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4EB" w:rsidRPr="00EF5A93" w:rsidRDefault="003174EB" w:rsidP="003174EB">
      <w:pPr>
        <w:spacing w:line="360" w:lineRule="auto"/>
        <w:contextualSpacing/>
        <w:jc w:val="both"/>
        <w:rPr>
          <w:rFonts w:asciiTheme="majorHAnsi" w:hAnsiTheme="majorHAnsi" w:cstheme="majorHAnsi"/>
        </w:rPr>
      </w:pPr>
      <w:r w:rsidRPr="00EF5A93">
        <w:rPr>
          <w:rFonts w:asciiTheme="majorHAnsi" w:hAnsiTheme="majorHAnsi" w:cstheme="majorHAnsi"/>
          <w:b/>
        </w:rPr>
        <w:t xml:space="preserve">Table S1. </w:t>
      </w:r>
      <w:r w:rsidRPr="00EF5A93">
        <w:rPr>
          <w:rFonts w:asciiTheme="majorHAnsi" w:hAnsiTheme="majorHAnsi" w:cstheme="majorHAnsi"/>
        </w:rPr>
        <w:t>Search strategy</w:t>
      </w:r>
    </w:p>
    <w:p w:rsidR="003174EB" w:rsidRDefault="003174EB" w:rsidP="003174EB"/>
    <w:tbl>
      <w:tblPr>
        <w:tblW w:w="8925" w:type="dxa"/>
        <w:tblBorders>
          <w:top w:val="single" w:sz="4" w:space="0" w:color="7F7F7F"/>
          <w:bottom w:val="single" w:sz="4" w:space="0" w:color="7F7F7F"/>
        </w:tblBorders>
        <w:tblLayout w:type="fixed"/>
        <w:tblLook w:val="04A0" w:firstRow="1" w:lastRow="0" w:firstColumn="1" w:lastColumn="0" w:noHBand="0" w:noVBand="1"/>
      </w:tblPr>
      <w:tblGrid>
        <w:gridCol w:w="392"/>
        <w:gridCol w:w="459"/>
        <w:gridCol w:w="8074"/>
      </w:tblGrid>
      <w:tr w:rsidR="003174EB" w:rsidRPr="00EF5A93" w:rsidTr="008405E7">
        <w:tc>
          <w:tcPr>
            <w:tcW w:w="392" w:type="dxa"/>
            <w:tcBorders>
              <w:top w:val="single" w:sz="4" w:space="0" w:color="7F7F7F"/>
              <w:left w:val="nil"/>
              <w:bottom w:val="single" w:sz="4" w:space="0" w:color="7F7F7F"/>
              <w:right w:val="nil"/>
            </w:tcBorders>
            <w:shd w:val="clear" w:color="auto" w:fill="auto"/>
            <w:vAlign w:val="center"/>
          </w:tcPr>
          <w:p w:rsidR="003174EB" w:rsidRPr="00EF5A93" w:rsidRDefault="003174EB" w:rsidP="008405E7">
            <w:pPr>
              <w:contextualSpacing/>
              <w:jc w:val="center"/>
              <w:rPr>
                <w:rFonts w:asciiTheme="majorHAnsi" w:eastAsia="Times New Roman" w:hAnsiTheme="majorHAnsi" w:cstheme="majorHAnsi"/>
                <w:b/>
                <w:bCs/>
                <w:lang w:eastAsia="pt-BR"/>
              </w:rPr>
            </w:pPr>
          </w:p>
        </w:tc>
        <w:tc>
          <w:tcPr>
            <w:tcW w:w="8533" w:type="dxa"/>
            <w:gridSpan w:val="2"/>
            <w:tcBorders>
              <w:top w:val="single" w:sz="4" w:space="0" w:color="7F7F7F"/>
              <w:left w:val="nil"/>
              <w:bottom w:val="single" w:sz="4" w:space="0" w:color="7F7F7F"/>
              <w:right w:val="nil"/>
            </w:tcBorders>
            <w:shd w:val="clear" w:color="auto" w:fill="auto"/>
            <w:vAlign w:val="center"/>
            <w:hideMark/>
          </w:tcPr>
          <w:p w:rsidR="003174EB" w:rsidRPr="00EF5A93" w:rsidRDefault="003174EB" w:rsidP="008405E7">
            <w:pPr>
              <w:spacing w:line="360" w:lineRule="auto"/>
              <w:contextualSpacing/>
              <w:jc w:val="center"/>
              <w:rPr>
                <w:rFonts w:asciiTheme="majorHAnsi" w:eastAsia="Times New Roman" w:hAnsiTheme="majorHAnsi" w:cstheme="majorHAnsi"/>
                <w:b/>
                <w:bCs/>
                <w:lang w:eastAsia="pt-BR"/>
              </w:rPr>
            </w:pPr>
            <w:r w:rsidRPr="00EF5A93">
              <w:rPr>
                <w:rFonts w:asciiTheme="majorHAnsi" w:eastAsia="Times New Roman" w:hAnsiTheme="majorHAnsi" w:cstheme="majorHAnsi"/>
                <w:b/>
                <w:bCs/>
                <w:lang w:eastAsia="pt-BR"/>
              </w:rPr>
              <w:t>Search syntax</w:t>
            </w:r>
          </w:p>
        </w:tc>
      </w:tr>
      <w:tr w:rsidR="003174EB" w:rsidRPr="00EF5A93" w:rsidTr="008405E7">
        <w:tc>
          <w:tcPr>
            <w:tcW w:w="392" w:type="dxa"/>
            <w:vMerge w:val="restart"/>
            <w:tcBorders>
              <w:top w:val="single" w:sz="4" w:space="0" w:color="7F7F7F"/>
              <w:left w:val="nil"/>
              <w:bottom w:val="single" w:sz="4" w:space="0" w:color="7F7F7F"/>
              <w:right w:val="nil"/>
            </w:tcBorders>
            <w:shd w:val="clear" w:color="auto" w:fill="262626"/>
            <w:textDirection w:val="btLr"/>
            <w:hideMark/>
          </w:tcPr>
          <w:p w:rsidR="003174EB" w:rsidRPr="00EF5A93" w:rsidRDefault="003174EB" w:rsidP="008405E7">
            <w:pPr>
              <w:ind w:right="113"/>
              <w:contextualSpacing/>
              <w:jc w:val="center"/>
              <w:rPr>
                <w:rFonts w:asciiTheme="majorHAnsi" w:eastAsia="Times New Roman" w:hAnsiTheme="majorHAnsi" w:cstheme="majorHAnsi"/>
                <w:b/>
                <w:bCs/>
                <w:lang w:eastAsia="pt-BR"/>
              </w:rPr>
            </w:pPr>
            <w:r w:rsidRPr="00EF5A93">
              <w:rPr>
                <w:rFonts w:asciiTheme="majorHAnsi" w:eastAsia="Times New Roman" w:hAnsiTheme="majorHAnsi" w:cstheme="majorHAnsi"/>
                <w:b/>
                <w:bCs/>
                <w:lang w:eastAsia="pt-BR"/>
              </w:rPr>
              <w:t>PubMed</w:t>
            </w:r>
          </w:p>
        </w:tc>
        <w:tc>
          <w:tcPr>
            <w:tcW w:w="459" w:type="dxa"/>
            <w:tcBorders>
              <w:top w:val="single" w:sz="4" w:space="0" w:color="7F7F7F"/>
              <w:left w:val="nil"/>
              <w:bottom w:val="single" w:sz="4" w:space="0" w:color="7F7F7F"/>
              <w:right w:val="nil"/>
            </w:tcBorders>
            <w:shd w:val="clear" w:color="auto" w:fill="auto"/>
            <w:vAlign w:val="center"/>
            <w:hideMark/>
          </w:tcPr>
          <w:p w:rsidR="003174EB" w:rsidRPr="00EF5A93" w:rsidRDefault="003174EB" w:rsidP="008405E7">
            <w:pPr>
              <w:contextualSpacing/>
              <w:jc w:val="center"/>
              <w:rPr>
                <w:rFonts w:asciiTheme="majorHAnsi" w:eastAsia="Times New Roman" w:hAnsiTheme="majorHAnsi" w:cstheme="majorHAnsi"/>
                <w:lang w:eastAsia="pt-BR"/>
              </w:rPr>
            </w:pPr>
            <w:r w:rsidRPr="00EF5A93">
              <w:rPr>
                <w:rFonts w:asciiTheme="majorHAnsi" w:eastAsia="Times New Roman" w:hAnsiTheme="majorHAnsi" w:cstheme="majorHAnsi"/>
                <w:lang w:eastAsia="pt-BR"/>
              </w:rPr>
              <w:t>#1</w:t>
            </w:r>
          </w:p>
        </w:tc>
        <w:tc>
          <w:tcPr>
            <w:tcW w:w="8074" w:type="dxa"/>
            <w:tcBorders>
              <w:top w:val="single" w:sz="4" w:space="0" w:color="7F7F7F"/>
              <w:left w:val="nil"/>
              <w:bottom w:val="single" w:sz="4" w:space="0" w:color="7F7F7F"/>
              <w:right w:val="nil"/>
            </w:tcBorders>
            <w:shd w:val="clear" w:color="auto" w:fill="auto"/>
            <w:hideMark/>
          </w:tcPr>
          <w:p w:rsidR="003174EB" w:rsidRPr="00EF5A93" w:rsidRDefault="003174EB" w:rsidP="008405E7">
            <w:pPr>
              <w:spacing w:before="240" w:after="240" w:line="360" w:lineRule="auto"/>
              <w:rPr>
                <w:rFonts w:asciiTheme="majorHAnsi" w:eastAsia="Calibri" w:hAnsiTheme="majorHAnsi" w:cstheme="majorHAnsi"/>
              </w:rPr>
            </w:pPr>
            <w:r w:rsidRPr="00EF5A93">
              <w:rPr>
                <w:rFonts w:asciiTheme="majorHAnsi" w:eastAsia="Calibri" w:hAnsiTheme="majorHAnsi" w:cstheme="majorHAnsi"/>
              </w:rPr>
              <w:t>(“Dental Decay” OR “Caries, Dental” Or “Decay, Dental” OR “Carious Dentin” OR “Carious Dentins” OR “Dentin, Carious” OR “Dentins, Carious” OR “Dental White Spot” OR “White Spots, Dental” OR “White Spots” OR “Spot, White” OR “Spots, White” OR “White Spot” OR “Dental White Spots” OR “White Spot, Dental” OR “Susceptibility, Dental Caries”  OR “Caries Susceptibility, Dental” OR “Caries Resistance, Dental” OR “Resistance, Dental Caries” OR “Dental Caries Resistance”)</w:t>
            </w:r>
          </w:p>
        </w:tc>
      </w:tr>
      <w:tr w:rsidR="003174EB" w:rsidRPr="00EF5A93" w:rsidTr="008405E7">
        <w:tc>
          <w:tcPr>
            <w:tcW w:w="392" w:type="dxa"/>
            <w:vMerge/>
            <w:tcBorders>
              <w:top w:val="single" w:sz="4" w:space="0" w:color="7F7F7F"/>
              <w:left w:val="nil"/>
              <w:bottom w:val="single" w:sz="4" w:space="0" w:color="262626" w:themeColor="text1" w:themeTint="D9"/>
              <w:right w:val="nil"/>
            </w:tcBorders>
            <w:shd w:val="clear" w:color="auto" w:fill="auto"/>
            <w:vAlign w:val="center"/>
            <w:hideMark/>
          </w:tcPr>
          <w:p w:rsidR="003174EB" w:rsidRPr="00EF5A93" w:rsidRDefault="003174EB" w:rsidP="008405E7">
            <w:pPr>
              <w:spacing w:line="240" w:lineRule="auto"/>
              <w:rPr>
                <w:rFonts w:asciiTheme="majorHAnsi" w:eastAsia="Times New Roman" w:hAnsiTheme="majorHAnsi" w:cstheme="majorHAnsi"/>
                <w:b/>
                <w:bCs/>
                <w:lang w:eastAsia="pt-BR"/>
              </w:rPr>
            </w:pPr>
          </w:p>
        </w:tc>
        <w:tc>
          <w:tcPr>
            <w:tcW w:w="459" w:type="dxa"/>
            <w:tcBorders>
              <w:top w:val="nil"/>
              <w:left w:val="nil"/>
              <w:bottom w:val="nil"/>
              <w:right w:val="nil"/>
            </w:tcBorders>
            <w:shd w:val="clear" w:color="auto" w:fill="auto"/>
            <w:vAlign w:val="center"/>
            <w:hideMark/>
          </w:tcPr>
          <w:p w:rsidR="003174EB" w:rsidRPr="00EF5A93" w:rsidRDefault="003174EB" w:rsidP="008405E7">
            <w:pPr>
              <w:contextualSpacing/>
              <w:jc w:val="center"/>
              <w:rPr>
                <w:rFonts w:asciiTheme="majorHAnsi" w:eastAsia="Times New Roman" w:hAnsiTheme="majorHAnsi" w:cstheme="majorHAnsi"/>
                <w:lang w:eastAsia="pt-BR"/>
              </w:rPr>
            </w:pPr>
            <w:r w:rsidRPr="00EF5A93">
              <w:rPr>
                <w:rFonts w:asciiTheme="majorHAnsi" w:eastAsia="Times New Roman" w:hAnsiTheme="majorHAnsi" w:cstheme="majorHAnsi"/>
                <w:lang w:eastAsia="pt-BR"/>
              </w:rPr>
              <w:t>#2</w:t>
            </w:r>
          </w:p>
        </w:tc>
        <w:tc>
          <w:tcPr>
            <w:tcW w:w="8074" w:type="dxa"/>
            <w:tcBorders>
              <w:top w:val="nil"/>
              <w:left w:val="nil"/>
              <w:bottom w:val="nil"/>
              <w:right w:val="nil"/>
            </w:tcBorders>
            <w:shd w:val="clear" w:color="auto" w:fill="auto"/>
            <w:vAlign w:val="center"/>
            <w:hideMark/>
          </w:tcPr>
          <w:p w:rsidR="003174EB" w:rsidRPr="00EF5A93" w:rsidRDefault="003174EB" w:rsidP="008405E7">
            <w:pPr>
              <w:spacing w:line="360" w:lineRule="auto"/>
              <w:contextualSpacing/>
              <w:rPr>
                <w:rFonts w:asciiTheme="majorHAnsi" w:eastAsia="Calibri" w:hAnsiTheme="majorHAnsi" w:cstheme="majorHAnsi"/>
              </w:rPr>
            </w:pPr>
            <w:r w:rsidRPr="00EF5A93">
              <w:rPr>
                <w:rFonts w:asciiTheme="majorHAnsi" w:eastAsia="Calibri" w:hAnsiTheme="majorHAnsi" w:cstheme="majorHAnsi"/>
              </w:rPr>
              <w:t>(“Polymorphisms, Genetic” OR “Genetic Polymorphisms” OR “Genetic Polymorphism” OR “Polymorphism” OR “Polymorphisms” OR “Nucleotide Polymorphism, Single” OR “Nucleotide Polymorphisms, Single” OR “Polymorphisms, Single Nucleotide” OR “Single Nucleotide Polymorphisms” OR “SNPs” OR “Single Nucleotide Polymorphism”)</w:t>
            </w:r>
          </w:p>
        </w:tc>
      </w:tr>
      <w:tr w:rsidR="003174EB" w:rsidRPr="00EF5A93" w:rsidTr="008405E7">
        <w:tc>
          <w:tcPr>
            <w:tcW w:w="8925" w:type="dxa"/>
            <w:gridSpan w:val="3"/>
            <w:tcBorders>
              <w:top w:val="nil"/>
              <w:left w:val="nil"/>
              <w:bottom w:val="single" w:sz="4" w:space="0" w:color="FFFFFF"/>
              <w:right w:val="nil"/>
            </w:tcBorders>
            <w:shd w:val="clear" w:color="auto" w:fill="auto"/>
            <w:vAlign w:val="center"/>
            <w:hideMark/>
          </w:tcPr>
          <w:p w:rsidR="003174EB" w:rsidRPr="00EF5A93" w:rsidRDefault="003174EB" w:rsidP="008405E7">
            <w:pPr>
              <w:spacing w:line="360" w:lineRule="auto"/>
              <w:contextualSpacing/>
              <w:rPr>
                <w:rFonts w:asciiTheme="majorHAnsi" w:eastAsia="Times New Roman" w:hAnsiTheme="majorHAnsi" w:cstheme="majorHAnsi"/>
                <w:b/>
                <w:bCs/>
                <w:lang w:eastAsia="pt-BR"/>
              </w:rPr>
            </w:pPr>
            <w:r w:rsidRPr="00EF5A93">
              <w:rPr>
                <w:rFonts w:asciiTheme="majorHAnsi" w:eastAsia="Times New Roman" w:hAnsiTheme="majorHAnsi" w:cstheme="majorHAnsi"/>
                <w:b/>
                <w:bCs/>
                <w:lang w:eastAsia="pt-BR"/>
              </w:rPr>
              <w:t xml:space="preserve">* Search combination: #1 AND #2 </w:t>
            </w:r>
          </w:p>
        </w:tc>
      </w:tr>
    </w:tbl>
    <w:p w:rsidR="003174EB" w:rsidRDefault="003174EB" w:rsidP="003174EB"/>
    <w:p w:rsidR="008E3EF0" w:rsidRDefault="008E3EF0">
      <w:bookmarkStart w:id="0" w:name="_GoBack"/>
      <w:bookmarkEnd w:id="0"/>
    </w:p>
    <w:sectPr w:rsidR="008E3EF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4EB"/>
    <w:rsid w:val="003174EB"/>
    <w:rsid w:val="003C135B"/>
    <w:rsid w:val="008E3EF0"/>
    <w:rsid w:val="00E22D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EA10AB-2B09-47E1-8B14-A2DA4932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174EB"/>
    <w:rPr>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739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Chisini</dc:creator>
  <cp:keywords/>
  <dc:description/>
  <cp:lastModifiedBy>Alexandre Chisini</cp:lastModifiedBy>
  <cp:revision>1</cp:revision>
  <dcterms:created xsi:type="dcterms:W3CDTF">2020-03-14T21:47:00Z</dcterms:created>
  <dcterms:modified xsi:type="dcterms:W3CDTF">2020-03-14T21:47:00Z</dcterms:modified>
</cp:coreProperties>
</file>