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99E" w:rsidRPr="00D82685" w:rsidRDefault="008D4B36" w:rsidP="00D8268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82685">
        <w:rPr>
          <w:rFonts w:ascii="Times New Roman" w:hAnsi="Times New Roman" w:cs="Times New Roman"/>
          <w:b/>
          <w:sz w:val="24"/>
          <w:szCs w:val="24"/>
        </w:rPr>
        <w:t>Appendix A: List of excluded articles</w:t>
      </w:r>
    </w:p>
    <w:p w:rsidR="008D4B36" w:rsidRPr="00E310A7" w:rsidRDefault="008D4B36" w:rsidP="00D8268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B615A" w:rsidRPr="00E310A7" w:rsidRDefault="00EB615A" w:rsidP="00D8268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E310A7">
        <w:rPr>
          <w:rFonts w:ascii="Times New Roman" w:hAnsi="Times New Roman" w:cs="Times New Roman"/>
          <w:noProof/>
        </w:rPr>
        <w:t>Abtahi J, Tengvall P, Aspenberg P: Bisphosphonate coating might improve fixation of dental implants in the maxilla: a pilot study. Int J Oral Maxillofac Surg. 2010; 39: 673-677.</w:t>
      </w:r>
      <w:r w:rsidR="00071867" w:rsidRPr="00E310A7">
        <w:rPr>
          <w:rFonts w:ascii="Times New Roman" w:hAnsi="Times New Roman" w:cs="Times New Roman"/>
          <w:noProof/>
        </w:rPr>
        <w:t xml:space="preserve"> (Other bisphosphonates)</w:t>
      </w:r>
    </w:p>
    <w:p w:rsidR="00EB615A" w:rsidRPr="00E310A7" w:rsidRDefault="00EB615A" w:rsidP="00D82685">
      <w:pPr>
        <w:pStyle w:val="ListParagraph"/>
        <w:jc w:val="both"/>
        <w:rPr>
          <w:rFonts w:ascii="Times New Roman" w:hAnsi="Times New Roman" w:cs="Times New Roman"/>
        </w:rPr>
      </w:pPr>
    </w:p>
    <w:p w:rsidR="00EB615A" w:rsidRPr="00E310A7" w:rsidRDefault="00EB615A" w:rsidP="00D8268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E310A7">
        <w:rPr>
          <w:rFonts w:ascii="Times New Roman" w:hAnsi="Times New Roman" w:cs="Times New Roman"/>
          <w:noProof/>
        </w:rPr>
        <w:t>Abtahi J, Tengvall P, Aspenberg P: A bisphosphonate-coating improves the fixation of metal implants in human bone. A randomized trial of dental implants. Bone. 2012; 50: 1148-1151.</w:t>
      </w:r>
      <w:r w:rsidR="00071867" w:rsidRPr="00E310A7">
        <w:rPr>
          <w:rFonts w:ascii="Times New Roman" w:hAnsi="Times New Roman" w:cs="Times New Roman"/>
          <w:noProof/>
        </w:rPr>
        <w:t xml:space="preserve"> (Other bisphosphonates)</w:t>
      </w:r>
    </w:p>
    <w:p w:rsidR="00EB615A" w:rsidRPr="00E310A7" w:rsidRDefault="00EB615A" w:rsidP="00D82685">
      <w:pPr>
        <w:pStyle w:val="ListParagraph"/>
        <w:jc w:val="both"/>
        <w:rPr>
          <w:rFonts w:ascii="Times New Roman" w:hAnsi="Times New Roman" w:cs="Times New Roman"/>
        </w:rPr>
      </w:pPr>
    </w:p>
    <w:p w:rsidR="00EB615A" w:rsidRPr="00E310A7" w:rsidRDefault="00EB615A" w:rsidP="00D8268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E310A7">
        <w:rPr>
          <w:rFonts w:ascii="Times New Roman" w:hAnsi="Times New Roman" w:cs="Times New Roman"/>
          <w:noProof/>
        </w:rPr>
        <w:t>Agholme F, Andersson T, Tengvall P, et al.: Local bisphosphonate release versus hydroxyapatite coating for stainless steel screw fixation in rat tibiae. J Mater Sci Mater Med. 2012; 23: 743-752.</w:t>
      </w:r>
      <w:r w:rsidR="00071867" w:rsidRPr="00E310A7">
        <w:rPr>
          <w:rFonts w:ascii="Times New Roman" w:hAnsi="Times New Roman" w:cs="Times New Roman"/>
          <w:noProof/>
        </w:rPr>
        <w:t xml:space="preserve"> (Other bisphosphonates)</w:t>
      </w:r>
    </w:p>
    <w:p w:rsidR="00EB615A" w:rsidRPr="00E310A7" w:rsidRDefault="00EB615A" w:rsidP="00D82685">
      <w:pPr>
        <w:pStyle w:val="EndNoteBibliography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E310A7">
        <w:rPr>
          <w:rFonts w:ascii="Times New Roman" w:hAnsi="Times New Roman" w:cs="Times New Roman"/>
        </w:rPr>
        <w:t>Baas J, Elmengaard B, Jensen TB, et al.: The effect of pretreating morselized allograft bone with rhBMP-2 and/or pamidronate on the fixation of porous Ti and HA-coated implants. Biomaterials. 2008; 29: 2915-2922.</w:t>
      </w:r>
      <w:r w:rsidR="00071867" w:rsidRPr="00E310A7">
        <w:rPr>
          <w:rFonts w:ascii="Times New Roman" w:hAnsi="Times New Roman" w:cs="Times New Roman"/>
        </w:rPr>
        <w:t xml:space="preserve"> (Other bisphosphonates)</w:t>
      </w:r>
    </w:p>
    <w:p w:rsidR="001A7FB9" w:rsidRPr="00E310A7" w:rsidRDefault="001A7FB9" w:rsidP="001A7FB9">
      <w:pPr>
        <w:pStyle w:val="EndNoteBibliography"/>
        <w:spacing w:after="0"/>
        <w:ind w:left="720"/>
        <w:jc w:val="both"/>
        <w:rPr>
          <w:rFonts w:ascii="Times New Roman" w:hAnsi="Times New Roman" w:cs="Times New Roman"/>
        </w:rPr>
      </w:pPr>
    </w:p>
    <w:p w:rsidR="001A7FB9" w:rsidRPr="00E310A7" w:rsidRDefault="001A7FB9" w:rsidP="00D82685">
      <w:pPr>
        <w:pStyle w:val="EndNoteBibliography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E310A7">
        <w:rPr>
          <w:rFonts w:ascii="Times New Roman" w:hAnsi="Times New Roman" w:cs="Times New Roman"/>
        </w:rPr>
        <w:t xml:space="preserve">Bambini F, De Stefano CA, Giannotti L, et al.: [Influence of biphosphonates on the integration process of endosseous implants evaluated using single photon emission computerized tomography (SPECT)]. Minerva </w:t>
      </w:r>
      <w:r w:rsidR="007B362A" w:rsidRPr="00E310A7">
        <w:rPr>
          <w:rFonts w:ascii="Times New Roman" w:hAnsi="Times New Roman" w:cs="Times New Roman"/>
        </w:rPr>
        <w:t>S</w:t>
      </w:r>
      <w:r w:rsidRPr="00E310A7">
        <w:rPr>
          <w:rFonts w:ascii="Times New Roman" w:hAnsi="Times New Roman" w:cs="Times New Roman"/>
        </w:rPr>
        <w:t>tomatol. 2003; 52: 331-338. (Other bisphosphonates)</w:t>
      </w:r>
    </w:p>
    <w:p w:rsidR="00007F0D" w:rsidRPr="00E310A7" w:rsidRDefault="00007F0D" w:rsidP="00007F0D">
      <w:pPr>
        <w:pStyle w:val="EndNoteBibliography"/>
        <w:spacing w:after="0"/>
        <w:ind w:left="720"/>
        <w:jc w:val="both"/>
        <w:rPr>
          <w:rFonts w:ascii="Times New Roman" w:hAnsi="Times New Roman" w:cs="Times New Roman"/>
        </w:rPr>
      </w:pPr>
    </w:p>
    <w:p w:rsidR="00007F0D" w:rsidRPr="00E310A7" w:rsidRDefault="00007F0D" w:rsidP="00D82685">
      <w:pPr>
        <w:pStyle w:val="EndNoteBibliography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E310A7">
        <w:rPr>
          <w:rFonts w:ascii="Times New Roman" w:hAnsi="Times New Roman" w:cs="Times New Roman"/>
        </w:rPr>
        <w:t xml:space="preserve">Blazsek J, Dobo Nagy C, Blazsek I, et al.: Aminobisphosphonate stimulates bone regeneration and enforces consolidation of titanium implant into a new rat caudal vertebrae model. </w:t>
      </w:r>
      <w:r w:rsidR="007B362A" w:rsidRPr="00E310A7">
        <w:rPr>
          <w:rFonts w:ascii="Times New Roman" w:hAnsi="Times New Roman" w:cs="Times New Roman"/>
        </w:rPr>
        <w:t>Pathol Oncol R</w:t>
      </w:r>
      <w:r w:rsidRPr="00E310A7">
        <w:rPr>
          <w:rFonts w:ascii="Times New Roman" w:hAnsi="Times New Roman" w:cs="Times New Roman"/>
        </w:rPr>
        <w:t>es. 2009; 15: 567-577. (Systemic delivery)</w:t>
      </w:r>
    </w:p>
    <w:p w:rsidR="00EB615A" w:rsidRPr="00E310A7" w:rsidRDefault="00EB615A" w:rsidP="00D82685">
      <w:pPr>
        <w:pStyle w:val="ListParagraph"/>
        <w:jc w:val="both"/>
        <w:rPr>
          <w:rFonts w:ascii="Times New Roman" w:hAnsi="Times New Roman" w:cs="Times New Roman"/>
        </w:rPr>
      </w:pPr>
    </w:p>
    <w:p w:rsidR="008D4B36" w:rsidRPr="00E310A7" w:rsidRDefault="008D4B36" w:rsidP="00D8268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E310A7">
        <w:rPr>
          <w:rFonts w:ascii="Times New Roman" w:hAnsi="Times New Roman" w:cs="Times New Roman"/>
          <w:noProof/>
        </w:rPr>
        <w:t xml:space="preserve">Bobyn JD, Thompson R, Lim L, et al.: Local alendronic acid elution increases net periimplant bone formation: a micro-CT analysis. </w:t>
      </w:r>
      <w:r w:rsidR="007B362A" w:rsidRPr="00E310A7">
        <w:rPr>
          <w:rFonts w:ascii="Times New Roman" w:hAnsi="Times New Roman" w:cs="Times New Roman"/>
          <w:noProof/>
        </w:rPr>
        <w:t>Clin Orthop</w:t>
      </w:r>
      <w:r w:rsidRPr="00E310A7">
        <w:rPr>
          <w:rFonts w:ascii="Times New Roman" w:hAnsi="Times New Roman" w:cs="Times New Roman"/>
          <w:noProof/>
        </w:rPr>
        <w:t xml:space="preserve"> </w:t>
      </w:r>
      <w:r w:rsidR="007B362A" w:rsidRPr="00E310A7">
        <w:rPr>
          <w:rFonts w:ascii="Times New Roman" w:hAnsi="Times New Roman" w:cs="Times New Roman"/>
          <w:noProof/>
        </w:rPr>
        <w:t>Relat Res</w:t>
      </w:r>
      <w:r w:rsidRPr="00E310A7">
        <w:rPr>
          <w:rFonts w:ascii="Times New Roman" w:hAnsi="Times New Roman" w:cs="Times New Roman"/>
          <w:noProof/>
        </w:rPr>
        <w:t>. 2014; 472: 687-694.</w:t>
      </w:r>
      <w:r w:rsidR="00071867" w:rsidRPr="00E310A7">
        <w:rPr>
          <w:rFonts w:ascii="Times New Roman" w:hAnsi="Times New Roman" w:cs="Times New Roman"/>
          <w:noProof/>
        </w:rPr>
        <w:t xml:space="preserve"> (Other bisphosphonates)</w:t>
      </w:r>
    </w:p>
    <w:p w:rsidR="00007F0D" w:rsidRPr="00E310A7" w:rsidRDefault="00007F0D" w:rsidP="00007F0D">
      <w:pPr>
        <w:pStyle w:val="ListParagraph"/>
        <w:rPr>
          <w:rFonts w:ascii="Times New Roman" w:hAnsi="Times New Roman" w:cs="Times New Roman"/>
        </w:rPr>
      </w:pPr>
    </w:p>
    <w:p w:rsidR="00007F0D" w:rsidRPr="00E310A7" w:rsidRDefault="00007F0D" w:rsidP="00D8268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E310A7">
        <w:rPr>
          <w:rFonts w:ascii="Times New Roman" w:hAnsi="Times New Roman" w:cs="Times New Roman"/>
          <w:noProof/>
        </w:rPr>
        <w:t xml:space="preserve">Chen B, Li Y, Yang X, et al.: Zoledronic acid enhances bone-implant osseointegration more than alendronate and strontium ranelate in ovariectomized rats. Osteoporosis </w:t>
      </w:r>
      <w:r w:rsidR="007B362A" w:rsidRPr="00E310A7">
        <w:rPr>
          <w:rFonts w:ascii="Times New Roman" w:hAnsi="Times New Roman" w:cs="Times New Roman"/>
          <w:noProof/>
        </w:rPr>
        <w:t>Int</w:t>
      </w:r>
      <w:r w:rsidRPr="00E310A7">
        <w:rPr>
          <w:rFonts w:ascii="Times New Roman" w:hAnsi="Times New Roman" w:cs="Times New Roman"/>
          <w:noProof/>
        </w:rPr>
        <w:t>. 2013; 24: 2115-2121. (Systemic delivery)</w:t>
      </w:r>
    </w:p>
    <w:p w:rsidR="008D4B36" w:rsidRPr="00E310A7" w:rsidRDefault="008D4B36" w:rsidP="00D82685">
      <w:pPr>
        <w:pStyle w:val="EndNoteBibliography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E310A7">
        <w:rPr>
          <w:rFonts w:ascii="Times New Roman" w:hAnsi="Times New Roman" w:cs="Times New Roman"/>
        </w:rPr>
        <w:t>Ferguson SJ, Langhoff JD, Voelter K, et al.: Biomechanical comparison of different surface modifications for dental implants. Int J Oral Maxillofac Implants. 2008; 23: 1037-1046.</w:t>
      </w:r>
      <w:r w:rsidR="00071867" w:rsidRPr="00E310A7">
        <w:rPr>
          <w:rFonts w:ascii="Times New Roman" w:hAnsi="Times New Roman" w:cs="Times New Roman"/>
        </w:rPr>
        <w:t xml:space="preserve"> (Other bisphosphonates)</w:t>
      </w:r>
    </w:p>
    <w:p w:rsidR="008D4B36" w:rsidRPr="00E310A7" w:rsidRDefault="008D4B36" w:rsidP="00D82685">
      <w:pPr>
        <w:pStyle w:val="EndNoteBibliography"/>
        <w:spacing w:after="0"/>
        <w:ind w:left="720"/>
        <w:jc w:val="both"/>
        <w:rPr>
          <w:rFonts w:ascii="Times New Roman" w:hAnsi="Times New Roman" w:cs="Times New Roman"/>
        </w:rPr>
      </w:pPr>
    </w:p>
    <w:p w:rsidR="008D4B36" w:rsidRPr="00E310A7" w:rsidRDefault="008D4B36" w:rsidP="00D8268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E310A7">
        <w:rPr>
          <w:rFonts w:ascii="Times New Roman" w:hAnsi="Times New Roman" w:cs="Times New Roman"/>
          <w:noProof/>
        </w:rPr>
        <w:t>Garbuz DS, Hu Y, Kim WY, et al.: Enhanced gap filling and osteoconduction associated with alendronate-calcium phosphate-coated porous tantalum. J</w:t>
      </w:r>
      <w:r w:rsidR="007B362A" w:rsidRPr="00E310A7">
        <w:rPr>
          <w:rFonts w:ascii="Times New Roman" w:hAnsi="Times New Roman" w:cs="Times New Roman"/>
          <w:noProof/>
        </w:rPr>
        <w:t xml:space="preserve"> Bone</w:t>
      </w:r>
      <w:r w:rsidRPr="00E310A7">
        <w:rPr>
          <w:rFonts w:ascii="Times New Roman" w:hAnsi="Times New Roman" w:cs="Times New Roman"/>
          <w:noProof/>
        </w:rPr>
        <w:t xml:space="preserve"> </w:t>
      </w:r>
      <w:r w:rsidR="007B362A" w:rsidRPr="00E310A7">
        <w:rPr>
          <w:rFonts w:ascii="Times New Roman" w:hAnsi="Times New Roman" w:cs="Times New Roman"/>
          <w:noProof/>
        </w:rPr>
        <w:t>J</w:t>
      </w:r>
      <w:r w:rsidRPr="00E310A7">
        <w:rPr>
          <w:rFonts w:ascii="Times New Roman" w:hAnsi="Times New Roman" w:cs="Times New Roman"/>
          <w:noProof/>
        </w:rPr>
        <w:t xml:space="preserve">oint </w:t>
      </w:r>
      <w:r w:rsidR="007B362A" w:rsidRPr="00E310A7">
        <w:rPr>
          <w:rFonts w:ascii="Times New Roman" w:hAnsi="Times New Roman" w:cs="Times New Roman"/>
          <w:noProof/>
        </w:rPr>
        <w:t>Surg</w:t>
      </w:r>
      <w:r w:rsidRPr="00E310A7">
        <w:rPr>
          <w:rFonts w:ascii="Times New Roman" w:hAnsi="Times New Roman" w:cs="Times New Roman"/>
          <w:noProof/>
        </w:rPr>
        <w:t xml:space="preserve"> Am. 2008; 90: 1090-1100.</w:t>
      </w:r>
      <w:r w:rsidR="00071867" w:rsidRPr="00E310A7">
        <w:rPr>
          <w:rFonts w:ascii="Times New Roman" w:hAnsi="Times New Roman" w:cs="Times New Roman"/>
          <w:noProof/>
        </w:rPr>
        <w:t xml:space="preserve"> (Other bisphosphonates)</w:t>
      </w:r>
    </w:p>
    <w:p w:rsidR="008D4B36" w:rsidRPr="00E310A7" w:rsidRDefault="008D4B36" w:rsidP="00D82685">
      <w:pPr>
        <w:pStyle w:val="ListParagraph"/>
        <w:jc w:val="both"/>
        <w:rPr>
          <w:rFonts w:ascii="Times New Roman" w:hAnsi="Times New Roman" w:cs="Times New Roman"/>
        </w:rPr>
      </w:pPr>
    </w:p>
    <w:p w:rsidR="008D4B36" w:rsidRPr="00E310A7" w:rsidRDefault="008D4B36" w:rsidP="00D8268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E310A7">
        <w:rPr>
          <w:rFonts w:ascii="Times New Roman" w:hAnsi="Times New Roman" w:cs="Times New Roman"/>
          <w:noProof/>
        </w:rPr>
        <w:lastRenderedPageBreak/>
        <w:t>Guimaraes MB, Bueno RS, Blaya MB, et al.: Influence of the local application of sodium alendronate gel on osseointegration of titanium implants. Int J Oral Maxillofac Surg. 2015; 44: 1423-1429.</w:t>
      </w:r>
      <w:r w:rsidR="00071867" w:rsidRPr="00E310A7">
        <w:rPr>
          <w:rFonts w:ascii="Times New Roman" w:hAnsi="Times New Roman" w:cs="Times New Roman"/>
          <w:noProof/>
        </w:rPr>
        <w:t xml:space="preserve"> (Other bisphosphonates)</w:t>
      </w:r>
    </w:p>
    <w:p w:rsidR="008D4B36" w:rsidRPr="00E310A7" w:rsidRDefault="008D4B36" w:rsidP="00D82685">
      <w:pPr>
        <w:pStyle w:val="ListParagraph"/>
        <w:jc w:val="both"/>
        <w:rPr>
          <w:rFonts w:ascii="Times New Roman" w:hAnsi="Times New Roman" w:cs="Times New Roman"/>
        </w:rPr>
      </w:pPr>
    </w:p>
    <w:p w:rsidR="008D4B36" w:rsidRPr="00E310A7" w:rsidRDefault="008D4B36" w:rsidP="00D8268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E310A7">
        <w:rPr>
          <w:rFonts w:ascii="Times New Roman" w:hAnsi="Times New Roman" w:cs="Times New Roman"/>
          <w:noProof/>
        </w:rPr>
        <w:t>Harmankaya N, Karlsson J, Palmquist A, et al.: Raloxifene and alendronate containing thin mesoporous titanium oxide films improve implant fixation to bone. Acta Biomater. 2013; 9: 7064-7073.</w:t>
      </w:r>
      <w:r w:rsidR="00071867" w:rsidRPr="00E310A7">
        <w:rPr>
          <w:rFonts w:ascii="Times New Roman" w:hAnsi="Times New Roman" w:cs="Times New Roman"/>
          <w:noProof/>
        </w:rPr>
        <w:t xml:space="preserve"> (Other bisphosphonates)</w:t>
      </w:r>
    </w:p>
    <w:p w:rsidR="008D4B36" w:rsidRPr="00E310A7" w:rsidRDefault="008D4B36" w:rsidP="00D82685">
      <w:pPr>
        <w:pStyle w:val="ListParagraph"/>
        <w:jc w:val="both"/>
        <w:rPr>
          <w:rFonts w:ascii="Times New Roman" w:hAnsi="Times New Roman" w:cs="Times New Roman"/>
        </w:rPr>
      </w:pPr>
    </w:p>
    <w:p w:rsidR="00EB615A" w:rsidRPr="00E310A7" w:rsidRDefault="00EB615A" w:rsidP="00D8268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E310A7">
        <w:rPr>
          <w:rFonts w:ascii="Times New Roman" w:hAnsi="Times New Roman" w:cs="Times New Roman"/>
          <w:noProof/>
        </w:rPr>
        <w:t xml:space="preserve">Jakobsen T, Kold S, Bechtold JE, et al.: Effect of topical alendronate treatment on fixation of implants inserted with bone compaction. </w:t>
      </w:r>
      <w:r w:rsidR="007B362A" w:rsidRPr="00E310A7">
        <w:rPr>
          <w:rFonts w:ascii="Times New Roman" w:hAnsi="Times New Roman" w:cs="Times New Roman"/>
          <w:noProof/>
        </w:rPr>
        <w:t>Clin Orthop Relat Res</w:t>
      </w:r>
      <w:r w:rsidRPr="00E310A7">
        <w:rPr>
          <w:rFonts w:ascii="Times New Roman" w:hAnsi="Times New Roman" w:cs="Times New Roman"/>
          <w:noProof/>
        </w:rPr>
        <w:t>. 2006; 444: 229-234.</w:t>
      </w:r>
      <w:r w:rsidR="00071867" w:rsidRPr="00E310A7">
        <w:rPr>
          <w:rFonts w:ascii="Times New Roman" w:hAnsi="Times New Roman" w:cs="Times New Roman"/>
          <w:noProof/>
        </w:rPr>
        <w:t xml:space="preserve"> (Other bisphosphonates)</w:t>
      </w:r>
    </w:p>
    <w:p w:rsidR="00071867" w:rsidRPr="00E310A7" w:rsidRDefault="00071867" w:rsidP="00071867">
      <w:pPr>
        <w:pStyle w:val="ListParagraph"/>
        <w:jc w:val="both"/>
        <w:rPr>
          <w:rFonts w:ascii="Times New Roman" w:hAnsi="Times New Roman" w:cs="Times New Roman"/>
        </w:rPr>
      </w:pPr>
    </w:p>
    <w:p w:rsidR="00EB615A" w:rsidRPr="00E310A7" w:rsidRDefault="008D4B36" w:rsidP="00D8268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E310A7">
        <w:rPr>
          <w:rFonts w:ascii="Times New Roman" w:hAnsi="Times New Roman" w:cs="Times New Roman"/>
          <w:noProof/>
        </w:rPr>
        <w:t xml:space="preserve">Jakobsen T, Baas J, Bechtold JE, et al.: Soaking morselized allograft in bisphosphonate can impair implant fixation. </w:t>
      </w:r>
      <w:r w:rsidR="007B362A" w:rsidRPr="00E310A7">
        <w:rPr>
          <w:rFonts w:ascii="Times New Roman" w:hAnsi="Times New Roman" w:cs="Times New Roman"/>
          <w:noProof/>
        </w:rPr>
        <w:t>Clin Orthop Relat Res</w:t>
      </w:r>
      <w:r w:rsidRPr="00E310A7">
        <w:rPr>
          <w:rFonts w:ascii="Times New Roman" w:hAnsi="Times New Roman" w:cs="Times New Roman"/>
          <w:noProof/>
        </w:rPr>
        <w:t>. 2007; 463: 195-201.</w:t>
      </w:r>
      <w:r w:rsidR="00071867" w:rsidRPr="00E310A7">
        <w:rPr>
          <w:rFonts w:ascii="Times New Roman" w:hAnsi="Times New Roman" w:cs="Times New Roman"/>
          <w:noProof/>
        </w:rPr>
        <w:t xml:space="preserve"> (Other bisphosphonates)</w:t>
      </w:r>
    </w:p>
    <w:p w:rsidR="00EB615A" w:rsidRPr="00E310A7" w:rsidRDefault="00EB615A" w:rsidP="00D82685">
      <w:pPr>
        <w:pStyle w:val="ListParagraph"/>
        <w:jc w:val="both"/>
        <w:rPr>
          <w:rFonts w:ascii="Times New Roman" w:hAnsi="Times New Roman" w:cs="Times New Roman"/>
          <w:noProof/>
        </w:rPr>
      </w:pPr>
    </w:p>
    <w:p w:rsidR="008D4B36" w:rsidRPr="00E310A7" w:rsidRDefault="00EB615A" w:rsidP="00D8268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E310A7">
        <w:rPr>
          <w:rFonts w:ascii="Times New Roman" w:hAnsi="Times New Roman" w:cs="Times New Roman"/>
          <w:noProof/>
        </w:rPr>
        <w:t>Jakobsen T, Kold S, Bechtold JE, et al.: Local alendronate increases fixation of implants inserted with bone compaction: 12-week canine study. J</w:t>
      </w:r>
      <w:r w:rsidR="007B362A" w:rsidRPr="00E310A7">
        <w:rPr>
          <w:rFonts w:ascii="Times New Roman" w:hAnsi="Times New Roman" w:cs="Times New Roman"/>
          <w:noProof/>
        </w:rPr>
        <w:t xml:space="preserve"> Orthop Res</w:t>
      </w:r>
      <w:r w:rsidRPr="00E310A7">
        <w:rPr>
          <w:rFonts w:ascii="Times New Roman" w:hAnsi="Times New Roman" w:cs="Times New Roman"/>
          <w:noProof/>
        </w:rPr>
        <w:t>. 2007; 25: 432-441.</w:t>
      </w:r>
      <w:r w:rsidR="00071867" w:rsidRPr="00E310A7">
        <w:rPr>
          <w:rFonts w:ascii="Times New Roman" w:hAnsi="Times New Roman" w:cs="Times New Roman"/>
          <w:noProof/>
        </w:rPr>
        <w:t xml:space="preserve"> (Other bisphosphonates)</w:t>
      </w:r>
    </w:p>
    <w:p w:rsidR="00EB615A" w:rsidRPr="00E310A7" w:rsidRDefault="00EB615A" w:rsidP="00D82685">
      <w:pPr>
        <w:pStyle w:val="ListParagraph"/>
        <w:jc w:val="both"/>
        <w:rPr>
          <w:rFonts w:ascii="Times New Roman" w:hAnsi="Times New Roman" w:cs="Times New Roman"/>
        </w:rPr>
      </w:pPr>
    </w:p>
    <w:p w:rsidR="008D4B36" w:rsidRPr="00E310A7" w:rsidRDefault="008D4B36" w:rsidP="00D8268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E310A7">
        <w:rPr>
          <w:rFonts w:ascii="Times New Roman" w:hAnsi="Times New Roman" w:cs="Times New Roman"/>
          <w:noProof/>
        </w:rPr>
        <w:t xml:space="preserve">Jakobsen T, Baas J, Kold S, et al.: Local bisphosphonate treatment increases fixation of hydroxyapatite-coated implants inserted with bone compaction. </w:t>
      </w:r>
      <w:r w:rsidR="007B362A" w:rsidRPr="00E310A7">
        <w:rPr>
          <w:rFonts w:ascii="Times New Roman" w:hAnsi="Times New Roman" w:cs="Times New Roman"/>
          <w:noProof/>
        </w:rPr>
        <w:t>J Orthop Res</w:t>
      </w:r>
      <w:r w:rsidRPr="00E310A7">
        <w:rPr>
          <w:rFonts w:ascii="Times New Roman" w:hAnsi="Times New Roman" w:cs="Times New Roman"/>
          <w:noProof/>
        </w:rPr>
        <w:t>. 2009; 27: 189-194.</w:t>
      </w:r>
      <w:r w:rsidR="00071867" w:rsidRPr="00E310A7">
        <w:rPr>
          <w:rFonts w:ascii="Times New Roman" w:hAnsi="Times New Roman" w:cs="Times New Roman"/>
          <w:noProof/>
        </w:rPr>
        <w:t xml:space="preserve"> (Other bisphosphonates)</w:t>
      </w:r>
    </w:p>
    <w:p w:rsidR="00EB615A" w:rsidRPr="00E310A7" w:rsidRDefault="00EB615A" w:rsidP="00D82685">
      <w:pPr>
        <w:pStyle w:val="ListParagraph"/>
        <w:jc w:val="both"/>
        <w:rPr>
          <w:rFonts w:ascii="Times New Roman" w:hAnsi="Times New Roman" w:cs="Times New Roman"/>
        </w:rPr>
      </w:pPr>
    </w:p>
    <w:p w:rsidR="00EB615A" w:rsidRPr="00E310A7" w:rsidRDefault="00EB615A" w:rsidP="00D8268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E310A7">
        <w:rPr>
          <w:rFonts w:ascii="Times New Roman" w:hAnsi="Times New Roman" w:cs="Times New Roman"/>
          <w:noProof/>
        </w:rPr>
        <w:t>Kajiwara H, Yamaza T, Yoshinari M, et al.: The bisphosphonate pamidronate on the surface of titanium stimulates bone formation around tibial implants in rats. Biomaterials. 2005; 26: 581-587.</w:t>
      </w:r>
      <w:r w:rsidR="00071867" w:rsidRPr="00E310A7">
        <w:rPr>
          <w:rFonts w:ascii="Times New Roman" w:hAnsi="Times New Roman" w:cs="Times New Roman"/>
          <w:noProof/>
        </w:rPr>
        <w:t xml:space="preserve"> (Other bisphosphonates)</w:t>
      </w:r>
    </w:p>
    <w:p w:rsidR="008D4B36" w:rsidRPr="00E310A7" w:rsidRDefault="00582148" w:rsidP="00D82685">
      <w:pPr>
        <w:pStyle w:val="ListParagraph"/>
        <w:shd w:val="clear" w:color="auto" w:fill="FFFFFF" w:themeFill="background1"/>
        <w:spacing w:after="0"/>
        <w:jc w:val="both"/>
        <w:rPr>
          <w:rFonts w:ascii="Times New Roman" w:hAnsi="Times New Roman" w:cs="Times New Roman"/>
          <w:noProof/>
        </w:rPr>
      </w:pPr>
      <w:r w:rsidRPr="00E310A7">
        <w:rPr>
          <w:rFonts w:ascii="Times New Roman" w:hAnsi="Times New Roman" w:cs="Times New Roman"/>
        </w:rPr>
        <w:fldChar w:fldCharType="begin"/>
      </w:r>
      <w:r w:rsidR="008D4B36" w:rsidRPr="00E310A7">
        <w:rPr>
          <w:rFonts w:ascii="Times New Roman" w:hAnsi="Times New Roman" w:cs="Times New Roman"/>
        </w:rPr>
        <w:instrText xml:space="preserve"> ADDIN EN.REFLIST </w:instrText>
      </w:r>
      <w:r w:rsidRPr="00E310A7">
        <w:rPr>
          <w:rFonts w:ascii="Times New Roman" w:hAnsi="Times New Roman" w:cs="Times New Roman"/>
        </w:rPr>
        <w:fldChar w:fldCharType="separate"/>
      </w:r>
    </w:p>
    <w:p w:rsidR="00EB615A" w:rsidRPr="00E310A7" w:rsidRDefault="00EB615A" w:rsidP="00D82685">
      <w:pPr>
        <w:pStyle w:val="ListParagraph"/>
        <w:numPr>
          <w:ilvl w:val="0"/>
          <w:numId w:val="1"/>
        </w:num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noProof/>
        </w:rPr>
      </w:pPr>
      <w:r w:rsidRPr="00E310A7">
        <w:rPr>
          <w:rFonts w:ascii="Times New Roman" w:hAnsi="Times New Roman" w:cs="Times New Roman"/>
          <w:noProof/>
        </w:rPr>
        <w:t>Karlsson J, Martinelli A, Fathali HM, et al.: The effect of alendronate on biomineralization at the bone/implant interface. J Biomed Mater Res A. 2015.</w:t>
      </w:r>
      <w:r w:rsidR="008D4B36" w:rsidRPr="00E310A7">
        <w:rPr>
          <w:rFonts w:ascii="Times New Roman" w:hAnsi="Times New Roman" w:cs="Times New Roman"/>
        </w:rPr>
        <w:t xml:space="preserve"> </w:t>
      </w:r>
      <w:r w:rsidR="00071867" w:rsidRPr="00E310A7">
        <w:rPr>
          <w:rFonts w:ascii="Times New Roman" w:hAnsi="Times New Roman" w:cs="Times New Roman"/>
          <w:noProof/>
        </w:rPr>
        <w:t>(Other bisphosphonates)</w:t>
      </w:r>
      <w:r w:rsidR="00071867" w:rsidRPr="00E310A7">
        <w:rPr>
          <w:rFonts w:ascii="Times New Roman" w:hAnsi="Times New Roman" w:cs="Times New Roman"/>
        </w:rPr>
        <w:t xml:space="preserve"> </w:t>
      </w:r>
    </w:p>
    <w:p w:rsidR="001A7C58" w:rsidRPr="00E310A7" w:rsidRDefault="001A7C58" w:rsidP="001A7C58">
      <w:pPr>
        <w:pStyle w:val="ListParagraph"/>
        <w:rPr>
          <w:rFonts w:ascii="Times New Roman" w:hAnsi="Times New Roman" w:cs="Times New Roman"/>
          <w:noProof/>
        </w:rPr>
      </w:pPr>
    </w:p>
    <w:p w:rsidR="001A7C58" w:rsidRPr="00E310A7" w:rsidRDefault="001A7C58" w:rsidP="00D82685">
      <w:pPr>
        <w:pStyle w:val="ListParagraph"/>
        <w:numPr>
          <w:ilvl w:val="0"/>
          <w:numId w:val="1"/>
        </w:num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noProof/>
        </w:rPr>
      </w:pPr>
      <w:r w:rsidRPr="00E310A7">
        <w:rPr>
          <w:rFonts w:ascii="Times New Roman" w:hAnsi="Times New Roman" w:cs="Times New Roman"/>
          <w:noProof/>
        </w:rPr>
        <w:t xml:space="preserve">Kellesarian SV, Abduljabbar T, Vohra F, et al.: Does Local Ibandronate and/or Pamidronate Delivery Enhance Osseointegration? A Systematic Review. </w:t>
      </w:r>
      <w:r w:rsidR="007C0F9C" w:rsidRPr="00E310A7">
        <w:rPr>
          <w:rFonts w:ascii="Times New Roman" w:hAnsi="Times New Roman" w:cs="Times New Roman"/>
          <w:noProof/>
        </w:rPr>
        <w:t>J P</w:t>
      </w:r>
      <w:r w:rsidRPr="00E310A7">
        <w:rPr>
          <w:rFonts w:ascii="Times New Roman" w:hAnsi="Times New Roman" w:cs="Times New Roman"/>
          <w:noProof/>
        </w:rPr>
        <w:t>rosthodont. 2016.</w:t>
      </w:r>
      <w:r w:rsidR="00071867" w:rsidRPr="00E310A7">
        <w:rPr>
          <w:rFonts w:ascii="Times New Roman" w:hAnsi="Times New Roman" w:cs="Times New Roman"/>
          <w:noProof/>
        </w:rPr>
        <w:t xml:space="preserve"> (Review)</w:t>
      </w:r>
    </w:p>
    <w:p w:rsidR="001A7C58" w:rsidRPr="00E310A7" w:rsidRDefault="001A7C58" w:rsidP="001A7C58">
      <w:pPr>
        <w:pStyle w:val="ListParagraph"/>
        <w:rPr>
          <w:rFonts w:ascii="Times New Roman" w:hAnsi="Times New Roman" w:cs="Times New Roman"/>
          <w:noProof/>
        </w:rPr>
      </w:pPr>
    </w:p>
    <w:p w:rsidR="001A7C58" w:rsidRPr="00E310A7" w:rsidRDefault="001A7C58" w:rsidP="00D82685">
      <w:pPr>
        <w:pStyle w:val="ListParagraph"/>
        <w:numPr>
          <w:ilvl w:val="0"/>
          <w:numId w:val="1"/>
        </w:num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noProof/>
        </w:rPr>
      </w:pPr>
      <w:r w:rsidRPr="00E310A7">
        <w:rPr>
          <w:rFonts w:ascii="Times New Roman" w:hAnsi="Times New Roman" w:cs="Times New Roman"/>
          <w:noProof/>
        </w:rPr>
        <w:t xml:space="preserve">Kellesarian SV, Abduljabbar T, Vohra F, et al.: Role of local alendronate delivery on the osseointegration of implants: a systematic review and meta-analysis. </w:t>
      </w:r>
      <w:r w:rsidR="007C0F9C" w:rsidRPr="00E310A7">
        <w:rPr>
          <w:rFonts w:ascii="Times New Roman" w:hAnsi="Times New Roman" w:cs="Times New Roman"/>
          <w:noProof/>
        </w:rPr>
        <w:t>Int J Oral Maxillofac Surg</w:t>
      </w:r>
      <w:r w:rsidRPr="00E310A7">
        <w:rPr>
          <w:rFonts w:ascii="Times New Roman" w:hAnsi="Times New Roman" w:cs="Times New Roman"/>
          <w:noProof/>
        </w:rPr>
        <w:t>. 2017.</w:t>
      </w:r>
      <w:r w:rsidR="00071867" w:rsidRPr="00E310A7">
        <w:rPr>
          <w:rFonts w:ascii="Times New Roman" w:hAnsi="Times New Roman" w:cs="Times New Roman"/>
          <w:noProof/>
        </w:rPr>
        <w:t xml:space="preserve"> (Review)</w:t>
      </w:r>
    </w:p>
    <w:p w:rsidR="00007F0D" w:rsidRPr="00E310A7" w:rsidRDefault="00007F0D" w:rsidP="00007F0D">
      <w:pPr>
        <w:pStyle w:val="ListParagraph"/>
        <w:rPr>
          <w:rFonts w:ascii="Times New Roman" w:hAnsi="Times New Roman" w:cs="Times New Roman"/>
          <w:noProof/>
        </w:rPr>
      </w:pPr>
    </w:p>
    <w:p w:rsidR="00007F0D" w:rsidRPr="00E310A7" w:rsidRDefault="00007F0D" w:rsidP="00D82685">
      <w:pPr>
        <w:pStyle w:val="ListParagraph"/>
        <w:numPr>
          <w:ilvl w:val="0"/>
          <w:numId w:val="1"/>
        </w:num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noProof/>
        </w:rPr>
      </w:pPr>
      <w:r w:rsidRPr="00E310A7">
        <w:rPr>
          <w:rFonts w:ascii="Times New Roman" w:hAnsi="Times New Roman" w:cs="Times New Roman"/>
          <w:noProof/>
        </w:rPr>
        <w:t>Kettenberger U, Ston J, Thein E, et al.: Does locally delivered Zoledronate influence peri-implant bone formation? - Spatio-temporal monitoring of bone remodeling in vivo. Biomaterials. 2014; 35: 9995-10006. (Focus question not answered)</w:t>
      </w:r>
    </w:p>
    <w:p w:rsidR="00007F0D" w:rsidRPr="00E310A7" w:rsidRDefault="00007F0D" w:rsidP="00007F0D">
      <w:pPr>
        <w:pStyle w:val="ListParagraph"/>
        <w:rPr>
          <w:rFonts w:ascii="Times New Roman" w:hAnsi="Times New Roman" w:cs="Times New Roman"/>
          <w:noProof/>
        </w:rPr>
      </w:pPr>
    </w:p>
    <w:p w:rsidR="00007F0D" w:rsidRPr="00E310A7" w:rsidRDefault="00007F0D" w:rsidP="00D82685">
      <w:pPr>
        <w:pStyle w:val="ListParagraph"/>
        <w:numPr>
          <w:ilvl w:val="0"/>
          <w:numId w:val="1"/>
        </w:num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noProof/>
        </w:rPr>
      </w:pPr>
      <w:r w:rsidRPr="00E310A7">
        <w:rPr>
          <w:rFonts w:ascii="Times New Roman" w:hAnsi="Times New Roman" w:cs="Times New Roman"/>
          <w:noProof/>
        </w:rPr>
        <w:lastRenderedPageBreak/>
        <w:t xml:space="preserve">Kettenberger U, Latypova A, Terrier A, et al.: Time course of bone screw fixation following a local delivery of Zoledronate in a rat femoral model - a micro-finite element analysis. </w:t>
      </w:r>
      <w:r w:rsidR="007C0F9C" w:rsidRPr="00E310A7">
        <w:rPr>
          <w:rFonts w:ascii="Times New Roman" w:hAnsi="Times New Roman" w:cs="Times New Roman"/>
          <w:noProof/>
        </w:rPr>
        <w:t>J M</w:t>
      </w:r>
      <w:r w:rsidRPr="00E310A7">
        <w:rPr>
          <w:rFonts w:ascii="Times New Roman" w:hAnsi="Times New Roman" w:cs="Times New Roman"/>
          <w:noProof/>
        </w:rPr>
        <w:t>ech</w:t>
      </w:r>
      <w:r w:rsidR="007C0F9C" w:rsidRPr="00E310A7">
        <w:rPr>
          <w:rFonts w:ascii="Times New Roman" w:hAnsi="Times New Roman" w:cs="Times New Roman"/>
          <w:noProof/>
        </w:rPr>
        <w:t xml:space="preserve"> B</w:t>
      </w:r>
      <w:r w:rsidRPr="00E310A7">
        <w:rPr>
          <w:rFonts w:ascii="Times New Roman" w:hAnsi="Times New Roman" w:cs="Times New Roman"/>
          <w:noProof/>
        </w:rPr>
        <w:t>ehav</w:t>
      </w:r>
      <w:r w:rsidR="007C0F9C" w:rsidRPr="00E310A7">
        <w:rPr>
          <w:rFonts w:ascii="Times New Roman" w:hAnsi="Times New Roman" w:cs="Times New Roman"/>
          <w:noProof/>
        </w:rPr>
        <w:t xml:space="preserve"> B</w:t>
      </w:r>
      <w:r w:rsidRPr="00E310A7">
        <w:rPr>
          <w:rFonts w:ascii="Times New Roman" w:hAnsi="Times New Roman" w:cs="Times New Roman"/>
          <w:noProof/>
        </w:rPr>
        <w:t>iomed</w:t>
      </w:r>
      <w:r w:rsidR="007C0F9C" w:rsidRPr="00E310A7">
        <w:rPr>
          <w:rFonts w:ascii="Times New Roman" w:hAnsi="Times New Roman" w:cs="Times New Roman"/>
          <w:noProof/>
        </w:rPr>
        <w:t xml:space="preserve"> M</w:t>
      </w:r>
      <w:r w:rsidRPr="00E310A7">
        <w:rPr>
          <w:rFonts w:ascii="Times New Roman" w:hAnsi="Times New Roman" w:cs="Times New Roman"/>
          <w:noProof/>
        </w:rPr>
        <w:t>ater. 2015; 45: 22-31. (Focus question not answered)</w:t>
      </w:r>
    </w:p>
    <w:p w:rsidR="00007F0D" w:rsidRPr="00E310A7" w:rsidRDefault="00007F0D" w:rsidP="00007F0D">
      <w:pPr>
        <w:pStyle w:val="ListParagraph"/>
        <w:rPr>
          <w:rFonts w:ascii="Times New Roman" w:hAnsi="Times New Roman" w:cs="Times New Roman"/>
          <w:noProof/>
        </w:rPr>
      </w:pPr>
    </w:p>
    <w:p w:rsidR="00007F0D" w:rsidRPr="00E310A7" w:rsidRDefault="00007F0D" w:rsidP="00D82685">
      <w:pPr>
        <w:pStyle w:val="ListParagraph"/>
        <w:numPr>
          <w:ilvl w:val="0"/>
          <w:numId w:val="1"/>
        </w:num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noProof/>
        </w:rPr>
      </w:pPr>
      <w:r w:rsidRPr="00E310A7">
        <w:rPr>
          <w:rFonts w:ascii="Times New Roman" w:hAnsi="Times New Roman" w:cs="Times New Roman"/>
          <w:noProof/>
        </w:rPr>
        <w:t>Kettenberger U, Luginbuehl V, Procter P, et al.: In vitro and in vivo investigation of bisphosphonate-loaded hydroxyapatite particles for peri-implant bone augmentation. J</w:t>
      </w:r>
      <w:r w:rsidR="001607E8" w:rsidRPr="00E310A7">
        <w:rPr>
          <w:rFonts w:ascii="Times New Roman" w:hAnsi="Times New Roman" w:cs="Times New Roman"/>
          <w:noProof/>
        </w:rPr>
        <w:t xml:space="preserve"> T</w:t>
      </w:r>
      <w:r w:rsidRPr="00E310A7">
        <w:rPr>
          <w:rFonts w:ascii="Times New Roman" w:hAnsi="Times New Roman" w:cs="Times New Roman"/>
          <w:noProof/>
        </w:rPr>
        <w:t xml:space="preserve">issue </w:t>
      </w:r>
      <w:r w:rsidR="001607E8" w:rsidRPr="00E310A7">
        <w:rPr>
          <w:rFonts w:ascii="Times New Roman" w:hAnsi="Times New Roman" w:cs="Times New Roman"/>
          <w:noProof/>
        </w:rPr>
        <w:t>E</w:t>
      </w:r>
      <w:r w:rsidRPr="00E310A7">
        <w:rPr>
          <w:rFonts w:ascii="Times New Roman" w:hAnsi="Times New Roman" w:cs="Times New Roman"/>
          <w:noProof/>
        </w:rPr>
        <w:t>ng</w:t>
      </w:r>
      <w:r w:rsidR="001607E8" w:rsidRPr="00E310A7">
        <w:rPr>
          <w:rFonts w:ascii="Times New Roman" w:hAnsi="Times New Roman" w:cs="Times New Roman"/>
          <w:noProof/>
        </w:rPr>
        <w:t xml:space="preserve"> R</w:t>
      </w:r>
      <w:r w:rsidRPr="00E310A7">
        <w:rPr>
          <w:rFonts w:ascii="Times New Roman" w:hAnsi="Times New Roman" w:cs="Times New Roman"/>
          <w:noProof/>
        </w:rPr>
        <w:t>egen</w:t>
      </w:r>
      <w:r w:rsidR="001607E8" w:rsidRPr="00E310A7">
        <w:rPr>
          <w:rFonts w:ascii="Times New Roman" w:hAnsi="Times New Roman" w:cs="Times New Roman"/>
          <w:noProof/>
        </w:rPr>
        <w:t xml:space="preserve"> Med</w:t>
      </w:r>
      <w:r w:rsidRPr="00E310A7">
        <w:rPr>
          <w:rFonts w:ascii="Times New Roman" w:hAnsi="Times New Roman" w:cs="Times New Roman"/>
          <w:noProof/>
        </w:rPr>
        <w:t>. 2015. (Focus question not answered)</w:t>
      </w:r>
    </w:p>
    <w:p w:rsidR="00EB615A" w:rsidRPr="00E310A7" w:rsidRDefault="00EB615A" w:rsidP="00D82685">
      <w:pPr>
        <w:pStyle w:val="ListParagraph"/>
        <w:jc w:val="both"/>
        <w:rPr>
          <w:rFonts w:ascii="Times New Roman" w:hAnsi="Times New Roman" w:cs="Times New Roman"/>
          <w:noProof/>
        </w:rPr>
      </w:pPr>
    </w:p>
    <w:p w:rsidR="00EB615A" w:rsidRPr="00E310A7" w:rsidRDefault="00EB615A" w:rsidP="00D82685">
      <w:pPr>
        <w:pStyle w:val="ListParagraph"/>
        <w:numPr>
          <w:ilvl w:val="0"/>
          <w:numId w:val="1"/>
        </w:num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noProof/>
        </w:rPr>
      </w:pPr>
      <w:r w:rsidRPr="00E310A7">
        <w:rPr>
          <w:rFonts w:ascii="Times New Roman" w:hAnsi="Times New Roman" w:cs="Times New Roman"/>
          <w:noProof/>
        </w:rPr>
        <w:t>Kim HS, Lee JI, Yang SS, et al.: The effect of alendronate soaking and ultraviolet treatment on bone-implant interface. Clin Oral Implants Res. 2016.</w:t>
      </w:r>
      <w:r w:rsidR="00071867" w:rsidRPr="00E310A7">
        <w:rPr>
          <w:rFonts w:ascii="Times New Roman" w:hAnsi="Times New Roman" w:cs="Times New Roman"/>
          <w:noProof/>
        </w:rPr>
        <w:t xml:space="preserve"> (Other bisphosphonates)</w:t>
      </w:r>
    </w:p>
    <w:p w:rsidR="00EB615A" w:rsidRPr="00E310A7" w:rsidRDefault="00EB615A" w:rsidP="00D82685">
      <w:pPr>
        <w:pStyle w:val="ListParagraph"/>
        <w:shd w:val="clear" w:color="auto" w:fill="FFFFFF" w:themeFill="background1"/>
        <w:spacing w:after="0"/>
        <w:jc w:val="both"/>
        <w:rPr>
          <w:rFonts w:ascii="Times New Roman" w:hAnsi="Times New Roman" w:cs="Times New Roman"/>
          <w:noProof/>
        </w:rPr>
      </w:pPr>
    </w:p>
    <w:p w:rsidR="00EB615A" w:rsidRPr="00E310A7" w:rsidRDefault="008D4B36" w:rsidP="00071867">
      <w:pPr>
        <w:pStyle w:val="ListParagraph"/>
        <w:numPr>
          <w:ilvl w:val="0"/>
          <w:numId w:val="1"/>
        </w:num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noProof/>
        </w:rPr>
      </w:pPr>
      <w:r w:rsidRPr="00E310A7">
        <w:rPr>
          <w:rFonts w:ascii="Times New Roman" w:hAnsi="Times New Roman" w:cs="Times New Roman"/>
          <w:noProof/>
        </w:rPr>
        <w:t>Langhoff JD, Voelter K, Scharnweber D, et al.: Comparison of chemically and pharmaceutically modified titanium and zirconia implant surfaces in dentistry: a study in sheep. Int J Oral Maxillofac Surg. 2008; 37: 1125-1132.</w:t>
      </w:r>
      <w:r w:rsidR="00071867" w:rsidRPr="00E310A7">
        <w:rPr>
          <w:rFonts w:ascii="Times New Roman" w:hAnsi="Times New Roman" w:cs="Times New Roman"/>
          <w:noProof/>
        </w:rPr>
        <w:t xml:space="preserve"> (Other bisphosphonates)</w:t>
      </w:r>
    </w:p>
    <w:p w:rsidR="00071867" w:rsidRPr="00E310A7" w:rsidRDefault="00071867" w:rsidP="00071867">
      <w:pPr>
        <w:pStyle w:val="ListParagraph"/>
        <w:shd w:val="clear" w:color="auto" w:fill="FFFFFF" w:themeFill="background1"/>
        <w:spacing w:after="0"/>
        <w:jc w:val="both"/>
        <w:rPr>
          <w:rFonts w:ascii="Times New Roman" w:hAnsi="Times New Roman" w:cs="Times New Roman"/>
          <w:noProof/>
        </w:rPr>
      </w:pPr>
    </w:p>
    <w:p w:rsidR="00EB615A" w:rsidRPr="00E310A7" w:rsidRDefault="00EB615A" w:rsidP="00D82685">
      <w:pPr>
        <w:pStyle w:val="ListParagraph"/>
        <w:numPr>
          <w:ilvl w:val="0"/>
          <w:numId w:val="1"/>
        </w:num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noProof/>
        </w:rPr>
      </w:pPr>
      <w:r w:rsidRPr="00E310A7">
        <w:rPr>
          <w:rFonts w:ascii="Times New Roman" w:hAnsi="Times New Roman" w:cs="Times New Roman"/>
          <w:noProof/>
        </w:rPr>
        <w:t>Lee SJ, Oh TJ, Bae TS, et al.: Effect of bisphosphonates on anodized and heat-treated titanium surfaces: an animal experimental study. J Periodontol. 2011; 82: 1035-1042.</w:t>
      </w:r>
      <w:r w:rsidR="00071867" w:rsidRPr="00E310A7">
        <w:rPr>
          <w:rFonts w:ascii="Times New Roman" w:hAnsi="Times New Roman" w:cs="Times New Roman"/>
          <w:noProof/>
        </w:rPr>
        <w:t xml:space="preserve"> (Other bisphosphonates)</w:t>
      </w:r>
    </w:p>
    <w:p w:rsidR="00EB615A" w:rsidRPr="00E310A7" w:rsidRDefault="00EB615A" w:rsidP="00D82685">
      <w:pPr>
        <w:pStyle w:val="ListParagraph"/>
        <w:shd w:val="clear" w:color="auto" w:fill="FFFFFF" w:themeFill="background1"/>
        <w:jc w:val="both"/>
        <w:rPr>
          <w:rFonts w:ascii="Times New Roman" w:hAnsi="Times New Roman" w:cs="Times New Roman"/>
          <w:noProof/>
        </w:rPr>
      </w:pPr>
    </w:p>
    <w:p w:rsidR="008D4B36" w:rsidRPr="00E310A7" w:rsidRDefault="008D4B36" w:rsidP="00D82685">
      <w:pPr>
        <w:pStyle w:val="ListParagraph"/>
        <w:numPr>
          <w:ilvl w:val="0"/>
          <w:numId w:val="1"/>
        </w:num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noProof/>
        </w:rPr>
      </w:pPr>
      <w:r w:rsidRPr="00E310A7">
        <w:rPr>
          <w:rFonts w:ascii="Times New Roman" w:hAnsi="Times New Roman" w:cs="Times New Roman"/>
          <w:noProof/>
        </w:rPr>
        <w:t>Linderback P, Areva S, Aspenberg P, et al.: Sol-gel derived titania coating with immobilized bisphosphonate enhances screw fixation in rat tibia. J Biomed Mater Res A. 2010; 94: 389-395.</w:t>
      </w:r>
      <w:r w:rsidR="00071867" w:rsidRPr="00E310A7">
        <w:rPr>
          <w:rFonts w:ascii="Times New Roman" w:hAnsi="Times New Roman" w:cs="Times New Roman"/>
          <w:noProof/>
        </w:rPr>
        <w:t xml:space="preserve"> (Other bisphosphonates)</w:t>
      </w:r>
    </w:p>
    <w:p w:rsidR="00EB615A" w:rsidRPr="00E310A7" w:rsidRDefault="00EB615A" w:rsidP="00D82685">
      <w:pPr>
        <w:pStyle w:val="ListParagraph"/>
        <w:shd w:val="clear" w:color="auto" w:fill="FFFFFF" w:themeFill="background1"/>
        <w:jc w:val="both"/>
        <w:rPr>
          <w:rFonts w:ascii="Times New Roman" w:hAnsi="Times New Roman" w:cs="Times New Roman"/>
          <w:noProof/>
        </w:rPr>
      </w:pPr>
    </w:p>
    <w:p w:rsidR="00EB615A" w:rsidRPr="00E310A7" w:rsidRDefault="008D4B36" w:rsidP="00D82685">
      <w:pPr>
        <w:pStyle w:val="ListParagraph"/>
        <w:numPr>
          <w:ilvl w:val="0"/>
          <w:numId w:val="1"/>
        </w:num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noProof/>
        </w:rPr>
      </w:pPr>
      <w:r w:rsidRPr="00E310A7">
        <w:rPr>
          <w:rFonts w:ascii="Times New Roman" w:hAnsi="Times New Roman" w:cs="Times New Roman"/>
          <w:noProof/>
        </w:rPr>
        <w:t>Meraw SJ, Reeve CM: Qualitative analysis of peripheral peri-implant bone and influence of alendronate sodium on early bone regeneration. J Periodontol. 1999; 70: 1228-1233.</w:t>
      </w:r>
      <w:r w:rsidR="00071867" w:rsidRPr="00E310A7">
        <w:rPr>
          <w:rFonts w:ascii="Times New Roman" w:hAnsi="Times New Roman" w:cs="Times New Roman"/>
          <w:noProof/>
        </w:rPr>
        <w:t xml:space="preserve"> (Other bisphosphonates)</w:t>
      </w:r>
    </w:p>
    <w:p w:rsidR="00EB615A" w:rsidRPr="00E310A7" w:rsidRDefault="00EB615A" w:rsidP="00D82685">
      <w:pPr>
        <w:pStyle w:val="ListParagraph"/>
        <w:shd w:val="clear" w:color="auto" w:fill="FFFFFF" w:themeFill="background1"/>
        <w:jc w:val="both"/>
        <w:rPr>
          <w:rFonts w:ascii="Times New Roman" w:hAnsi="Times New Roman" w:cs="Times New Roman"/>
          <w:noProof/>
        </w:rPr>
      </w:pPr>
    </w:p>
    <w:p w:rsidR="00EB615A" w:rsidRPr="00E310A7" w:rsidRDefault="008D4B36" w:rsidP="00D82685">
      <w:pPr>
        <w:pStyle w:val="ListParagraph"/>
        <w:numPr>
          <w:ilvl w:val="0"/>
          <w:numId w:val="1"/>
        </w:num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noProof/>
        </w:rPr>
      </w:pPr>
      <w:r w:rsidRPr="00E310A7">
        <w:rPr>
          <w:rFonts w:ascii="Times New Roman" w:hAnsi="Times New Roman" w:cs="Times New Roman"/>
          <w:noProof/>
        </w:rPr>
        <w:t>Meraw SJ, Reeve CM, Wollan PC: Use of alendronate in peri-implant defect regeneration. J Periodontol. 1999; 70: 151-158.</w:t>
      </w:r>
      <w:r w:rsidR="00071867" w:rsidRPr="00E310A7">
        <w:rPr>
          <w:rFonts w:ascii="Times New Roman" w:hAnsi="Times New Roman" w:cs="Times New Roman"/>
          <w:noProof/>
        </w:rPr>
        <w:t xml:space="preserve"> (Other bisphosphonates)</w:t>
      </w:r>
    </w:p>
    <w:p w:rsidR="00EB615A" w:rsidRPr="00E310A7" w:rsidRDefault="00EB615A" w:rsidP="00D82685">
      <w:pPr>
        <w:pStyle w:val="ListParagraph"/>
        <w:jc w:val="both"/>
        <w:rPr>
          <w:rFonts w:ascii="Times New Roman" w:hAnsi="Times New Roman" w:cs="Times New Roman"/>
          <w:noProof/>
        </w:rPr>
      </w:pPr>
    </w:p>
    <w:p w:rsidR="00EB615A" w:rsidRPr="00E310A7" w:rsidRDefault="00EB615A" w:rsidP="00D82685">
      <w:pPr>
        <w:pStyle w:val="ListParagraph"/>
        <w:numPr>
          <w:ilvl w:val="0"/>
          <w:numId w:val="1"/>
        </w:num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noProof/>
        </w:rPr>
      </w:pPr>
      <w:r w:rsidRPr="00E310A7">
        <w:rPr>
          <w:rFonts w:ascii="Times New Roman" w:hAnsi="Times New Roman" w:cs="Times New Roman"/>
          <w:noProof/>
        </w:rPr>
        <w:t>Nepal M, Li L, Bae TS, et al.: Evaluation of Osseointegration around Tibial Implants in Rats by Ibandronate-Treated Nanotubular Ti-32Nb-5Zr Alloy. Biomol</w:t>
      </w:r>
      <w:r w:rsidR="001607E8" w:rsidRPr="00E310A7">
        <w:rPr>
          <w:rFonts w:ascii="Times New Roman" w:hAnsi="Times New Roman" w:cs="Times New Roman"/>
          <w:noProof/>
        </w:rPr>
        <w:t xml:space="preserve"> Ther</w:t>
      </w:r>
      <w:r w:rsidRPr="00E310A7">
        <w:rPr>
          <w:rFonts w:ascii="Times New Roman" w:hAnsi="Times New Roman" w:cs="Times New Roman"/>
          <w:noProof/>
        </w:rPr>
        <w:t>. 2014; 22: 563-569.</w:t>
      </w:r>
      <w:r w:rsidR="00071867" w:rsidRPr="00E310A7">
        <w:rPr>
          <w:rFonts w:ascii="Times New Roman" w:hAnsi="Times New Roman" w:cs="Times New Roman"/>
          <w:noProof/>
        </w:rPr>
        <w:t xml:space="preserve"> (Other bisphosphonates)</w:t>
      </w:r>
    </w:p>
    <w:p w:rsidR="00EB615A" w:rsidRPr="00E310A7" w:rsidRDefault="00EB615A" w:rsidP="00D82685">
      <w:pPr>
        <w:pStyle w:val="ListParagraph"/>
        <w:shd w:val="clear" w:color="auto" w:fill="FFFFFF" w:themeFill="background1"/>
        <w:jc w:val="both"/>
        <w:rPr>
          <w:rFonts w:ascii="Times New Roman" w:hAnsi="Times New Roman" w:cs="Times New Roman"/>
          <w:noProof/>
        </w:rPr>
      </w:pPr>
      <w:bookmarkStart w:id="0" w:name="_GoBack"/>
      <w:bookmarkEnd w:id="0"/>
    </w:p>
    <w:p w:rsidR="00EB615A" w:rsidRPr="00E310A7" w:rsidRDefault="008D4B36" w:rsidP="00D82685">
      <w:pPr>
        <w:pStyle w:val="ListParagraph"/>
        <w:numPr>
          <w:ilvl w:val="0"/>
          <w:numId w:val="1"/>
        </w:num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noProof/>
        </w:rPr>
      </w:pPr>
      <w:r w:rsidRPr="00E310A7">
        <w:rPr>
          <w:rFonts w:ascii="Times New Roman" w:hAnsi="Times New Roman" w:cs="Times New Roman"/>
          <w:noProof/>
        </w:rPr>
        <w:t xml:space="preserve">Niu S, Cao X, Zhang Y, et al.: The inhibitory effect of alendronate-hydroxyapatite composite coating on wear debris-induced peri-implant high bone turnover. </w:t>
      </w:r>
      <w:r w:rsidR="001607E8" w:rsidRPr="00E310A7">
        <w:rPr>
          <w:rFonts w:ascii="Times New Roman" w:hAnsi="Times New Roman" w:cs="Times New Roman"/>
          <w:noProof/>
        </w:rPr>
        <w:t>J Surg Res</w:t>
      </w:r>
      <w:r w:rsidRPr="00E310A7">
        <w:rPr>
          <w:rFonts w:ascii="Times New Roman" w:hAnsi="Times New Roman" w:cs="Times New Roman"/>
          <w:noProof/>
        </w:rPr>
        <w:t>. 2013; 179: e107-115.</w:t>
      </w:r>
      <w:r w:rsidR="00071867" w:rsidRPr="00E310A7">
        <w:rPr>
          <w:rFonts w:ascii="Times New Roman" w:hAnsi="Times New Roman" w:cs="Times New Roman"/>
          <w:noProof/>
        </w:rPr>
        <w:t xml:space="preserve"> (Other bisphosphonates)</w:t>
      </w:r>
    </w:p>
    <w:p w:rsidR="00EB615A" w:rsidRPr="00E310A7" w:rsidRDefault="00EB615A" w:rsidP="00D82685">
      <w:pPr>
        <w:pStyle w:val="ListParagraph"/>
        <w:shd w:val="clear" w:color="auto" w:fill="FFFFFF" w:themeFill="background1"/>
        <w:jc w:val="both"/>
        <w:rPr>
          <w:rFonts w:ascii="Times New Roman" w:hAnsi="Times New Roman" w:cs="Times New Roman"/>
          <w:noProof/>
        </w:rPr>
      </w:pPr>
    </w:p>
    <w:p w:rsidR="00EB615A" w:rsidRPr="00E310A7" w:rsidRDefault="008D4B36" w:rsidP="00D82685">
      <w:pPr>
        <w:pStyle w:val="ListParagraph"/>
        <w:numPr>
          <w:ilvl w:val="0"/>
          <w:numId w:val="1"/>
        </w:num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noProof/>
        </w:rPr>
      </w:pPr>
      <w:r w:rsidRPr="00E310A7">
        <w:rPr>
          <w:rFonts w:ascii="Times New Roman" w:hAnsi="Times New Roman" w:cs="Times New Roman"/>
          <w:noProof/>
        </w:rPr>
        <w:t>Niu S, Cao X, Zhang Y, et al.: Peri-implant and systemic effects of high-/low-affinity bisphosphonate-hydroxyapatite composite coatings in a rabbit model with peri-implant high bone turnover. BMC Musculoskelet Disord. 2012; 13: 97.</w:t>
      </w:r>
      <w:r w:rsidR="00071867" w:rsidRPr="00E310A7">
        <w:rPr>
          <w:rFonts w:ascii="Times New Roman" w:hAnsi="Times New Roman" w:cs="Times New Roman"/>
          <w:noProof/>
        </w:rPr>
        <w:t xml:space="preserve"> (Other bisphosphonates)</w:t>
      </w:r>
    </w:p>
    <w:p w:rsidR="00EB615A" w:rsidRPr="00E310A7" w:rsidRDefault="00EB615A" w:rsidP="00D82685">
      <w:pPr>
        <w:pStyle w:val="ListParagraph"/>
        <w:shd w:val="clear" w:color="auto" w:fill="FFFFFF" w:themeFill="background1"/>
        <w:jc w:val="both"/>
        <w:rPr>
          <w:rFonts w:ascii="Times New Roman" w:hAnsi="Times New Roman" w:cs="Times New Roman"/>
          <w:noProof/>
        </w:rPr>
      </w:pPr>
    </w:p>
    <w:p w:rsidR="00EB615A" w:rsidRPr="00E310A7" w:rsidRDefault="008D4B36" w:rsidP="00D82685">
      <w:pPr>
        <w:pStyle w:val="ListParagraph"/>
        <w:numPr>
          <w:ilvl w:val="0"/>
          <w:numId w:val="1"/>
        </w:num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noProof/>
        </w:rPr>
      </w:pPr>
      <w:r w:rsidRPr="00E310A7">
        <w:rPr>
          <w:rFonts w:ascii="Times New Roman" w:hAnsi="Times New Roman" w:cs="Times New Roman"/>
          <w:noProof/>
        </w:rPr>
        <w:lastRenderedPageBreak/>
        <w:t xml:space="preserve">Pura JA, Bobyn JD, Tanzer M: Implant-delivered Alendronate Causes a Dose-dependent Response on Net Bone Formation Around Porous Titanium Implants in Canines. </w:t>
      </w:r>
      <w:r w:rsidR="001607E8" w:rsidRPr="00E310A7">
        <w:rPr>
          <w:rFonts w:ascii="Times New Roman" w:hAnsi="Times New Roman" w:cs="Times New Roman"/>
          <w:noProof/>
        </w:rPr>
        <w:t>Clin Orthop Relat Res</w:t>
      </w:r>
      <w:r w:rsidRPr="00E310A7">
        <w:rPr>
          <w:rFonts w:ascii="Times New Roman" w:hAnsi="Times New Roman" w:cs="Times New Roman"/>
          <w:noProof/>
        </w:rPr>
        <w:t>. 2016; 474: 1224-1233.</w:t>
      </w:r>
      <w:r w:rsidR="00071867" w:rsidRPr="00E310A7">
        <w:rPr>
          <w:rFonts w:ascii="Times New Roman" w:hAnsi="Times New Roman" w:cs="Times New Roman"/>
          <w:noProof/>
        </w:rPr>
        <w:t xml:space="preserve"> (Other bisphosphonates)</w:t>
      </w:r>
    </w:p>
    <w:p w:rsidR="00007F0D" w:rsidRPr="00E310A7" w:rsidRDefault="00007F0D" w:rsidP="00007F0D">
      <w:pPr>
        <w:pStyle w:val="ListParagraph"/>
        <w:rPr>
          <w:rFonts w:ascii="Times New Roman" w:hAnsi="Times New Roman" w:cs="Times New Roman"/>
          <w:noProof/>
        </w:rPr>
      </w:pPr>
    </w:p>
    <w:p w:rsidR="00007F0D" w:rsidRPr="00E310A7" w:rsidRDefault="00007F0D" w:rsidP="00D82685">
      <w:pPr>
        <w:pStyle w:val="ListParagraph"/>
        <w:numPr>
          <w:ilvl w:val="0"/>
          <w:numId w:val="1"/>
        </w:num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noProof/>
        </w:rPr>
      </w:pPr>
      <w:r w:rsidRPr="00E310A7">
        <w:rPr>
          <w:rFonts w:ascii="Times New Roman" w:hAnsi="Times New Roman" w:cs="Times New Roman"/>
          <w:noProof/>
        </w:rPr>
        <w:t>Stadelmann VA, Terrier A, Gauthier O, et al.: Prediction of bone density around orthopedic implants delivering bisphosphonate. J</w:t>
      </w:r>
      <w:r w:rsidR="001607E8" w:rsidRPr="00E310A7">
        <w:rPr>
          <w:rFonts w:ascii="Times New Roman" w:hAnsi="Times New Roman" w:cs="Times New Roman"/>
          <w:noProof/>
        </w:rPr>
        <w:t xml:space="preserve"> B</w:t>
      </w:r>
      <w:r w:rsidRPr="00E310A7">
        <w:rPr>
          <w:rFonts w:ascii="Times New Roman" w:hAnsi="Times New Roman" w:cs="Times New Roman"/>
          <w:noProof/>
        </w:rPr>
        <w:t>iomech. 2009; 42: 1206-1211. (No control group)</w:t>
      </w:r>
    </w:p>
    <w:p w:rsidR="00071867" w:rsidRPr="00E310A7" w:rsidRDefault="00071867" w:rsidP="00071867">
      <w:pPr>
        <w:pStyle w:val="ListParagraph"/>
        <w:rPr>
          <w:rFonts w:ascii="Times New Roman" w:hAnsi="Times New Roman" w:cs="Times New Roman"/>
          <w:noProof/>
        </w:rPr>
      </w:pPr>
    </w:p>
    <w:p w:rsidR="00071867" w:rsidRPr="00E310A7" w:rsidRDefault="00071867" w:rsidP="00D82685">
      <w:pPr>
        <w:pStyle w:val="ListParagraph"/>
        <w:numPr>
          <w:ilvl w:val="0"/>
          <w:numId w:val="1"/>
        </w:num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noProof/>
        </w:rPr>
      </w:pPr>
      <w:r w:rsidRPr="00E310A7">
        <w:rPr>
          <w:rFonts w:ascii="Times New Roman" w:hAnsi="Times New Roman" w:cs="Times New Roman"/>
          <w:noProof/>
        </w:rPr>
        <w:t xml:space="preserve">Stadelmann VA, Bonnet N, Pioletti DP: Combined effects of zoledronate and mechanical stimulation on bone adaptation in an axially loaded mouse tibia. Clinical </w:t>
      </w:r>
      <w:r w:rsidR="001607E8" w:rsidRPr="00E310A7">
        <w:rPr>
          <w:rFonts w:ascii="Times New Roman" w:hAnsi="Times New Roman" w:cs="Times New Roman"/>
          <w:noProof/>
        </w:rPr>
        <w:t>Biomech</w:t>
      </w:r>
      <w:r w:rsidRPr="00E310A7">
        <w:rPr>
          <w:rFonts w:ascii="Times New Roman" w:hAnsi="Times New Roman" w:cs="Times New Roman"/>
          <w:noProof/>
        </w:rPr>
        <w:t xml:space="preserve"> (Bristol, Avon). 2011; 26: 101-105. (Systemic delivery)</w:t>
      </w:r>
    </w:p>
    <w:p w:rsidR="00EB615A" w:rsidRPr="00E310A7" w:rsidRDefault="00EB615A" w:rsidP="00D82685">
      <w:pPr>
        <w:pStyle w:val="ListParagraph"/>
        <w:jc w:val="both"/>
        <w:rPr>
          <w:rFonts w:ascii="Times New Roman" w:hAnsi="Times New Roman" w:cs="Times New Roman"/>
          <w:noProof/>
        </w:rPr>
      </w:pPr>
    </w:p>
    <w:p w:rsidR="00EB615A" w:rsidRPr="00E310A7" w:rsidRDefault="008D4B36" w:rsidP="00D82685">
      <w:pPr>
        <w:pStyle w:val="ListParagraph"/>
        <w:numPr>
          <w:ilvl w:val="0"/>
          <w:numId w:val="1"/>
        </w:num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noProof/>
        </w:rPr>
      </w:pPr>
      <w:r w:rsidRPr="00E310A7">
        <w:rPr>
          <w:rFonts w:ascii="Times New Roman" w:hAnsi="Times New Roman" w:cs="Times New Roman"/>
          <w:noProof/>
        </w:rPr>
        <w:t>Skoglund B, Holmertz J, Aspenberg P: Systemic and local ibandronate enhance screw fixation. J</w:t>
      </w:r>
      <w:r w:rsidR="001607E8" w:rsidRPr="00E310A7">
        <w:rPr>
          <w:rFonts w:ascii="Times New Roman" w:hAnsi="Times New Roman" w:cs="Times New Roman"/>
          <w:noProof/>
        </w:rPr>
        <w:t xml:space="preserve"> Orthop Res</w:t>
      </w:r>
      <w:r w:rsidRPr="00E310A7">
        <w:rPr>
          <w:rFonts w:ascii="Times New Roman" w:hAnsi="Times New Roman" w:cs="Times New Roman"/>
          <w:noProof/>
        </w:rPr>
        <w:t>. 2004; 22: 1108-1113.</w:t>
      </w:r>
      <w:r w:rsidR="00071867" w:rsidRPr="00E310A7">
        <w:rPr>
          <w:rFonts w:ascii="Times New Roman" w:hAnsi="Times New Roman" w:cs="Times New Roman"/>
          <w:noProof/>
        </w:rPr>
        <w:t xml:space="preserve"> (Other bisphosphonates)</w:t>
      </w:r>
    </w:p>
    <w:p w:rsidR="00EB615A" w:rsidRPr="00E310A7" w:rsidRDefault="00EB615A" w:rsidP="00D82685">
      <w:pPr>
        <w:pStyle w:val="ListParagraph"/>
        <w:jc w:val="both"/>
        <w:rPr>
          <w:rFonts w:ascii="Times New Roman" w:hAnsi="Times New Roman" w:cs="Times New Roman"/>
          <w:noProof/>
        </w:rPr>
      </w:pPr>
    </w:p>
    <w:p w:rsidR="00EB615A" w:rsidRPr="00E310A7" w:rsidRDefault="008D4B36" w:rsidP="00D82685">
      <w:pPr>
        <w:pStyle w:val="ListParagraph"/>
        <w:numPr>
          <w:ilvl w:val="0"/>
          <w:numId w:val="1"/>
        </w:num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noProof/>
        </w:rPr>
      </w:pPr>
      <w:r w:rsidRPr="00E310A7">
        <w:rPr>
          <w:rFonts w:ascii="Times New Roman" w:hAnsi="Times New Roman" w:cs="Times New Roman"/>
          <w:noProof/>
        </w:rPr>
        <w:t>Tengvall P, Skoglund B, Askendal A, et al.: Surface immobilized bisphosphonate improves stainless-steel screw fixation in rats. Biomaterials. 2004; 25: 2133-2138.</w:t>
      </w:r>
      <w:r w:rsidR="00071867" w:rsidRPr="00E310A7">
        <w:rPr>
          <w:rFonts w:ascii="Times New Roman" w:hAnsi="Times New Roman" w:cs="Times New Roman"/>
          <w:noProof/>
        </w:rPr>
        <w:t xml:space="preserve"> (Other bisphosphonates)</w:t>
      </w:r>
    </w:p>
    <w:p w:rsidR="00EB615A" w:rsidRPr="00E310A7" w:rsidRDefault="00EB615A" w:rsidP="00D82685">
      <w:pPr>
        <w:pStyle w:val="ListParagraph"/>
        <w:jc w:val="both"/>
        <w:rPr>
          <w:rFonts w:ascii="Times New Roman" w:hAnsi="Times New Roman" w:cs="Times New Roman"/>
          <w:noProof/>
        </w:rPr>
      </w:pPr>
    </w:p>
    <w:p w:rsidR="001A7FB9" w:rsidRPr="00E310A7" w:rsidRDefault="008D4B36" w:rsidP="001A7FB9">
      <w:pPr>
        <w:pStyle w:val="ListParagraph"/>
        <w:numPr>
          <w:ilvl w:val="0"/>
          <w:numId w:val="1"/>
        </w:num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noProof/>
        </w:rPr>
      </w:pPr>
      <w:r w:rsidRPr="00E310A7">
        <w:rPr>
          <w:rFonts w:ascii="Times New Roman" w:hAnsi="Times New Roman" w:cs="Times New Roman"/>
          <w:noProof/>
        </w:rPr>
        <w:t>Wermelin K, Aspenberg P, Linderback P, et al.: Bisphosphonate coating on titanium screws increases mechanical fixation in rat tibia after two weeks. J Biomed Mater Res A. 2008; 86: 220-227.</w:t>
      </w:r>
      <w:r w:rsidR="00071867" w:rsidRPr="00E310A7">
        <w:rPr>
          <w:rFonts w:ascii="Times New Roman" w:hAnsi="Times New Roman" w:cs="Times New Roman"/>
          <w:noProof/>
        </w:rPr>
        <w:t xml:space="preserve"> (Other bisphosphonates)</w:t>
      </w:r>
    </w:p>
    <w:p w:rsidR="001A7FB9" w:rsidRPr="00E310A7" w:rsidRDefault="001A7FB9" w:rsidP="001A7FB9">
      <w:pPr>
        <w:pStyle w:val="ListParagraph"/>
        <w:rPr>
          <w:rFonts w:ascii="Times New Roman" w:hAnsi="Times New Roman" w:cs="Times New Roman"/>
          <w:noProof/>
        </w:rPr>
      </w:pPr>
    </w:p>
    <w:p w:rsidR="00EB615A" w:rsidRPr="00E310A7" w:rsidRDefault="008D4B36" w:rsidP="001A7FB9">
      <w:pPr>
        <w:pStyle w:val="ListParagraph"/>
        <w:numPr>
          <w:ilvl w:val="0"/>
          <w:numId w:val="1"/>
        </w:num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noProof/>
        </w:rPr>
      </w:pPr>
      <w:r w:rsidRPr="00E310A7">
        <w:rPr>
          <w:rFonts w:ascii="Times New Roman" w:hAnsi="Times New Roman" w:cs="Times New Roman"/>
          <w:noProof/>
        </w:rPr>
        <w:t>Wermelin K, Suska F, Tengvall P, et al.: Stainless steel screws coated with bisphosphonates gave stronger fixation and more surrounding bone. Histomorphometry in rats. Bone. 2008; 42: 365-371.</w:t>
      </w:r>
      <w:r w:rsidR="00071867" w:rsidRPr="00E310A7">
        <w:rPr>
          <w:rFonts w:ascii="Times New Roman" w:hAnsi="Times New Roman" w:cs="Times New Roman"/>
          <w:noProof/>
        </w:rPr>
        <w:t xml:space="preserve"> (Other bisphosphonates)</w:t>
      </w:r>
    </w:p>
    <w:p w:rsidR="00EB615A" w:rsidRPr="00E310A7" w:rsidRDefault="00EB615A" w:rsidP="00D82685">
      <w:pPr>
        <w:pStyle w:val="ListParagraph"/>
        <w:jc w:val="both"/>
        <w:rPr>
          <w:rFonts w:ascii="Times New Roman" w:hAnsi="Times New Roman" w:cs="Times New Roman"/>
          <w:noProof/>
        </w:rPr>
      </w:pPr>
    </w:p>
    <w:p w:rsidR="00EB615A" w:rsidRPr="00E310A7" w:rsidRDefault="008D4B36" w:rsidP="00D82685">
      <w:pPr>
        <w:pStyle w:val="ListParagraph"/>
        <w:numPr>
          <w:ilvl w:val="0"/>
          <w:numId w:val="1"/>
        </w:num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noProof/>
        </w:rPr>
      </w:pPr>
      <w:r w:rsidRPr="00E310A7">
        <w:rPr>
          <w:rFonts w:ascii="Times New Roman" w:hAnsi="Times New Roman" w:cs="Times New Roman"/>
          <w:noProof/>
        </w:rPr>
        <w:t>Wermelin K, Tengvall P, Aspenberg P: Surface-bound bisphosphonates enhance screw fixation in rats--increasing effect up to 8 weeks after insertion. Acta Orthop. 2007; 78: 385-392.</w:t>
      </w:r>
      <w:r w:rsidR="00071867" w:rsidRPr="00E310A7">
        <w:rPr>
          <w:rFonts w:ascii="Times New Roman" w:hAnsi="Times New Roman" w:cs="Times New Roman"/>
          <w:noProof/>
        </w:rPr>
        <w:t xml:space="preserve"> (Other bisphosphonates)</w:t>
      </w:r>
    </w:p>
    <w:p w:rsidR="00EB615A" w:rsidRPr="00E310A7" w:rsidRDefault="00EB615A" w:rsidP="00D82685">
      <w:pPr>
        <w:pStyle w:val="ListParagraph"/>
        <w:jc w:val="both"/>
        <w:rPr>
          <w:rFonts w:ascii="Times New Roman" w:hAnsi="Times New Roman" w:cs="Times New Roman"/>
          <w:noProof/>
        </w:rPr>
      </w:pPr>
    </w:p>
    <w:p w:rsidR="008D4B36" w:rsidRPr="00E310A7" w:rsidRDefault="008D4B36" w:rsidP="00D82685">
      <w:pPr>
        <w:pStyle w:val="ListParagraph"/>
        <w:numPr>
          <w:ilvl w:val="0"/>
          <w:numId w:val="1"/>
        </w:num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noProof/>
        </w:rPr>
      </w:pPr>
      <w:r w:rsidRPr="00E310A7">
        <w:rPr>
          <w:rFonts w:ascii="Times New Roman" w:hAnsi="Times New Roman" w:cs="Times New Roman"/>
          <w:noProof/>
        </w:rPr>
        <w:t>Yoshinari M, Oda Y, Inoue T, et al.: Bone response to calcium phosphate-coated and bisphosphonate-immobilized titanium implants. Biomaterials. 2002; 23: 2879-2885.</w:t>
      </w:r>
      <w:r w:rsidR="00071867" w:rsidRPr="00E310A7">
        <w:rPr>
          <w:rFonts w:ascii="Times New Roman" w:hAnsi="Times New Roman" w:cs="Times New Roman"/>
          <w:noProof/>
        </w:rPr>
        <w:t xml:space="preserve"> (Other bisphosphonates)</w:t>
      </w:r>
    </w:p>
    <w:p w:rsidR="008D4B36" w:rsidRPr="00E310A7" w:rsidRDefault="008D4B36" w:rsidP="00D82685">
      <w:pPr>
        <w:pStyle w:val="EndNoteBibliography"/>
        <w:jc w:val="both"/>
        <w:rPr>
          <w:rFonts w:ascii="Times New Roman" w:hAnsi="Times New Roman" w:cs="Times New Roman"/>
        </w:rPr>
      </w:pPr>
    </w:p>
    <w:p w:rsidR="008D4B36" w:rsidRPr="001A7FB9" w:rsidRDefault="00582148" w:rsidP="00D82685">
      <w:pPr>
        <w:jc w:val="both"/>
        <w:rPr>
          <w:rFonts w:ascii="Times New Roman" w:hAnsi="Times New Roman" w:cs="Times New Roman"/>
        </w:rPr>
      </w:pPr>
      <w:r w:rsidRPr="00E310A7">
        <w:rPr>
          <w:rFonts w:ascii="Times New Roman" w:hAnsi="Times New Roman" w:cs="Times New Roman"/>
        </w:rPr>
        <w:fldChar w:fldCharType="end"/>
      </w:r>
    </w:p>
    <w:sectPr w:rsidR="008D4B36" w:rsidRPr="001A7FB9" w:rsidSect="0076199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4D1623"/>
    <w:multiLevelType w:val="hybridMultilevel"/>
    <w:tmpl w:val="F954AC38"/>
    <w:lvl w:ilvl="0" w:tplc="20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J Prosthodontics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dwrezwtviv9a98eaev8vv9a3fspe0eezsspd&quot;&gt;Untitled&lt;record-ids&gt;&lt;item&gt;56&lt;/item&gt;&lt;item&gt;57&lt;/item&gt;&lt;/record-ids&gt;&lt;/item&gt;&lt;/Libraries&gt;"/>
  </w:docVars>
  <w:rsids>
    <w:rsidRoot w:val="008D4B36"/>
    <w:rsid w:val="00007F0D"/>
    <w:rsid w:val="00071867"/>
    <w:rsid w:val="001607E8"/>
    <w:rsid w:val="001A0ED0"/>
    <w:rsid w:val="001A7C58"/>
    <w:rsid w:val="001A7FB9"/>
    <w:rsid w:val="00582148"/>
    <w:rsid w:val="0076199E"/>
    <w:rsid w:val="007B362A"/>
    <w:rsid w:val="007C0F9C"/>
    <w:rsid w:val="008D4B36"/>
    <w:rsid w:val="00A851E1"/>
    <w:rsid w:val="00D82685"/>
    <w:rsid w:val="00E310A7"/>
    <w:rsid w:val="00EB6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NoteBibliographyTitle">
    <w:name w:val="EndNote Bibliography Title"/>
    <w:basedOn w:val="Normal"/>
    <w:link w:val="EndNoteBibliographyTitleCar"/>
    <w:rsid w:val="008D4B36"/>
    <w:pPr>
      <w:spacing w:after="0"/>
      <w:jc w:val="center"/>
    </w:pPr>
    <w:rPr>
      <w:rFonts w:ascii="Calibri" w:hAnsi="Calibri"/>
      <w:noProof/>
    </w:rPr>
  </w:style>
  <w:style w:type="character" w:customStyle="1" w:styleId="EndNoteBibliographyTitleCar">
    <w:name w:val="EndNote Bibliography Title Car"/>
    <w:basedOn w:val="DefaultParagraphFont"/>
    <w:link w:val="EndNoteBibliographyTitle"/>
    <w:rsid w:val="008D4B36"/>
    <w:rPr>
      <w:rFonts w:ascii="Calibri" w:hAnsi="Calibri"/>
      <w:noProof/>
      <w:lang w:val="en-US"/>
    </w:rPr>
  </w:style>
  <w:style w:type="paragraph" w:customStyle="1" w:styleId="EndNoteBibliography">
    <w:name w:val="EndNote Bibliography"/>
    <w:basedOn w:val="Normal"/>
    <w:link w:val="EndNoteBibliographyCar"/>
    <w:rsid w:val="008D4B36"/>
    <w:pPr>
      <w:spacing w:line="240" w:lineRule="auto"/>
    </w:pPr>
    <w:rPr>
      <w:rFonts w:ascii="Calibri" w:hAnsi="Calibri"/>
      <w:noProof/>
    </w:rPr>
  </w:style>
  <w:style w:type="character" w:customStyle="1" w:styleId="EndNoteBibliographyCar">
    <w:name w:val="EndNote Bibliography Car"/>
    <w:basedOn w:val="DefaultParagraphFont"/>
    <w:link w:val="EndNoteBibliography"/>
    <w:rsid w:val="008D4B36"/>
    <w:rPr>
      <w:rFonts w:ascii="Calibri" w:hAnsi="Calibri"/>
      <w:noProof/>
      <w:lang w:val="en-US"/>
    </w:rPr>
  </w:style>
  <w:style w:type="paragraph" w:styleId="ListParagraph">
    <w:name w:val="List Paragraph"/>
    <w:basedOn w:val="Normal"/>
    <w:uiPriority w:val="34"/>
    <w:qFormat/>
    <w:rsid w:val="008D4B3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NoteBibliographyTitle">
    <w:name w:val="EndNote Bibliography Title"/>
    <w:basedOn w:val="Normal"/>
    <w:link w:val="EndNoteBibliographyTitleCar"/>
    <w:rsid w:val="008D4B36"/>
    <w:pPr>
      <w:spacing w:after="0"/>
      <w:jc w:val="center"/>
    </w:pPr>
    <w:rPr>
      <w:rFonts w:ascii="Calibri" w:hAnsi="Calibri"/>
      <w:noProof/>
    </w:rPr>
  </w:style>
  <w:style w:type="character" w:customStyle="1" w:styleId="EndNoteBibliographyTitleCar">
    <w:name w:val="EndNote Bibliography Title Car"/>
    <w:basedOn w:val="DefaultParagraphFont"/>
    <w:link w:val="EndNoteBibliographyTitle"/>
    <w:rsid w:val="008D4B36"/>
    <w:rPr>
      <w:rFonts w:ascii="Calibri" w:hAnsi="Calibri"/>
      <w:noProof/>
      <w:lang w:val="en-US"/>
    </w:rPr>
  </w:style>
  <w:style w:type="paragraph" w:customStyle="1" w:styleId="EndNoteBibliography">
    <w:name w:val="EndNote Bibliography"/>
    <w:basedOn w:val="Normal"/>
    <w:link w:val="EndNoteBibliographyCar"/>
    <w:rsid w:val="008D4B36"/>
    <w:pPr>
      <w:spacing w:line="240" w:lineRule="auto"/>
    </w:pPr>
    <w:rPr>
      <w:rFonts w:ascii="Calibri" w:hAnsi="Calibri"/>
      <w:noProof/>
    </w:rPr>
  </w:style>
  <w:style w:type="character" w:customStyle="1" w:styleId="EndNoteBibliographyCar">
    <w:name w:val="EndNote Bibliography Car"/>
    <w:basedOn w:val="DefaultParagraphFont"/>
    <w:link w:val="EndNoteBibliography"/>
    <w:rsid w:val="008D4B36"/>
    <w:rPr>
      <w:rFonts w:ascii="Calibri" w:hAnsi="Calibri"/>
      <w:noProof/>
      <w:lang w:val="en-US"/>
    </w:rPr>
  </w:style>
  <w:style w:type="paragraph" w:styleId="ListParagraph">
    <w:name w:val="List Paragraph"/>
    <w:basedOn w:val="Normal"/>
    <w:uiPriority w:val="34"/>
    <w:qFormat/>
    <w:rsid w:val="008D4B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1370</Words>
  <Characters>7265</Characters>
  <Application>Microsoft Office Word</Application>
  <DocSecurity>0</DocSecurity>
  <Lines>60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Sergio</dc:creator>
  <cp:lastModifiedBy>Solberg, Lisbeth</cp:lastModifiedBy>
  <cp:revision>2</cp:revision>
  <dcterms:created xsi:type="dcterms:W3CDTF">2017-07-02T15:54:00Z</dcterms:created>
  <dcterms:modified xsi:type="dcterms:W3CDTF">2017-07-02T15:54:00Z</dcterms:modified>
</cp:coreProperties>
</file>