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CF12" w14:textId="4738A69A" w:rsidR="00EB08CB" w:rsidRDefault="00EB08CB" w:rsidP="00156DD1">
      <w:pPr>
        <w:pStyle w:val="Newparagraph"/>
        <w:ind w:firstLine="0"/>
        <w:rPr>
          <w:color w:val="000000" w:themeColor="text1"/>
        </w:rPr>
      </w:pPr>
      <w:r w:rsidRPr="00F44B20">
        <w:rPr>
          <w:color w:val="000000" w:themeColor="text1"/>
        </w:rPr>
        <w:t>Supplemental material:</w:t>
      </w:r>
    </w:p>
    <w:p w14:paraId="64D01B4B" w14:textId="77777777" w:rsidR="00E605E0" w:rsidRPr="006E6AE6" w:rsidRDefault="00E605E0" w:rsidP="00E605E0">
      <w:pPr>
        <w:pStyle w:val="Tabletitle"/>
        <w:jc w:val="both"/>
        <w:rPr>
          <w:color w:val="000000" w:themeColor="text1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</w:t>
      </w:r>
      <w:r w:rsidRPr="006E6AE6">
        <w:rPr>
          <w:color w:val="000000" w:themeColor="text1"/>
        </w:rPr>
        <w:t>1. Demographic characteristics of the study population.</w:t>
      </w:r>
    </w:p>
    <w:p w14:paraId="1EB3F2FA" w14:textId="77777777" w:rsidR="00E605E0" w:rsidRPr="006E6AE6" w:rsidRDefault="00E605E0" w:rsidP="00E605E0">
      <w:pPr>
        <w:pStyle w:val="Newparagraph"/>
        <w:rPr>
          <w:color w:val="000000" w:themeColor="text1"/>
          <w:lang w:bidi="en-US"/>
        </w:rPr>
      </w:pP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734"/>
        <w:gridCol w:w="1784"/>
        <w:gridCol w:w="1539"/>
        <w:gridCol w:w="1487"/>
        <w:gridCol w:w="1355"/>
      </w:tblGrid>
      <w:tr w:rsidR="00E605E0" w:rsidRPr="0070363A" w14:paraId="72D25D0A" w14:textId="77777777" w:rsidTr="006E6AE6">
        <w:tc>
          <w:tcPr>
            <w:tcW w:w="1734" w:type="dxa"/>
            <w:vMerge w:val="restart"/>
            <w:shd w:val="clear" w:color="auto" w:fill="auto"/>
          </w:tcPr>
          <w:p w14:paraId="787D156B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6E6AE6">
              <w:rPr>
                <w:b/>
                <w:bCs/>
                <w:color w:val="000000" w:themeColor="text1"/>
                <w:shd w:val="clear" w:color="auto" w:fill="FFFFFF"/>
              </w:rPr>
              <w:t>Characteristic</w:t>
            </w:r>
          </w:p>
          <w:p w14:paraId="71AB9757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  <w:lang w:bidi="en-US"/>
              </w:rPr>
            </w:pPr>
          </w:p>
        </w:tc>
        <w:tc>
          <w:tcPr>
            <w:tcW w:w="33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D9CCFB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6E6AE6">
              <w:rPr>
                <w:b/>
                <w:bCs/>
                <w:color w:val="000000" w:themeColor="text1"/>
                <w:shd w:val="clear" w:color="auto" w:fill="FFFFFF"/>
              </w:rPr>
              <w:t>Group</w:t>
            </w:r>
          </w:p>
        </w:tc>
        <w:tc>
          <w:tcPr>
            <w:tcW w:w="1355" w:type="dxa"/>
            <w:vMerge w:val="restart"/>
            <w:shd w:val="clear" w:color="auto" w:fill="auto"/>
          </w:tcPr>
          <w:p w14:paraId="64999412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b/>
                <w:bCs/>
                <w:i/>
                <w:iCs/>
                <w:color w:val="000000" w:themeColor="text1"/>
                <w:shd w:val="clear" w:color="auto" w:fill="FFFFFF"/>
                <w:lang w:bidi="en-US"/>
              </w:rPr>
              <w:t>p</w:t>
            </w:r>
            <w:r w:rsidRPr="006E6AE6">
              <w:rPr>
                <w:b/>
                <w:bCs/>
                <w:color w:val="000000" w:themeColor="text1"/>
                <w:shd w:val="clear" w:color="auto" w:fill="FFFFFF"/>
                <w:lang w:bidi="en-US"/>
              </w:rPr>
              <w:t>-value</w:t>
            </w:r>
          </w:p>
        </w:tc>
      </w:tr>
      <w:tr w:rsidR="00E605E0" w:rsidRPr="0070363A" w14:paraId="7C6A5B1E" w14:textId="77777777" w:rsidTr="006E6AE6">
        <w:tc>
          <w:tcPr>
            <w:tcW w:w="1734" w:type="dxa"/>
            <w:vMerge/>
          </w:tcPr>
          <w:p w14:paraId="0B48350F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82DA1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6E6AE6">
              <w:rPr>
                <w:b/>
                <w:bCs/>
                <w:color w:val="000000" w:themeColor="text1"/>
                <w:shd w:val="clear" w:color="auto" w:fill="FFFFFF"/>
              </w:rPr>
              <w:t>Periodontitis</w:t>
            </w:r>
          </w:p>
          <w:p w14:paraId="5C6B67A2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</w:pPr>
          </w:p>
          <w:p w14:paraId="1F738C4B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 xml:space="preserve">n </w:t>
            </w:r>
            <w:r w:rsidRPr="006E6AE6">
              <w:rPr>
                <w:b/>
                <w:bCs/>
                <w:color w:val="000000" w:themeColor="text1"/>
                <w:shd w:val="clear" w:color="auto" w:fill="FFFFFF"/>
                <w:lang w:bidi="en-US"/>
              </w:rPr>
              <w:t>= 261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14:paraId="2ED9D5F0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6E6AE6">
              <w:rPr>
                <w:b/>
                <w:bCs/>
                <w:color w:val="000000" w:themeColor="text1"/>
                <w:shd w:val="clear" w:color="auto" w:fill="FFFFFF"/>
              </w:rPr>
              <w:t>Reference group</w:t>
            </w:r>
          </w:p>
          <w:p w14:paraId="75F136F8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</w:pPr>
          </w:p>
          <w:p w14:paraId="41D6BFAE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6E6AE6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 xml:space="preserve">n </w:t>
            </w:r>
            <w:r w:rsidRPr="006E6AE6">
              <w:rPr>
                <w:b/>
                <w:bCs/>
                <w:color w:val="000000" w:themeColor="text1"/>
                <w:shd w:val="clear" w:color="auto" w:fill="FFFFFF"/>
              </w:rPr>
              <w:t>= 441</w:t>
            </w:r>
          </w:p>
        </w:tc>
        <w:tc>
          <w:tcPr>
            <w:tcW w:w="1355" w:type="dxa"/>
            <w:vMerge/>
          </w:tcPr>
          <w:p w14:paraId="66844C27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E605E0" w:rsidRPr="0070363A" w14:paraId="259FB1C3" w14:textId="77777777" w:rsidTr="006E6AE6">
        <w:tc>
          <w:tcPr>
            <w:tcW w:w="1734" w:type="dxa"/>
            <w:shd w:val="clear" w:color="auto" w:fill="auto"/>
          </w:tcPr>
          <w:p w14:paraId="17367DC5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 xml:space="preserve">Males, </w:t>
            </w:r>
            <w:r w:rsidRPr="006E6AE6">
              <w:rPr>
                <w:i/>
                <w:iCs/>
                <w:color w:val="000000" w:themeColor="text1"/>
                <w:shd w:val="clear" w:color="auto" w:fill="FFFFFF"/>
                <w:lang w:bidi="en-US"/>
              </w:rPr>
              <w:t>n</w:t>
            </w:r>
            <w:r w:rsidRPr="006E6AE6">
              <w:rPr>
                <w:color w:val="000000" w:themeColor="text1"/>
                <w:shd w:val="clear" w:color="auto" w:fill="FFFFFF"/>
                <w:lang w:bidi="en-US"/>
              </w:rPr>
              <w:t xml:space="preserve"> (%)</w:t>
            </w:r>
          </w:p>
        </w:tc>
        <w:tc>
          <w:tcPr>
            <w:tcW w:w="1784" w:type="dxa"/>
            <w:shd w:val="clear" w:color="auto" w:fill="auto"/>
          </w:tcPr>
          <w:p w14:paraId="2083A963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107 (41.0 %)</w:t>
            </w:r>
          </w:p>
        </w:tc>
        <w:tc>
          <w:tcPr>
            <w:tcW w:w="1539" w:type="dxa"/>
            <w:gridSpan w:val="2"/>
            <w:shd w:val="clear" w:color="auto" w:fill="auto"/>
          </w:tcPr>
          <w:p w14:paraId="760604FE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213 (48.3 %)</w:t>
            </w:r>
          </w:p>
        </w:tc>
        <w:tc>
          <w:tcPr>
            <w:tcW w:w="1355" w:type="dxa"/>
            <w:shd w:val="clear" w:color="auto" w:fill="auto"/>
          </w:tcPr>
          <w:p w14:paraId="5FFA6FCB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0.060</w:t>
            </w:r>
          </w:p>
        </w:tc>
      </w:tr>
      <w:tr w:rsidR="00E605E0" w:rsidRPr="0070363A" w14:paraId="269C9A54" w14:textId="77777777" w:rsidTr="006E6AE6"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7A7358B5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 xml:space="preserve">Females, </w:t>
            </w:r>
            <w:r w:rsidRPr="006E6AE6">
              <w:rPr>
                <w:i/>
                <w:iCs/>
                <w:color w:val="000000" w:themeColor="text1"/>
                <w:shd w:val="clear" w:color="auto" w:fill="FFFFFF"/>
                <w:lang w:bidi="en-US"/>
              </w:rPr>
              <w:t xml:space="preserve">n </w:t>
            </w: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(%)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361F13E9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154 (59. 0 %)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BAABC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228 (51.7 %)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2EE1C703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</w:p>
        </w:tc>
      </w:tr>
      <w:tr w:rsidR="00E605E0" w:rsidRPr="0070363A" w14:paraId="5A73C158" w14:textId="77777777" w:rsidTr="006E6AE6"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952FE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Age, median (IQR)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1C93F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70 (17)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229BD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69 (18)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805D0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0.173</w:t>
            </w:r>
          </w:p>
        </w:tc>
      </w:tr>
      <w:tr w:rsidR="00E605E0" w:rsidRPr="0070363A" w14:paraId="52E89D55" w14:textId="77777777" w:rsidTr="006E6AE6">
        <w:trPr>
          <w:gridAfter w:val="1"/>
          <w:wAfter w:w="1355" w:type="dxa"/>
        </w:trPr>
        <w:tc>
          <w:tcPr>
            <w:tcW w:w="17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5CD436F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val="lt-LT"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Smokers</w:t>
            </w:r>
          </w:p>
          <w:p w14:paraId="4EA0B378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  <w:lang w:bidi="en-US"/>
              </w:rPr>
              <w:t>Non-smokers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611DAA3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235 (90.0 %)</w:t>
            </w:r>
          </w:p>
          <w:p w14:paraId="75FD6319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  <w:r w:rsidRPr="006E6AE6">
              <w:rPr>
                <w:color w:val="000000" w:themeColor="text1"/>
                <w:shd w:val="clear" w:color="auto" w:fill="FFFFFF"/>
              </w:rPr>
              <w:t>26 (10. 0 %)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4CFA5A7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12BCF9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</w:p>
        </w:tc>
      </w:tr>
      <w:tr w:rsidR="00E605E0" w:rsidRPr="0070363A" w14:paraId="6137739E" w14:textId="77777777" w:rsidTr="006E6AE6">
        <w:trPr>
          <w:gridAfter w:val="1"/>
          <w:wAfter w:w="1355" w:type="dxa"/>
        </w:trPr>
        <w:tc>
          <w:tcPr>
            <w:tcW w:w="17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0E8AFE7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rPr>
                <w:color w:val="000000" w:themeColor="text1"/>
                <w:shd w:val="clear" w:color="auto" w:fill="FFFFFF"/>
                <w:lang w:bidi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9B10B95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81624BA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48BC5FD" w14:textId="77777777" w:rsidR="00E605E0" w:rsidRPr="006E6AE6" w:rsidRDefault="00E605E0" w:rsidP="006E6AE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hd w:val="clear" w:color="auto" w:fill="FFFFFF"/>
                <w:lang w:bidi="en-US"/>
              </w:rPr>
            </w:pPr>
          </w:p>
        </w:tc>
      </w:tr>
    </w:tbl>
    <w:p w14:paraId="6FA42295" w14:textId="089B9B87" w:rsidR="001D68B0" w:rsidRPr="006E6AE6" w:rsidRDefault="00E605E0" w:rsidP="00E605E0">
      <w:pPr>
        <w:spacing w:before="100" w:beforeAutospacing="1" w:after="100" w:afterAutospacing="1" w:line="276" w:lineRule="auto"/>
        <w:rPr>
          <w:color w:val="000000" w:themeColor="text1"/>
          <w:sz w:val="20"/>
          <w:szCs w:val="20"/>
          <w:shd w:val="clear" w:color="auto" w:fill="FFFFFF"/>
          <w:lang w:bidi="en-US"/>
        </w:rPr>
      </w:pPr>
      <w:r w:rsidRPr="006E6AE6">
        <w:rPr>
          <w:i/>
          <w:iCs/>
          <w:color w:val="000000" w:themeColor="text1"/>
          <w:sz w:val="20"/>
          <w:szCs w:val="20"/>
          <w:shd w:val="clear" w:color="auto" w:fill="FFFFFF"/>
          <w:lang w:bidi="en-US"/>
        </w:rPr>
        <w:t>p-</w:t>
      </w:r>
      <w:r w:rsidRPr="006E6AE6">
        <w:rPr>
          <w:color w:val="000000" w:themeColor="text1"/>
          <w:sz w:val="20"/>
          <w:szCs w:val="20"/>
          <w:shd w:val="clear" w:color="auto" w:fill="FFFFFF"/>
          <w:lang w:bidi="en-US"/>
        </w:rPr>
        <w:t>value—significance level.</w:t>
      </w:r>
    </w:p>
    <w:p w14:paraId="635C3E54" w14:textId="77777777" w:rsidR="00E605E0" w:rsidRDefault="00E605E0" w:rsidP="00F44B20">
      <w:pPr>
        <w:spacing w:before="100" w:beforeAutospacing="1" w:after="100" w:afterAutospacing="1" w:line="276" w:lineRule="auto"/>
      </w:pPr>
    </w:p>
    <w:p w14:paraId="57CAEAE8" w14:textId="63D11681" w:rsidR="001D68B0" w:rsidRPr="004E2191" w:rsidRDefault="001D68B0" w:rsidP="001D68B0">
      <w:pPr>
        <w:pStyle w:val="Tabletitle"/>
        <w:jc w:val="both"/>
        <w:rPr>
          <w:color w:val="000000" w:themeColor="text1"/>
        </w:rPr>
      </w:pPr>
      <w:r w:rsidRPr="004E2191">
        <w:rPr>
          <w:color w:val="000000" w:themeColor="text1"/>
        </w:rPr>
        <w:t xml:space="preserve">Table </w:t>
      </w:r>
      <w:r>
        <w:rPr>
          <w:color w:val="000000" w:themeColor="text1"/>
        </w:rPr>
        <w:t>S2</w:t>
      </w:r>
      <w:r w:rsidRPr="004E2191">
        <w:rPr>
          <w:color w:val="000000" w:themeColor="text1"/>
        </w:rPr>
        <w:t xml:space="preserve">. </w:t>
      </w:r>
      <w:r w:rsidRPr="004E2191">
        <w:rPr>
          <w:bCs/>
          <w:color w:val="000000" w:themeColor="text1"/>
        </w:rPr>
        <w:t>Binomial logistic regression analysis of periodontitis and reference groups</w:t>
      </w:r>
      <w:r w:rsidR="00113F33">
        <w:rPr>
          <w:bCs/>
          <w:color w:val="000000" w:themeColor="text1"/>
        </w:rPr>
        <w:t xml:space="preserve"> with age and gender as covariates</w:t>
      </w:r>
      <w:r w:rsidRPr="004E2191">
        <w:rPr>
          <w:bCs/>
          <w:color w:val="000000" w:themeColor="text1"/>
        </w:rPr>
        <w:t>.</w:t>
      </w:r>
    </w:p>
    <w:tbl>
      <w:tblPr>
        <w:tblW w:w="788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785"/>
        <w:gridCol w:w="2270"/>
        <w:gridCol w:w="979"/>
        <w:gridCol w:w="840"/>
        <w:gridCol w:w="107"/>
      </w:tblGrid>
      <w:tr w:rsidR="001D68B0" w:rsidRPr="0070363A" w14:paraId="259D5BB9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29A81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</w:rPr>
            </w:pPr>
            <w:r w:rsidRPr="004E2191">
              <w:rPr>
                <w:b/>
                <w:color w:val="000000" w:themeColor="text1"/>
              </w:rPr>
              <w:t>Model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E00A2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4E2191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B226A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</w:rPr>
            </w:pPr>
            <w:r w:rsidRPr="004E2191">
              <w:rPr>
                <w:b/>
                <w:color w:val="000000" w:themeColor="text1"/>
              </w:rPr>
              <w:t>OR (95% CI) *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414FF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4E2191">
              <w:rPr>
                <w:b/>
                <w:i/>
                <w:iCs/>
                <w:color w:val="000000" w:themeColor="text1"/>
              </w:rPr>
              <w:t>p</w:t>
            </w:r>
            <w:r w:rsidRPr="004E2191">
              <w:rPr>
                <w:b/>
                <w:color w:val="000000" w:themeColor="text1"/>
              </w:rPr>
              <w:t>-value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BC66856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4E2191">
              <w:rPr>
                <w:b/>
                <w:color w:val="000000" w:themeColor="text1"/>
              </w:rPr>
              <w:t>AIC</w:t>
            </w:r>
          </w:p>
        </w:tc>
      </w:tr>
      <w:tr w:rsidR="001D68B0" w:rsidRPr="0070363A" w14:paraId="4F80C209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48FB1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</w:rPr>
            </w:pPr>
            <w:r w:rsidRPr="004E2191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937B8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B4D16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90429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AB15118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1D68B0" w:rsidRPr="0070363A" w14:paraId="35FAFFFA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shd w:val="clear" w:color="auto" w:fill="auto"/>
          </w:tcPr>
          <w:p w14:paraId="19A0B594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Co-dominant</w:t>
            </w:r>
          </w:p>
        </w:tc>
        <w:tc>
          <w:tcPr>
            <w:tcW w:w="1785" w:type="dxa"/>
            <w:shd w:val="clear" w:color="auto" w:fill="auto"/>
          </w:tcPr>
          <w:p w14:paraId="4562AE3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4E2191">
              <w:rPr>
                <w:color w:val="000000" w:themeColor="text1"/>
                <w:lang w:val="de-AT"/>
              </w:rPr>
              <w:t>AG vs. GG</w:t>
            </w:r>
          </w:p>
          <w:p w14:paraId="75C2E18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4E2191">
              <w:rPr>
                <w:color w:val="000000" w:themeColor="text1"/>
                <w:lang w:val="de-AT"/>
              </w:rPr>
              <w:t>AA vs. GG</w:t>
            </w:r>
          </w:p>
        </w:tc>
        <w:tc>
          <w:tcPr>
            <w:tcW w:w="2270" w:type="dxa"/>
            <w:shd w:val="clear" w:color="auto" w:fill="auto"/>
          </w:tcPr>
          <w:p w14:paraId="5051E40F" w14:textId="07730DA6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4E2191">
              <w:rPr>
                <w:color w:val="000000" w:themeColor="text1"/>
                <w:lang w:val="en-US"/>
              </w:rPr>
              <w:t>1.0</w:t>
            </w:r>
            <w:r w:rsidR="00FB50D6">
              <w:rPr>
                <w:color w:val="000000" w:themeColor="text1"/>
                <w:lang w:val="en-US"/>
              </w:rPr>
              <w:t>7</w:t>
            </w:r>
            <w:r w:rsidRPr="004E2191">
              <w:rPr>
                <w:color w:val="000000" w:themeColor="text1"/>
                <w:lang w:val="en-US"/>
              </w:rPr>
              <w:t xml:space="preserve"> (0.7</w:t>
            </w:r>
            <w:r w:rsidR="00FB50D6">
              <w:rPr>
                <w:color w:val="000000" w:themeColor="text1"/>
                <w:lang w:val="en-US"/>
              </w:rPr>
              <w:t>6</w:t>
            </w:r>
            <w:r w:rsidRPr="004E2191">
              <w:rPr>
                <w:color w:val="000000" w:themeColor="text1"/>
                <w:lang w:val="en-US"/>
              </w:rPr>
              <w:t>-1.</w:t>
            </w:r>
            <w:r w:rsidR="00FB50D6">
              <w:rPr>
                <w:color w:val="000000" w:themeColor="text1"/>
                <w:lang w:val="en-US"/>
              </w:rPr>
              <w:t>50</w:t>
            </w:r>
            <w:r w:rsidRPr="004E2191">
              <w:rPr>
                <w:color w:val="000000" w:themeColor="text1"/>
                <w:lang w:val="en-US"/>
              </w:rPr>
              <w:t>)</w:t>
            </w:r>
          </w:p>
          <w:p w14:paraId="70A6F753" w14:textId="743FA304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4E2191">
              <w:rPr>
                <w:color w:val="000000" w:themeColor="text1"/>
                <w:lang w:val="en-US"/>
              </w:rPr>
              <w:t>0.</w:t>
            </w:r>
            <w:r w:rsidR="00FB50D6">
              <w:rPr>
                <w:color w:val="000000" w:themeColor="text1"/>
                <w:lang w:val="en-US"/>
              </w:rPr>
              <w:t>69</w:t>
            </w:r>
            <w:r w:rsidRPr="004E2191">
              <w:rPr>
                <w:color w:val="000000" w:themeColor="text1"/>
                <w:lang w:val="en-US"/>
              </w:rPr>
              <w:t xml:space="preserve"> (0.4</w:t>
            </w:r>
            <w:r w:rsidR="00FB50D6">
              <w:rPr>
                <w:color w:val="000000" w:themeColor="text1"/>
                <w:lang w:val="en-US"/>
              </w:rPr>
              <w:t>4</w:t>
            </w:r>
            <w:r w:rsidRPr="004E2191">
              <w:rPr>
                <w:color w:val="000000" w:themeColor="text1"/>
                <w:lang w:val="en-US"/>
              </w:rPr>
              <w:t>-1.0</w:t>
            </w:r>
            <w:r w:rsidR="00FB50D6">
              <w:rPr>
                <w:color w:val="000000" w:themeColor="text1"/>
                <w:lang w:val="en-US"/>
              </w:rPr>
              <w:t>8</w:t>
            </w:r>
            <w:r w:rsidRPr="004E2191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979" w:type="dxa"/>
            <w:shd w:val="clear" w:color="auto" w:fill="auto"/>
          </w:tcPr>
          <w:p w14:paraId="506B3039" w14:textId="0BF9513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</w:t>
            </w:r>
            <w:r w:rsidR="00FB50D6">
              <w:rPr>
                <w:color w:val="000000" w:themeColor="text1"/>
              </w:rPr>
              <w:t>700</w:t>
            </w:r>
          </w:p>
          <w:p w14:paraId="3B25EB53" w14:textId="3EEEB442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0.1</w:t>
            </w:r>
            <w:r w:rsidR="00FB50D6">
              <w:rPr>
                <w:color w:val="000000" w:themeColor="text1"/>
              </w:rPr>
              <w:t>02</w:t>
            </w:r>
          </w:p>
        </w:tc>
        <w:tc>
          <w:tcPr>
            <w:tcW w:w="840" w:type="dxa"/>
          </w:tcPr>
          <w:p w14:paraId="38C1A938" w14:textId="1F40B260" w:rsidR="001D68B0" w:rsidRPr="004E2191" w:rsidRDefault="00FB50D6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920.4</w:t>
            </w:r>
          </w:p>
          <w:p w14:paraId="7885898E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1D68B0" w:rsidRPr="0070363A" w14:paraId="51D10D8F" w14:textId="77777777" w:rsidTr="004E2191">
        <w:trPr>
          <w:gridAfter w:val="1"/>
          <w:wAfter w:w="107" w:type="dxa"/>
          <w:trHeight w:val="68"/>
          <w:jc w:val="center"/>
        </w:trPr>
        <w:tc>
          <w:tcPr>
            <w:tcW w:w="1901" w:type="dxa"/>
            <w:shd w:val="clear" w:color="auto" w:fill="auto"/>
          </w:tcPr>
          <w:p w14:paraId="793AE92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Dominant</w:t>
            </w:r>
          </w:p>
        </w:tc>
        <w:tc>
          <w:tcPr>
            <w:tcW w:w="1785" w:type="dxa"/>
            <w:shd w:val="clear" w:color="auto" w:fill="auto"/>
          </w:tcPr>
          <w:p w14:paraId="640FFE2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AG+AA vs. GG</w:t>
            </w:r>
          </w:p>
        </w:tc>
        <w:tc>
          <w:tcPr>
            <w:tcW w:w="2270" w:type="dxa"/>
            <w:shd w:val="clear" w:color="auto" w:fill="auto"/>
          </w:tcPr>
          <w:p w14:paraId="5496B8DF" w14:textId="4EB01082" w:rsidR="001D68B0" w:rsidRPr="004E2191" w:rsidRDefault="00FB50D6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bidi="en-US"/>
              </w:rPr>
              <w:t>0.93</w:t>
            </w:r>
            <w:r w:rsidR="001D68B0" w:rsidRPr="004E2191">
              <w:rPr>
                <w:color w:val="000000" w:themeColor="text1"/>
                <w:lang w:bidi="en-US"/>
              </w:rPr>
              <w:t xml:space="preserve"> (0.6</w:t>
            </w:r>
            <w:r>
              <w:rPr>
                <w:color w:val="000000" w:themeColor="text1"/>
                <w:lang w:bidi="en-US"/>
              </w:rPr>
              <w:t>8</w:t>
            </w:r>
            <w:r w:rsidR="001D68B0" w:rsidRPr="004E2191">
              <w:rPr>
                <w:color w:val="000000" w:themeColor="text1"/>
                <w:lang w:bidi="en-US"/>
              </w:rPr>
              <w:t>-1.2</w:t>
            </w:r>
            <w:r>
              <w:rPr>
                <w:color w:val="000000" w:themeColor="text1"/>
                <w:lang w:bidi="en-US"/>
              </w:rPr>
              <w:t>7</w:t>
            </w:r>
            <w:r w:rsidR="001D68B0" w:rsidRPr="004E2191">
              <w:rPr>
                <w:color w:val="000000" w:themeColor="text1"/>
                <w:lang w:bidi="en-US"/>
              </w:rPr>
              <w:t>)</w:t>
            </w:r>
          </w:p>
        </w:tc>
        <w:tc>
          <w:tcPr>
            <w:tcW w:w="979" w:type="dxa"/>
            <w:shd w:val="clear" w:color="auto" w:fill="auto"/>
          </w:tcPr>
          <w:p w14:paraId="353F2984" w14:textId="2DD7E70A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0.6</w:t>
            </w:r>
            <w:r w:rsidR="00FB50D6">
              <w:rPr>
                <w:color w:val="000000" w:themeColor="text1"/>
              </w:rPr>
              <w:t>51</w:t>
            </w:r>
          </w:p>
        </w:tc>
        <w:tc>
          <w:tcPr>
            <w:tcW w:w="840" w:type="dxa"/>
            <w:vAlign w:val="center"/>
          </w:tcPr>
          <w:p w14:paraId="53287303" w14:textId="28ED6AAE" w:rsidR="001D68B0" w:rsidRPr="004E2191" w:rsidRDefault="00FB50D6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923.0</w:t>
            </w:r>
          </w:p>
        </w:tc>
      </w:tr>
      <w:tr w:rsidR="001D68B0" w:rsidRPr="0070363A" w14:paraId="2E318D5C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shd w:val="clear" w:color="auto" w:fill="auto"/>
          </w:tcPr>
          <w:p w14:paraId="5C020E2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Recessive</w:t>
            </w:r>
          </w:p>
        </w:tc>
        <w:tc>
          <w:tcPr>
            <w:tcW w:w="1785" w:type="dxa"/>
            <w:shd w:val="clear" w:color="auto" w:fill="auto"/>
          </w:tcPr>
          <w:p w14:paraId="55E4C009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AA vs. GG+AG</w:t>
            </w:r>
          </w:p>
        </w:tc>
        <w:tc>
          <w:tcPr>
            <w:tcW w:w="2270" w:type="dxa"/>
            <w:shd w:val="clear" w:color="auto" w:fill="auto"/>
          </w:tcPr>
          <w:p w14:paraId="43A7EE03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4E2191">
              <w:rPr>
                <w:color w:val="000000" w:themeColor="text1"/>
                <w:lang w:val="en-US"/>
              </w:rPr>
              <w:t>0.67 (0.44-1.02)</w:t>
            </w:r>
          </w:p>
        </w:tc>
        <w:tc>
          <w:tcPr>
            <w:tcW w:w="979" w:type="dxa"/>
            <w:shd w:val="clear" w:color="auto" w:fill="auto"/>
          </w:tcPr>
          <w:p w14:paraId="1C62D3A4" w14:textId="366FED04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0.0</w:t>
            </w:r>
            <w:r w:rsidR="00FB50D6">
              <w:rPr>
                <w:color w:val="000000" w:themeColor="text1"/>
              </w:rPr>
              <w:t>59</w:t>
            </w:r>
          </w:p>
        </w:tc>
        <w:tc>
          <w:tcPr>
            <w:tcW w:w="840" w:type="dxa"/>
          </w:tcPr>
          <w:p w14:paraId="165DF94C" w14:textId="61059CE2" w:rsidR="001D68B0" w:rsidRPr="004E2191" w:rsidRDefault="00FB50D6" w:rsidP="004E2191">
            <w:pPr>
              <w:spacing w:line="240" w:lineRule="auto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</w:rPr>
              <w:t>918.5</w:t>
            </w:r>
          </w:p>
        </w:tc>
      </w:tr>
      <w:tr w:rsidR="001D68B0" w:rsidRPr="0070363A" w14:paraId="5A90C2E9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shd w:val="clear" w:color="auto" w:fill="auto"/>
          </w:tcPr>
          <w:p w14:paraId="3E08D777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Over-dominant</w:t>
            </w:r>
          </w:p>
        </w:tc>
        <w:tc>
          <w:tcPr>
            <w:tcW w:w="1785" w:type="dxa"/>
            <w:shd w:val="clear" w:color="auto" w:fill="auto"/>
          </w:tcPr>
          <w:p w14:paraId="743ED049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AG vs. GG+AA</w:t>
            </w:r>
          </w:p>
        </w:tc>
        <w:tc>
          <w:tcPr>
            <w:tcW w:w="2270" w:type="dxa"/>
            <w:shd w:val="clear" w:color="auto" w:fill="auto"/>
          </w:tcPr>
          <w:p w14:paraId="28C97B7B" w14:textId="650E5AB3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  <w:lang w:bidi="en-US"/>
              </w:rPr>
              <w:t>1.1</w:t>
            </w:r>
            <w:r w:rsidR="00FB50D6">
              <w:rPr>
                <w:color w:val="000000" w:themeColor="text1"/>
                <w:lang w:bidi="en-US"/>
              </w:rPr>
              <w:t>8</w:t>
            </w:r>
            <w:r w:rsidRPr="004E2191">
              <w:rPr>
                <w:color w:val="000000" w:themeColor="text1"/>
                <w:lang w:bidi="en-US"/>
              </w:rPr>
              <w:t xml:space="preserve"> (0.8</w:t>
            </w:r>
            <w:r w:rsidR="00FB50D6">
              <w:rPr>
                <w:color w:val="000000" w:themeColor="text1"/>
                <w:lang w:bidi="en-US"/>
              </w:rPr>
              <w:t>6</w:t>
            </w:r>
            <w:r w:rsidRPr="004E2191">
              <w:rPr>
                <w:color w:val="000000" w:themeColor="text1"/>
                <w:lang w:bidi="en-US"/>
              </w:rPr>
              <w:t>-1.63)</w:t>
            </w:r>
          </w:p>
        </w:tc>
        <w:tc>
          <w:tcPr>
            <w:tcW w:w="979" w:type="dxa"/>
            <w:shd w:val="clear" w:color="auto" w:fill="auto"/>
          </w:tcPr>
          <w:p w14:paraId="5492D401" w14:textId="3EACA95E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</w:t>
            </w:r>
            <w:r w:rsidR="00FB50D6">
              <w:rPr>
                <w:color w:val="000000" w:themeColor="text1"/>
              </w:rPr>
              <w:t>297</w:t>
            </w:r>
          </w:p>
        </w:tc>
        <w:tc>
          <w:tcPr>
            <w:tcW w:w="840" w:type="dxa"/>
          </w:tcPr>
          <w:p w14:paraId="1FDC1EA7" w14:textId="09165840" w:rsidR="001D68B0" w:rsidRPr="004E2191" w:rsidRDefault="00FB50D6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921.1</w:t>
            </w:r>
          </w:p>
        </w:tc>
      </w:tr>
      <w:tr w:rsidR="001D68B0" w:rsidRPr="0070363A" w14:paraId="4E3253BB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shd w:val="clear" w:color="auto" w:fill="auto"/>
          </w:tcPr>
          <w:p w14:paraId="7E92411A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Additive</w:t>
            </w:r>
          </w:p>
        </w:tc>
        <w:tc>
          <w:tcPr>
            <w:tcW w:w="1785" w:type="dxa"/>
            <w:shd w:val="clear" w:color="auto" w:fill="auto"/>
          </w:tcPr>
          <w:p w14:paraId="4BD88831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</w:t>
            </w:r>
          </w:p>
        </w:tc>
        <w:tc>
          <w:tcPr>
            <w:tcW w:w="2270" w:type="dxa"/>
            <w:shd w:val="clear" w:color="auto" w:fill="auto"/>
          </w:tcPr>
          <w:p w14:paraId="4CEDA27B" w14:textId="6AC3322E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0.8</w:t>
            </w:r>
            <w:r w:rsidR="00FB50D6">
              <w:rPr>
                <w:color w:val="000000" w:themeColor="text1"/>
              </w:rPr>
              <w:t>7</w:t>
            </w:r>
            <w:r w:rsidRPr="004E2191">
              <w:rPr>
                <w:color w:val="000000" w:themeColor="text1"/>
              </w:rPr>
              <w:t xml:space="preserve"> (0.71-1.</w:t>
            </w:r>
            <w:r w:rsidR="00FB50D6">
              <w:rPr>
                <w:color w:val="000000" w:themeColor="text1"/>
              </w:rPr>
              <w:t>63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shd w:val="clear" w:color="auto" w:fill="auto"/>
          </w:tcPr>
          <w:p w14:paraId="537F2AFD" w14:textId="0BBCE77B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  <w:lang w:bidi="en-US"/>
              </w:rPr>
              <w:t>0.2</w:t>
            </w:r>
            <w:r w:rsidR="00FB50D6">
              <w:rPr>
                <w:color w:val="000000" w:themeColor="text1"/>
                <w:lang w:bidi="en-US"/>
              </w:rPr>
              <w:t>02</w:t>
            </w:r>
          </w:p>
        </w:tc>
        <w:tc>
          <w:tcPr>
            <w:tcW w:w="840" w:type="dxa"/>
          </w:tcPr>
          <w:p w14:paraId="50A111BD" w14:textId="4F6D9872" w:rsidR="001D68B0" w:rsidRPr="004E2191" w:rsidRDefault="00FB50D6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920.5</w:t>
            </w:r>
          </w:p>
        </w:tc>
      </w:tr>
      <w:tr w:rsidR="001D68B0" w:rsidRPr="0070363A" w14:paraId="35279248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2FF2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278C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0DB7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118CA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9F0C7A3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1D68B0" w:rsidRPr="0070363A" w14:paraId="7BD93ACE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A23945F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Co-dominant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FCD8A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AC vs. AA</w:t>
            </w:r>
          </w:p>
          <w:p w14:paraId="5D7CF67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CC vs. AA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08B43D" w14:textId="7203BF18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1.3</w:t>
            </w:r>
            <w:r w:rsidR="003661BB">
              <w:rPr>
                <w:color w:val="000000" w:themeColor="text1"/>
              </w:rPr>
              <w:t>7</w:t>
            </w:r>
            <w:r w:rsidRPr="004E2191">
              <w:rPr>
                <w:color w:val="000000" w:themeColor="text1"/>
              </w:rPr>
              <w:t xml:space="preserve"> (0.9</w:t>
            </w:r>
            <w:r w:rsidR="003661BB">
              <w:rPr>
                <w:color w:val="000000" w:themeColor="text1"/>
              </w:rPr>
              <w:t>4</w:t>
            </w:r>
            <w:r w:rsidRPr="004E2191">
              <w:rPr>
                <w:color w:val="000000" w:themeColor="text1"/>
              </w:rPr>
              <w:t>-</w:t>
            </w:r>
            <w:r w:rsidR="003661BB">
              <w:rPr>
                <w:color w:val="000000" w:themeColor="text1"/>
              </w:rPr>
              <w:t>1.98</w:t>
            </w:r>
            <w:r w:rsidRPr="004E2191">
              <w:rPr>
                <w:color w:val="000000" w:themeColor="text1"/>
              </w:rPr>
              <w:t>)</w:t>
            </w:r>
          </w:p>
          <w:p w14:paraId="4EF73CAF" w14:textId="7CD6B512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1.3</w:t>
            </w:r>
            <w:r w:rsidR="003661BB">
              <w:rPr>
                <w:color w:val="000000" w:themeColor="text1"/>
              </w:rPr>
              <w:t>2</w:t>
            </w:r>
            <w:r w:rsidRPr="004E2191">
              <w:rPr>
                <w:color w:val="000000" w:themeColor="text1"/>
              </w:rPr>
              <w:t xml:space="preserve"> (0.8</w:t>
            </w:r>
            <w:r w:rsidR="003661BB">
              <w:rPr>
                <w:color w:val="000000" w:themeColor="text1"/>
              </w:rPr>
              <w:t>5</w:t>
            </w:r>
            <w:r w:rsidRPr="004E2191">
              <w:rPr>
                <w:color w:val="000000" w:themeColor="text1"/>
              </w:rPr>
              <w:t>-2.0</w:t>
            </w:r>
            <w:r w:rsidR="003661BB">
              <w:rPr>
                <w:color w:val="000000" w:themeColor="text1"/>
              </w:rPr>
              <w:t>4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DFEC13" w14:textId="07E66810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100</w:t>
            </w:r>
          </w:p>
          <w:p w14:paraId="12708154" w14:textId="0301E84F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</w:tcBorders>
          </w:tcPr>
          <w:p w14:paraId="011E20B4" w14:textId="3157DDE4" w:rsidR="001D68B0" w:rsidRPr="004E2191" w:rsidRDefault="003661BB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921.3</w:t>
            </w:r>
          </w:p>
        </w:tc>
      </w:tr>
      <w:tr w:rsidR="001D68B0" w:rsidRPr="0070363A" w14:paraId="416DBC28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B1F17D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Dominant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A28FE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AC+CC vs. AA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37749" w14:textId="410D141E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1.3</w:t>
            </w:r>
            <w:r w:rsidR="003661BB">
              <w:rPr>
                <w:color w:val="000000" w:themeColor="text1"/>
              </w:rPr>
              <w:t xml:space="preserve">5 </w:t>
            </w:r>
            <w:r w:rsidRPr="004E2191">
              <w:rPr>
                <w:color w:val="000000" w:themeColor="text1"/>
              </w:rPr>
              <w:t>(0.9</w:t>
            </w:r>
            <w:r w:rsidR="003661BB">
              <w:rPr>
                <w:color w:val="000000" w:themeColor="text1"/>
              </w:rPr>
              <w:t>5</w:t>
            </w:r>
            <w:r w:rsidRPr="004E2191">
              <w:rPr>
                <w:color w:val="000000" w:themeColor="text1"/>
              </w:rPr>
              <w:t>-1.92)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3EB49" w14:textId="4673C552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094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0736191A" w14:textId="5819DD8F" w:rsidR="001D68B0" w:rsidRPr="004E2191" w:rsidRDefault="003661BB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919.3</w:t>
            </w:r>
          </w:p>
        </w:tc>
      </w:tr>
      <w:tr w:rsidR="001D68B0" w:rsidRPr="0070363A" w14:paraId="71DB61A3" w14:textId="77777777" w:rsidTr="004E2191">
        <w:trPr>
          <w:trHeight w:val="2325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D82FD6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Recessive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EE65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CC vs. AA+AC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987BD" w14:textId="26791FD1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1.0</w:t>
            </w:r>
            <w:r w:rsidR="003661BB">
              <w:rPr>
                <w:color w:val="000000" w:themeColor="text1"/>
              </w:rPr>
              <w:t>8</w:t>
            </w:r>
            <w:r w:rsidRPr="004E2191">
              <w:rPr>
                <w:color w:val="000000" w:themeColor="text1"/>
              </w:rPr>
              <w:t xml:space="preserve"> (0.7</w:t>
            </w:r>
            <w:r w:rsidR="003661BB">
              <w:rPr>
                <w:color w:val="000000" w:themeColor="text1"/>
              </w:rPr>
              <w:t>5</w:t>
            </w:r>
            <w:r w:rsidRPr="004E2191">
              <w:rPr>
                <w:color w:val="000000" w:themeColor="text1"/>
              </w:rPr>
              <w:t>-1.5</w:t>
            </w:r>
            <w:r w:rsidR="003661BB">
              <w:rPr>
                <w:color w:val="000000" w:themeColor="text1"/>
              </w:rPr>
              <w:t>4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9187A" w14:textId="39F40EAE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700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</w:tcBorders>
          </w:tcPr>
          <w:p w14:paraId="59ECF0B6" w14:textId="5E1AFE89" w:rsidR="001D68B0" w:rsidRPr="004E2191" w:rsidRDefault="003661BB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922.0</w:t>
            </w:r>
          </w:p>
        </w:tc>
      </w:tr>
      <w:tr w:rsidR="001D68B0" w:rsidRPr="0070363A" w14:paraId="389F0BA0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3D9D29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lastRenderedPageBreak/>
              <w:t>Over-dominant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D36F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AC vs. AA+AC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6233D" w14:textId="710C2680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1.2</w:t>
            </w:r>
            <w:r w:rsidR="003661BB">
              <w:rPr>
                <w:color w:val="000000" w:themeColor="text1"/>
              </w:rPr>
              <w:t>0</w:t>
            </w:r>
            <w:r w:rsidRPr="004E2191">
              <w:rPr>
                <w:color w:val="000000" w:themeColor="text1"/>
              </w:rPr>
              <w:t xml:space="preserve"> (0.</w:t>
            </w:r>
            <w:r w:rsidR="003661BB">
              <w:rPr>
                <w:color w:val="000000" w:themeColor="text1"/>
              </w:rPr>
              <w:t>89</w:t>
            </w:r>
            <w:r w:rsidRPr="004E2191">
              <w:rPr>
                <w:color w:val="000000" w:themeColor="text1"/>
              </w:rPr>
              <w:t>-1.6</w:t>
            </w:r>
            <w:r w:rsidR="003661BB">
              <w:rPr>
                <w:color w:val="000000" w:themeColor="text1"/>
              </w:rPr>
              <w:t>4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B3CC" w14:textId="6C1D1C86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238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1FE894BE" w14:textId="6AD5F728" w:rsidR="001D68B0" w:rsidRPr="004E2191" w:rsidRDefault="003661BB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920.8</w:t>
            </w:r>
          </w:p>
        </w:tc>
      </w:tr>
      <w:tr w:rsidR="001D68B0" w:rsidRPr="0070363A" w14:paraId="565161C4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8DC15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Additive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F9DC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C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55781" w14:textId="499C041C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1.15 (0.</w:t>
            </w:r>
            <w:r w:rsidR="003661BB">
              <w:rPr>
                <w:color w:val="000000" w:themeColor="text1"/>
              </w:rPr>
              <w:t>93</w:t>
            </w:r>
            <w:r w:rsidRPr="004E2191">
              <w:rPr>
                <w:color w:val="000000" w:themeColor="text1"/>
              </w:rPr>
              <w:t>-1.4</w:t>
            </w:r>
            <w:r w:rsidR="003661BB">
              <w:rPr>
                <w:color w:val="000000" w:themeColor="text1"/>
              </w:rPr>
              <w:t>3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AB2C6" w14:textId="2C6A2BB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58B94322" w14:textId="2A5D8E4C" w:rsidR="001D68B0" w:rsidRPr="004E2191" w:rsidRDefault="003661BB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920.5</w:t>
            </w:r>
          </w:p>
        </w:tc>
      </w:tr>
      <w:tr w:rsidR="001D68B0" w:rsidRPr="0070363A" w14:paraId="6A4630B1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20840F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6DD7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1BB41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D7B7B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</w:tcPr>
          <w:p w14:paraId="6BB06CAE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1D68B0" w:rsidRPr="0070363A" w14:paraId="0EFF7651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21C6DC48" w14:textId="77777777" w:rsidR="001D68B0" w:rsidRPr="004E2191" w:rsidRDefault="001D68B0" w:rsidP="004E2191">
            <w:pPr>
              <w:spacing w:line="240" w:lineRule="auto"/>
              <w:rPr>
                <w:b/>
                <w:color w:val="000000" w:themeColor="text1"/>
              </w:rPr>
            </w:pPr>
            <w:r w:rsidRPr="004E2191">
              <w:rPr>
                <w:color w:val="000000" w:themeColor="text1"/>
              </w:rPr>
              <w:t>Co-dominant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D71C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4E2191">
              <w:rPr>
                <w:color w:val="000000" w:themeColor="text1"/>
                <w:lang w:val="de-AT"/>
              </w:rPr>
              <w:t>AG vs. AA</w:t>
            </w:r>
          </w:p>
          <w:p w14:paraId="6A038F6D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4E2191">
              <w:rPr>
                <w:color w:val="000000" w:themeColor="text1"/>
                <w:lang w:val="de-AT"/>
              </w:rPr>
              <w:t>GG vs. AA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A22D27" w14:textId="0A5D9704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0.8</w:t>
            </w:r>
            <w:r w:rsidR="003661BB">
              <w:rPr>
                <w:color w:val="000000" w:themeColor="text1"/>
              </w:rPr>
              <w:t>8</w:t>
            </w:r>
            <w:r w:rsidRPr="004E2191">
              <w:rPr>
                <w:color w:val="000000" w:themeColor="text1"/>
              </w:rPr>
              <w:t xml:space="preserve"> (0.6</w:t>
            </w:r>
            <w:r w:rsidR="003661BB">
              <w:rPr>
                <w:color w:val="000000" w:themeColor="text1"/>
              </w:rPr>
              <w:t>3</w:t>
            </w:r>
            <w:r w:rsidRPr="004E2191">
              <w:rPr>
                <w:color w:val="000000" w:themeColor="text1"/>
              </w:rPr>
              <w:t>-1.2</w:t>
            </w:r>
            <w:r w:rsidR="003661BB">
              <w:rPr>
                <w:color w:val="000000" w:themeColor="text1"/>
              </w:rPr>
              <w:t>3</w:t>
            </w:r>
            <w:r w:rsidRPr="004E2191">
              <w:rPr>
                <w:color w:val="000000" w:themeColor="text1"/>
              </w:rPr>
              <w:t>)</w:t>
            </w:r>
          </w:p>
          <w:p w14:paraId="59AB01DD" w14:textId="18A41711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0.2</w:t>
            </w:r>
            <w:r w:rsidR="003661BB">
              <w:rPr>
                <w:color w:val="000000" w:themeColor="text1"/>
              </w:rPr>
              <w:t>6</w:t>
            </w:r>
            <w:r w:rsidRPr="004E2191">
              <w:rPr>
                <w:color w:val="000000" w:themeColor="text1"/>
              </w:rPr>
              <w:t xml:space="preserve"> (0.09-0.7</w:t>
            </w:r>
            <w:r w:rsidR="003661BB">
              <w:rPr>
                <w:color w:val="000000" w:themeColor="text1"/>
              </w:rPr>
              <w:t>5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736D2E" w14:textId="3A5EA9D2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0.</w:t>
            </w:r>
            <w:r w:rsidR="003661BB">
              <w:rPr>
                <w:bCs/>
                <w:color w:val="000000" w:themeColor="text1"/>
              </w:rPr>
              <w:t>443</w:t>
            </w:r>
          </w:p>
          <w:p w14:paraId="373034C9" w14:textId="3E3D2634" w:rsidR="001D68B0" w:rsidRPr="00F44B20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</w:t>
            </w:r>
            <w:r w:rsidR="003661BB" w:rsidRPr="00F44B20">
              <w:rPr>
                <w:color w:val="000000" w:themeColor="text1"/>
              </w:rPr>
              <w:t>013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</w:tcBorders>
          </w:tcPr>
          <w:p w14:paraId="4F65C9E7" w14:textId="57F24A8C" w:rsidR="001D68B0" w:rsidRPr="004E2191" w:rsidRDefault="003661BB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>
              <w:rPr>
                <w:color w:val="000000" w:themeColor="text1"/>
              </w:rPr>
              <w:t>916.0</w:t>
            </w:r>
          </w:p>
        </w:tc>
      </w:tr>
      <w:tr w:rsidR="001D68B0" w:rsidRPr="0070363A" w14:paraId="4B419A1C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6ABB44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Dominant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F289A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AG+GG vs. AA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4A08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0.79 (0.57-1.09)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5BD38" w14:textId="06252C85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0948DC8C" w14:textId="608B29AC" w:rsidR="001D68B0" w:rsidRPr="004E2191" w:rsidRDefault="003661BB" w:rsidP="004E2191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920.1</w:t>
            </w:r>
          </w:p>
        </w:tc>
      </w:tr>
      <w:tr w:rsidR="001D68B0" w:rsidRPr="0070363A" w14:paraId="1810BA2F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C2074E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Recessive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EFAB9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GG vs. AG+AA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57EAC" w14:textId="5178E5C4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27</w:t>
            </w:r>
            <w:r w:rsidRPr="004E2191">
              <w:rPr>
                <w:color w:val="000000" w:themeColor="text1"/>
              </w:rPr>
              <w:t xml:space="preserve"> (0.09-0.7</w:t>
            </w:r>
            <w:r w:rsidR="003661BB">
              <w:rPr>
                <w:color w:val="000000" w:themeColor="text1"/>
              </w:rPr>
              <w:t>8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62CD" w14:textId="10286F7F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0.01</w:t>
            </w:r>
            <w:r w:rsidR="003661BB">
              <w:rPr>
                <w:color w:val="000000" w:themeColor="text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19B035E8" w14:textId="439CD322" w:rsidR="001D68B0" w:rsidRPr="004E2191" w:rsidRDefault="003661BB" w:rsidP="004E2191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914.6</w:t>
            </w:r>
          </w:p>
        </w:tc>
      </w:tr>
      <w:tr w:rsidR="001D68B0" w:rsidRPr="0070363A" w14:paraId="52E6F620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C359B1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Over-dominant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4B31D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AG vs. AA+GG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85B3D" w14:textId="76499CD0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0.9</w:t>
            </w:r>
            <w:r w:rsidR="003661BB">
              <w:rPr>
                <w:color w:val="000000" w:themeColor="text1"/>
              </w:rPr>
              <w:t>3</w:t>
            </w:r>
            <w:r w:rsidRPr="004E2191">
              <w:rPr>
                <w:color w:val="000000" w:themeColor="text1"/>
              </w:rPr>
              <w:t xml:space="preserve"> (0.6</w:t>
            </w:r>
            <w:r w:rsidR="003661BB">
              <w:rPr>
                <w:color w:val="000000" w:themeColor="text1"/>
              </w:rPr>
              <w:t>7</w:t>
            </w:r>
            <w:r w:rsidRPr="004E2191">
              <w:rPr>
                <w:color w:val="000000" w:themeColor="text1"/>
              </w:rPr>
              <w:t>-1.3</w:t>
            </w:r>
            <w:r w:rsidR="003661BB">
              <w:rPr>
                <w:color w:val="000000" w:themeColor="text1"/>
              </w:rPr>
              <w:t>0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12F18" w14:textId="747C91C1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</w:t>
            </w:r>
            <w:r w:rsidR="003661BB">
              <w:rPr>
                <w:color w:val="000000" w:themeColor="text1"/>
              </w:rPr>
              <w:t>687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vAlign w:val="center"/>
          </w:tcPr>
          <w:p w14:paraId="21F86FD5" w14:textId="77B50FA4" w:rsidR="001D68B0" w:rsidRPr="004E2191" w:rsidRDefault="003661BB" w:rsidP="004E2191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922.0</w:t>
            </w:r>
          </w:p>
        </w:tc>
      </w:tr>
      <w:tr w:rsidR="001D68B0" w:rsidRPr="0070363A" w14:paraId="1A824D97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7D08DD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4E2191">
              <w:rPr>
                <w:color w:val="000000" w:themeColor="text1"/>
              </w:rPr>
              <w:t>Additive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9B498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1E87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0.74 (0.56-0.98)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EDF06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0.034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</w:tcBorders>
          </w:tcPr>
          <w:p w14:paraId="551ED29A" w14:textId="7011F7AF" w:rsidR="001D68B0" w:rsidRPr="004E2191" w:rsidRDefault="003661BB" w:rsidP="004E2191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917.6</w:t>
            </w:r>
          </w:p>
        </w:tc>
      </w:tr>
      <w:tr w:rsidR="001D68B0" w:rsidRPr="0070363A" w14:paraId="1FE137D3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E7661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31CE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78588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A892C" w14:textId="77777777" w:rsidR="001D68B0" w:rsidRPr="004E2191" w:rsidRDefault="001D68B0" w:rsidP="004E2191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BD43D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1D68B0" w:rsidRPr="0070363A" w14:paraId="547A6F65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E275885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Codominant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BA90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CA vs. CC</w:t>
            </w:r>
          </w:p>
          <w:p w14:paraId="310F582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AA vs. CC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B62411" w14:textId="7A088EA9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0.8</w:t>
            </w:r>
            <w:r w:rsidR="003661BB">
              <w:rPr>
                <w:color w:val="000000" w:themeColor="text1"/>
              </w:rPr>
              <w:t>7</w:t>
            </w:r>
            <w:r w:rsidRPr="004E2191">
              <w:rPr>
                <w:color w:val="000000" w:themeColor="text1"/>
              </w:rPr>
              <w:t xml:space="preserve"> (0.6</w:t>
            </w:r>
            <w:r w:rsidR="003661BB">
              <w:rPr>
                <w:color w:val="000000" w:themeColor="text1"/>
              </w:rPr>
              <w:t>3</w:t>
            </w:r>
            <w:r w:rsidRPr="004E2191">
              <w:rPr>
                <w:color w:val="000000" w:themeColor="text1"/>
              </w:rPr>
              <w:t>-1.2</w:t>
            </w:r>
            <w:r w:rsidR="003661BB">
              <w:rPr>
                <w:color w:val="000000" w:themeColor="text1"/>
              </w:rPr>
              <w:t>1</w:t>
            </w:r>
            <w:r w:rsidRPr="004E2191">
              <w:rPr>
                <w:color w:val="000000" w:themeColor="text1"/>
              </w:rPr>
              <w:t>)</w:t>
            </w:r>
          </w:p>
          <w:p w14:paraId="4A926DBA" w14:textId="7EF64E52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0.6</w:t>
            </w:r>
            <w:r w:rsidR="003661BB">
              <w:rPr>
                <w:color w:val="000000" w:themeColor="text1"/>
              </w:rPr>
              <w:t>7</w:t>
            </w:r>
            <w:r w:rsidRPr="004E2191">
              <w:rPr>
                <w:color w:val="000000" w:themeColor="text1"/>
              </w:rPr>
              <w:t xml:space="preserve"> (0.41-1.0</w:t>
            </w:r>
            <w:r w:rsidR="003661BB">
              <w:rPr>
                <w:color w:val="000000" w:themeColor="text1"/>
              </w:rPr>
              <w:t>8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885255" w14:textId="0F056D6B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0.</w:t>
            </w:r>
            <w:r w:rsidR="003661BB">
              <w:rPr>
                <w:bCs/>
                <w:color w:val="000000" w:themeColor="text1"/>
              </w:rPr>
              <w:t>412</w:t>
            </w:r>
          </w:p>
          <w:p w14:paraId="7ECB77F1" w14:textId="7E1E49F0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0.</w:t>
            </w:r>
            <w:r w:rsidR="003661BB">
              <w:rPr>
                <w:bCs/>
                <w:color w:val="000000" w:themeColor="text1"/>
              </w:rPr>
              <w:t>101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</w:tcBorders>
          </w:tcPr>
          <w:p w14:paraId="5EC55C7F" w14:textId="75270B03" w:rsidR="001D68B0" w:rsidRPr="004E2191" w:rsidRDefault="003661BB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921.4</w:t>
            </w:r>
          </w:p>
        </w:tc>
      </w:tr>
      <w:tr w:rsidR="001D68B0" w:rsidRPr="0070363A" w14:paraId="7774DABF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1047CF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Dominant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D367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CA+AA vs. CC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DCBFE" w14:textId="27F44885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0.82 (0.</w:t>
            </w:r>
            <w:r w:rsidR="003661BB">
              <w:rPr>
                <w:color w:val="000000" w:themeColor="text1"/>
              </w:rPr>
              <w:t>59</w:t>
            </w:r>
            <w:r w:rsidRPr="004E2191">
              <w:rPr>
                <w:color w:val="000000" w:themeColor="text1"/>
              </w:rPr>
              <w:t>-1.1</w:t>
            </w:r>
            <w:r w:rsidR="003661BB">
              <w:rPr>
                <w:color w:val="000000" w:themeColor="text1"/>
              </w:rPr>
              <w:t>1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7A43F" w14:textId="3B5FDC39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0.</w:t>
            </w:r>
            <w:r w:rsidR="003661BB">
              <w:rPr>
                <w:bCs/>
                <w:color w:val="000000" w:themeColor="text1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6E34B79C" w14:textId="4FC636C9" w:rsidR="001D68B0" w:rsidRPr="004E2191" w:rsidRDefault="003661BB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920.5</w:t>
            </w:r>
          </w:p>
        </w:tc>
      </w:tr>
      <w:tr w:rsidR="001D68B0" w:rsidRPr="0070363A" w14:paraId="54AEF60B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F8D3F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Recessive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95B76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AA vs. CC+CA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6B3CD" w14:textId="4D830B7B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0.7</w:t>
            </w:r>
            <w:r w:rsidR="003661BB">
              <w:rPr>
                <w:color w:val="000000" w:themeColor="text1"/>
              </w:rPr>
              <w:t>1</w:t>
            </w:r>
            <w:r w:rsidRPr="004E2191">
              <w:rPr>
                <w:color w:val="000000" w:themeColor="text1"/>
              </w:rPr>
              <w:t xml:space="preserve"> (0.45-1.1</w:t>
            </w:r>
            <w:r w:rsidR="003661BB">
              <w:rPr>
                <w:color w:val="000000" w:themeColor="text1"/>
              </w:rPr>
              <w:t>3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CBBEE" w14:textId="77B7FB41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0.</w:t>
            </w:r>
            <w:r w:rsidR="003661BB">
              <w:rPr>
                <w:bCs/>
                <w:color w:val="000000" w:themeColor="text1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5D92680F" w14:textId="05D71850" w:rsidR="001D68B0" w:rsidRPr="004E2191" w:rsidRDefault="003661BB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920.0</w:t>
            </w:r>
          </w:p>
        </w:tc>
      </w:tr>
      <w:tr w:rsidR="001D68B0" w:rsidRPr="0070363A" w14:paraId="38D91342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21E1BB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Over-dominant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DA5B0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CA vs. CC+AA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A3A36" w14:textId="2037FB3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0.9</w:t>
            </w:r>
            <w:r w:rsidR="003661BB">
              <w:rPr>
                <w:color w:val="000000" w:themeColor="text1"/>
              </w:rPr>
              <w:t>6</w:t>
            </w:r>
            <w:r w:rsidRPr="004E2191">
              <w:rPr>
                <w:color w:val="000000" w:themeColor="text1"/>
              </w:rPr>
              <w:t xml:space="preserve"> (0.7</w:t>
            </w:r>
            <w:r w:rsidR="003661BB">
              <w:rPr>
                <w:color w:val="000000" w:themeColor="text1"/>
              </w:rPr>
              <w:t>0</w:t>
            </w:r>
            <w:r w:rsidRPr="004E2191">
              <w:rPr>
                <w:color w:val="000000" w:themeColor="text1"/>
              </w:rPr>
              <w:t>-1.3</w:t>
            </w:r>
            <w:r w:rsidR="003661BB">
              <w:rPr>
                <w:color w:val="000000" w:themeColor="text1"/>
              </w:rPr>
              <w:t>1</w:t>
            </w:r>
            <w:r w:rsidRPr="004E2191">
              <w:rPr>
                <w:color w:val="000000" w:themeColor="text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80B54" w14:textId="7557012B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</w:t>
            </w:r>
            <w:r w:rsidR="003661BB">
              <w:rPr>
                <w:bCs/>
                <w:color w:val="000000" w:themeColor="text1"/>
              </w:rPr>
              <w:t>.790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vAlign w:val="center"/>
          </w:tcPr>
          <w:p w14:paraId="71A74398" w14:textId="211C3316" w:rsidR="001D68B0" w:rsidRPr="004E2191" w:rsidRDefault="003661BB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922.1</w:t>
            </w:r>
          </w:p>
        </w:tc>
      </w:tr>
      <w:tr w:rsidR="001D68B0" w:rsidRPr="0070363A" w14:paraId="5CC6E9C7" w14:textId="77777777" w:rsidTr="004E2191">
        <w:trPr>
          <w:gridAfter w:val="1"/>
          <w:wAfter w:w="107" w:type="dxa"/>
          <w:jc w:val="center"/>
        </w:trPr>
        <w:tc>
          <w:tcPr>
            <w:tcW w:w="19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AC49A2C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Additive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B89F6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</w:rPr>
            </w:pPr>
            <w:r w:rsidRPr="004E2191">
              <w:rPr>
                <w:color w:val="000000" w:themeColor="text1"/>
              </w:rPr>
              <w:t>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8857F" w14:textId="77777777" w:rsidR="001D68B0" w:rsidRPr="004E2191" w:rsidRDefault="001D68B0" w:rsidP="004E2191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4E2191">
              <w:rPr>
                <w:color w:val="000000" w:themeColor="text1"/>
              </w:rPr>
              <w:t>0.83 (0.67-1.04)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63EE4" w14:textId="77777777" w:rsidR="001D68B0" w:rsidRPr="004E2191" w:rsidRDefault="001D68B0" w:rsidP="004E2191">
            <w:pPr>
              <w:spacing w:line="240" w:lineRule="auto"/>
              <w:rPr>
                <w:bCs/>
                <w:color w:val="000000" w:themeColor="text1"/>
              </w:rPr>
            </w:pPr>
            <w:r w:rsidRPr="004E2191">
              <w:rPr>
                <w:bCs/>
                <w:color w:val="000000" w:themeColor="text1"/>
              </w:rPr>
              <w:t>0.102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</w:tcBorders>
          </w:tcPr>
          <w:p w14:paraId="66977DED" w14:textId="6910CBB5" w:rsidR="001D68B0" w:rsidRPr="004E2191" w:rsidRDefault="003661BB" w:rsidP="004E219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919.5</w:t>
            </w:r>
          </w:p>
        </w:tc>
      </w:tr>
    </w:tbl>
    <w:p w14:paraId="56035AB9" w14:textId="77777777" w:rsidR="001D68B0" w:rsidRPr="004E2191" w:rsidRDefault="001D68B0" w:rsidP="001D68B0">
      <w:pPr>
        <w:spacing w:line="276" w:lineRule="auto"/>
        <w:rPr>
          <w:color w:val="000000" w:themeColor="text1"/>
          <w:sz w:val="20"/>
          <w:szCs w:val="20"/>
        </w:rPr>
      </w:pPr>
      <w:r w:rsidRPr="004E2191">
        <w:rPr>
          <w:color w:val="000000" w:themeColor="text1"/>
          <w:sz w:val="20"/>
          <w:szCs w:val="20"/>
        </w:rPr>
        <w:t xml:space="preserve">OR – odds ratio; CI – confidence interval; </w:t>
      </w:r>
      <w:r w:rsidRPr="004E2191">
        <w:rPr>
          <w:i/>
          <w:iCs/>
          <w:color w:val="000000" w:themeColor="text1"/>
          <w:sz w:val="20"/>
          <w:szCs w:val="20"/>
        </w:rPr>
        <w:t>p</w:t>
      </w:r>
      <w:r w:rsidRPr="004E2191">
        <w:rPr>
          <w:color w:val="000000" w:themeColor="text1"/>
          <w:sz w:val="20"/>
          <w:szCs w:val="20"/>
        </w:rPr>
        <w:t>–value - significance level; AIC - Akaike information criteria.</w:t>
      </w:r>
    </w:p>
    <w:p w14:paraId="59BC4678" w14:textId="77777777" w:rsidR="001D68B0" w:rsidRPr="004E2191" w:rsidRDefault="001D68B0" w:rsidP="001D68B0">
      <w:pPr>
        <w:spacing w:line="276" w:lineRule="auto"/>
        <w:rPr>
          <w:color w:val="000000" w:themeColor="text1"/>
          <w:sz w:val="20"/>
          <w:szCs w:val="20"/>
        </w:rPr>
      </w:pPr>
      <w:r w:rsidRPr="004E2191">
        <w:rPr>
          <w:iCs/>
          <w:color w:val="000000" w:themeColor="text1"/>
          <w:sz w:val="20"/>
          <w:szCs w:val="20"/>
          <w:lang w:val="lt-LT"/>
        </w:rPr>
        <w:t>*</w:t>
      </w:r>
      <w:r w:rsidRPr="004E2191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1F4FDF55" w14:textId="77777777" w:rsidR="001D68B0" w:rsidRPr="00F44B20" w:rsidRDefault="001D68B0" w:rsidP="00156DD1">
      <w:pPr>
        <w:pStyle w:val="Newparagraph"/>
        <w:ind w:firstLine="0"/>
        <w:rPr>
          <w:color w:val="000000" w:themeColor="text1"/>
        </w:rPr>
      </w:pPr>
    </w:p>
    <w:p w14:paraId="5FBB623D" w14:textId="2085BA52" w:rsidR="00EB08CB" w:rsidRPr="00F44B20" w:rsidRDefault="00EB08CB" w:rsidP="00EB08CB">
      <w:pPr>
        <w:pStyle w:val="Tabletitle"/>
        <w:jc w:val="both"/>
        <w:rPr>
          <w:color w:val="000000" w:themeColor="text1"/>
        </w:rPr>
      </w:pPr>
      <w:r w:rsidRPr="00F44B20">
        <w:rPr>
          <w:color w:val="000000" w:themeColor="text1"/>
        </w:rPr>
        <w:t xml:space="preserve">Table </w:t>
      </w:r>
      <w:r w:rsidR="008C4524" w:rsidRPr="00F44B20">
        <w:rPr>
          <w:color w:val="000000" w:themeColor="text1"/>
        </w:rPr>
        <w:t>S</w:t>
      </w:r>
      <w:r w:rsidR="001D68B0">
        <w:rPr>
          <w:color w:val="000000" w:themeColor="text1"/>
        </w:rPr>
        <w:t>3</w:t>
      </w:r>
      <w:r w:rsidRPr="00F44B20">
        <w:rPr>
          <w:color w:val="000000" w:themeColor="text1"/>
        </w:rPr>
        <w:t xml:space="preserve">. Genotype and allele distribution of </w:t>
      </w:r>
      <w:r w:rsidRPr="00F44B20">
        <w:rPr>
          <w:i/>
          <w:iCs/>
          <w:color w:val="000000" w:themeColor="text1"/>
          <w:lang w:bidi="en-US"/>
        </w:rPr>
        <w:t>VEGFA</w:t>
      </w:r>
      <w:r w:rsidRPr="00F44B20">
        <w:rPr>
          <w:color w:val="000000" w:themeColor="text1"/>
          <w:lang w:bidi="en-US"/>
        </w:rPr>
        <w:t xml:space="preserve"> (rs1570360, rs699947, rs3025033, and rs2146323) </w:t>
      </w:r>
      <w:r w:rsidRPr="00F44B20">
        <w:rPr>
          <w:color w:val="000000" w:themeColor="text1"/>
        </w:rPr>
        <w:t xml:space="preserve">in males of periodontitis and </w:t>
      </w:r>
      <w:r w:rsidR="00291953" w:rsidRPr="00F44B20">
        <w:rPr>
          <w:color w:val="000000" w:themeColor="text1"/>
        </w:rPr>
        <w:t xml:space="preserve">reference </w:t>
      </w:r>
      <w:r w:rsidRPr="00F44B20">
        <w:rPr>
          <w:color w:val="000000" w:themeColor="text1"/>
        </w:rPr>
        <w:t>groups.</w:t>
      </w:r>
    </w:p>
    <w:tbl>
      <w:tblPr>
        <w:tblW w:w="717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474"/>
        <w:gridCol w:w="2211"/>
        <w:gridCol w:w="1276"/>
      </w:tblGrid>
      <w:tr w:rsidR="0070363A" w:rsidRPr="0070363A" w14:paraId="092EB685" w14:textId="77777777" w:rsidTr="00E321FF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49D2C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E60BF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 xml:space="preserve">Periodontitis </w:t>
            </w:r>
          </w:p>
          <w:p w14:paraId="1AD26F55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i/>
                <w:iCs/>
                <w:color w:val="000000" w:themeColor="text1"/>
              </w:rPr>
              <w:t>n</w:t>
            </w:r>
            <w:r w:rsidRPr="00F44B20">
              <w:rPr>
                <w:b/>
                <w:color w:val="000000" w:themeColor="text1"/>
              </w:rPr>
              <w:t xml:space="preserve"> </w:t>
            </w:r>
            <w:r w:rsidRPr="00F44B20">
              <w:rPr>
                <w:b/>
                <w:color w:val="000000" w:themeColor="text1"/>
                <w:lang w:bidi="en-US"/>
              </w:rPr>
              <w:t>= 107</w:t>
            </w:r>
          </w:p>
          <w:p w14:paraId="1605D19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  <w:lang w:bidi="en-US"/>
              </w:rPr>
              <w:t>n (%)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7328" w14:textId="790C9258" w:rsidR="00EB08CB" w:rsidRPr="00F44B20" w:rsidRDefault="00291953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 xml:space="preserve">Reference </w:t>
            </w:r>
            <w:r w:rsidR="00EB08CB" w:rsidRPr="00F44B20">
              <w:rPr>
                <w:b/>
                <w:color w:val="000000" w:themeColor="text1"/>
              </w:rPr>
              <w:t>group</w:t>
            </w:r>
          </w:p>
          <w:p w14:paraId="41BCB58D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i/>
                <w:iCs/>
                <w:color w:val="000000" w:themeColor="text1"/>
              </w:rPr>
              <w:t>n</w:t>
            </w:r>
            <w:r w:rsidRPr="00F44B20">
              <w:rPr>
                <w:b/>
                <w:color w:val="000000" w:themeColor="text1"/>
              </w:rPr>
              <w:t xml:space="preserve"> = 213</w:t>
            </w:r>
          </w:p>
          <w:p w14:paraId="7F8DAAF9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n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E520F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i/>
                <w:iCs/>
                <w:color w:val="000000" w:themeColor="text1"/>
                <w:lang w:bidi="en-US"/>
              </w:rPr>
              <w:t>p</w:t>
            </w:r>
            <w:r w:rsidRPr="00F44B20">
              <w:rPr>
                <w:b/>
                <w:color w:val="000000" w:themeColor="text1"/>
                <w:lang w:bidi="en-US"/>
              </w:rPr>
              <w:t>-value</w:t>
            </w:r>
          </w:p>
        </w:tc>
      </w:tr>
      <w:tr w:rsidR="0070363A" w:rsidRPr="0070363A" w14:paraId="6310E56E" w14:textId="77777777" w:rsidTr="00E321FF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B97F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2B4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A4371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DA4189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70363A" w:rsidRPr="0070363A" w14:paraId="32E26ADD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A3EA3C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GG</w:t>
            </w:r>
          </w:p>
        </w:tc>
        <w:tc>
          <w:tcPr>
            <w:tcW w:w="1474" w:type="dxa"/>
            <w:shd w:val="clear" w:color="auto" w:fill="auto"/>
          </w:tcPr>
          <w:p w14:paraId="701EA61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53 (49.5)</w:t>
            </w:r>
          </w:p>
        </w:tc>
        <w:tc>
          <w:tcPr>
            <w:tcW w:w="2211" w:type="dxa"/>
            <w:shd w:val="clear" w:color="auto" w:fill="auto"/>
          </w:tcPr>
          <w:p w14:paraId="62D6D08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93 (43.7)</w:t>
            </w:r>
          </w:p>
        </w:tc>
        <w:tc>
          <w:tcPr>
            <w:tcW w:w="1276" w:type="dxa"/>
          </w:tcPr>
          <w:p w14:paraId="660A441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0.483</w:t>
            </w:r>
          </w:p>
        </w:tc>
      </w:tr>
      <w:tr w:rsidR="0070363A" w:rsidRPr="0070363A" w14:paraId="5D87DAA1" w14:textId="77777777" w:rsidTr="00E321FF">
        <w:trPr>
          <w:trHeight w:val="68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32A719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AG</w:t>
            </w:r>
          </w:p>
        </w:tc>
        <w:tc>
          <w:tcPr>
            <w:tcW w:w="1474" w:type="dxa"/>
            <w:shd w:val="clear" w:color="auto" w:fill="auto"/>
          </w:tcPr>
          <w:p w14:paraId="7E543E0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38 (35.5)</w:t>
            </w:r>
          </w:p>
        </w:tc>
        <w:tc>
          <w:tcPr>
            <w:tcW w:w="2211" w:type="dxa"/>
            <w:shd w:val="clear" w:color="auto" w:fill="auto"/>
          </w:tcPr>
          <w:p w14:paraId="00DCE87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78 (36.6)</w:t>
            </w:r>
          </w:p>
        </w:tc>
        <w:tc>
          <w:tcPr>
            <w:tcW w:w="1276" w:type="dxa"/>
          </w:tcPr>
          <w:p w14:paraId="35CEE73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53135FB7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FDB2EA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shd w:val="clear" w:color="auto" w:fill="auto"/>
          </w:tcPr>
          <w:p w14:paraId="5699802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16 (15.0)</w:t>
            </w:r>
          </w:p>
        </w:tc>
        <w:tc>
          <w:tcPr>
            <w:tcW w:w="2211" w:type="dxa"/>
            <w:shd w:val="clear" w:color="auto" w:fill="auto"/>
          </w:tcPr>
          <w:p w14:paraId="59D7317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42 (19.7)</w:t>
            </w:r>
          </w:p>
        </w:tc>
        <w:tc>
          <w:tcPr>
            <w:tcW w:w="1276" w:type="dxa"/>
          </w:tcPr>
          <w:p w14:paraId="2F906F8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30AE9C95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294BC8D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shd w:val="clear" w:color="auto" w:fill="auto"/>
          </w:tcPr>
          <w:p w14:paraId="5B65E13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107 (100)</w:t>
            </w:r>
          </w:p>
        </w:tc>
        <w:tc>
          <w:tcPr>
            <w:tcW w:w="2211" w:type="dxa"/>
            <w:shd w:val="clear" w:color="auto" w:fill="auto"/>
          </w:tcPr>
          <w:p w14:paraId="6E7EACE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213 (100)</w:t>
            </w:r>
          </w:p>
        </w:tc>
        <w:tc>
          <w:tcPr>
            <w:tcW w:w="1276" w:type="dxa"/>
          </w:tcPr>
          <w:p w14:paraId="0CBC58F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77540CAC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5B9BC3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176A41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F82920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F27DCF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28A7A420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E771DB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G</w:t>
            </w:r>
          </w:p>
        </w:tc>
        <w:tc>
          <w:tcPr>
            <w:tcW w:w="1474" w:type="dxa"/>
            <w:shd w:val="clear" w:color="auto" w:fill="auto"/>
          </w:tcPr>
          <w:p w14:paraId="6ABCD43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144 (67.3)</w:t>
            </w:r>
          </w:p>
        </w:tc>
        <w:tc>
          <w:tcPr>
            <w:tcW w:w="2211" w:type="dxa"/>
            <w:shd w:val="clear" w:color="auto" w:fill="auto"/>
          </w:tcPr>
          <w:p w14:paraId="69264C3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264 (62.0)</w:t>
            </w:r>
          </w:p>
        </w:tc>
        <w:tc>
          <w:tcPr>
            <w:tcW w:w="1276" w:type="dxa"/>
          </w:tcPr>
          <w:p w14:paraId="7D47056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0.187</w:t>
            </w:r>
          </w:p>
        </w:tc>
      </w:tr>
      <w:tr w:rsidR="0070363A" w:rsidRPr="0070363A" w14:paraId="37D57754" w14:textId="77777777" w:rsidTr="00E321FF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039C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14:paraId="1AC4DB6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70 (32.7)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0D212DE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162 (38.0)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E993B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51353DAF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F97C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F557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F50D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CDE77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75294E9A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8C4CA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6441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23 (21.5)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50006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64 (30.0)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012B4CA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0.266</w:t>
            </w:r>
          </w:p>
        </w:tc>
      </w:tr>
      <w:tr w:rsidR="0070363A" w:rsidRPr="0070363A" w14:paraId="2D9FD1BF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B96E4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829E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56 (52.3)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C5EC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98 (46.0)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1CCECA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4EE365A7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3E4D0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CC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D634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28 (26.2)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5EA8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 (24.0)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CB38AD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21321653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BF8CF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EA1C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107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18A9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213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48F86C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06C3D828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8F311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148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06C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35A358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0382E23A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4829C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7C0C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102 (47.7)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BC4C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226 (53.1)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028AD0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0.198</w:t>
            </w:r>
          </w:p>
        </w:tc>
      </w:tr>
      <w:tr w:rsidR="0070363A" w:rsidRPr="0070363A" w14:paraId="1A4EA23B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2D882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CC81F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112 (52.3)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0A336C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200 (46.9)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</w:tcBorders>
          </w:tcPr>
          <w:p w14:paraId="707A2E49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70363A" w:rsidRPr="0070363A" w14:paraId="54035341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260B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35178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D5A2F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40D8B0C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7FD237D2" w14:textId="77777777" w:rsidTr="00E321FF">
        <w:trPr>
          <w:jc w:val="center"/>
        </w:trPr>
        <w:tc>
          <w:tcPr>
            <w:tcW w:w="2212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1E9DD9F4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BF2A5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77 (72.0)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C887D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130 (61.0)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</w:tcBorders>
          </w:tcPr>
          <w:p w14:paraId="500F8E4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0.120</w:t>
            </w:r>
          </w:p>
        </w:tc>
      </w:tr>
      <w:tr w:rsidR="0070363A" w:rsidRPr="0070363A" w14:paraId="0F9BA613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B4610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C5A5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27 (25.2)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25F9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70 (32.9)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5B9451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7F443506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3ED4E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GG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AB65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vertAlign w:val="superscript"/>
              </w:rPr>
            </w:pPr>
            <w:r w:rsidRPr="00F44B20">
              <w:rPr>
                <w:color w:val="000000" w:themeColor="text1"/>
              </w:rPr>
              <w:t>3 (2.8)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26E0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vertAlign w:val="superscript"/>
              </w:rPr>
            </w:pPr>
            <w:r w:rsidRPr="00F44B20">
              <w:rPr>
                <w:color w:val="000000" w:themeColor="text1"/>
              </w:rPr>
              <w:t>13 (6.1)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03368B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465013DA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B3289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8AA4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107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9510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213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F45DD8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41A69FAB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16788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B715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818A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637B1A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7EBBD09C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483AB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13EE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181 (84.6)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9F4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330 (77.5)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B07365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0.034</w:t>
            </w:r>
          </w:p>
        </w:tc>
      </w:tr>
      <w:tr w:rsidR="0070363A" w:rsidRPr="0070363A" w14:paraId="264B58C0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63EF54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lastRenderedPageBreak/>
              <w:t>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52B9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33 (15.4)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5340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96 (22.5)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495A3FB8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70363A" w:rsidRPr="0070363A" w14:paraId="6FE3BD90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988E9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5D0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56A8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45914C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70363A" w:rsidRPr="0070363A" w14:paraId="7CB838C9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EEC3CE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CC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E9C3B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50 (46.7)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06DE4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97 (45.5)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6889777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</w:t>
            </w:r>
            <w:r w:rsidRPr="00F44B20">
              <w:rPr>
                <w:color w:val="000000" w:themeColor="text1"/>
                <w:lang w:bidi="en-US"/>
              </w:rPr>
              <w:t>.587</w:t>
            </w:r>
          </w:p>
        </w:tc>
      </w:tr>
      <w:tr w:rsidR="0070363A" w:rsidRPr="0070363A" w14:paraId="298F8308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67783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AF5B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44 (41.1)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09E3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81 (38.0)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2322A5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188191E7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A2969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6BED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13 (12.1)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3541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35 (16.4)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43D8E1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5380F4E5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C71A9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309B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107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9620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213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323E7D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613FD6D2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3FE95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72A2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A31C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3647DE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574EC95C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211B7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A02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144 (67.3)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094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275 (64.6)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1A2A2D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F44B20">
              <w:rPr>
                <w:color w:val="000000" w:themeColor="text1"/>
              </w:rPr>
              <w:t>0.492</w:t>
            </w:r>
          </w:p>
        </w:tc>
      </w:tr>
      <w:tr w:rsidR="0070363A" w:rsidRPr="0070363A" w14:paraId="7FE56356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14:paraId="048FAD6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6FD019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70 (32.7)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33EE2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151 (35.4)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</w:tcBorders>
          </w:tcPr>
          <w:p w14:paraId="7A4338C2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1E20CA90" w14:textId="77777777" w:rsidR="00EB08CB" w:rsidRPr="00F44B20" w:rsidRDefault="00EB08CB" w:rsidP="00EB08CB">
      <w:pPr>
        <w:jc w:val="center"/>
        <w:rPr>
          <w:color w:val="000000" w:themeColor="text1"/>
          <w:sz w:val="20"/>
          <w:szCs w:val="20"/>
        </w:rPr>
      </w:pPr>
      <w:r w:rsidRPr="00F44B20">
        <w:rPr>
          <w:i/>
          <w:iCs/>
          <w:color w:val="000000" w:themeColor="text1"/>
          <w:sz w:val="20"/>
          <w:szCs w:val="20"/>
        </w:rPr>
        <w:t>p</w:t>
      </w:r>
      <w:r w:rsidRPr="00F44B20">
        <w:rPr>
          <w:color w:val="000000" w:themeColor="text1"/>
          <w:sz w:val="20"/>
          <w:szCs w:val="20"/>
        </w:rPr>
        <w:t xml:space="preserve">-value - significance level. </w:t>
      </w:r>
      <w:r w:rsidRPr="00F44B20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6B07B493" w14:textId="77777777" w:rsidR="00EB08CB" w:rsidRPr="00F44B20" w:rsidRDefault="00EB08CB" w:rsidP="00EB08CB">
      <w:pPr>
        <w:rPr>
          <w:color w:val="000000" w:themeColor="text1"/>
        </w:rPr>
      </w:pPr>
    </w:p>
    <w:p w14:paraId="21A7696F" w14:textId="343D5C07" w:rsidR="00EB08CB" w:rsidRPr="00F44B20" w:rsidRDefault="00EB08CB" w:rsidP="00EB08CB">
      <w:pPr>
        <w:pStyle w:val="Tabletitle"/>
        <w:jc w:val="both"/>
        <w:rPr>
          <w:color w:val="000000" w:themeColor="text1"/>
        </w:rPr>
      </w:pPr>
      <w:r w:rsidRPr="00F44B20">
        <w:rPr>
          <w:color w:val="000000" w:themeColor="text1"/>
        </w:rPr>
        <w:t xml:space="preserve">Table </w:t>
      </w:r>
      <w:r w:rsidR="008C4524" w:rsidRPr="00F44B20">
        <w:rPr>
          <w:color w:val="000000" w:themeColor="text1"/>
        </w:rPr>
        <w:t>S</w:t>
      </w:r>
      <w:r w:rsidR="001D68B0">
        <w:rPr>
          <w:color w:val="000000" w:themeColor="text1"/>
        </w:rPr>
        <w:t>4</w:t>
      </w:r>
      <w:r w:rsidRPr="00F44B20">
        <w:rPr>
          <w:color w:val="000000" w:themeColor="text1"/>
        </w:rPr>
        <w:t xml:space="preserve">. Genotype and allele distribution of </w:t>
      </w:r>
      <w:r w:rsidRPr="00F44B20">
        <w:rPr>
          <w:i/>
          <w:iCs/>
          <w:color w:val="000000" w:themeColor="text1"/>
          <w:lang w:bidi="en-US"/>
        </w:rPr>
        <w:t>VEGFA</w:t>
      </w:r>
      <w:r w:rsidRPr="00F44B20">
        <w:rPr>
          <w:color w:val="000000" w:themeColor="text1"/>
          <w:lang w:bidi="en-US"/>
        </w:rPr>
        <w:t xml:space="preserve"> (rs1570360, rs699947, rs3025033, and rs2146323) </w:t>
      </w:r>
      <w:r w:rsidRPr="00F44B20">
        <w:rPr>
          <w:color w:val="000000" w:themeColor="text1"/>
        </w:rPr>
        <w:t xml:space="preserve">in females of periodontitis and </w:t>
      </w:r>
      <w:r w:rsidR="00291953" w:rsidRPr="00F44B20">
        <w:rPr>
          <w:color w:val="000000" w:themeColor="text1"/>
        </w:rPr>
        <w:t xml:space="preserve">reference </w:t>
      </w:r>
      <w:r w:rsidRPr="00F44B20">
        <w:rPr>
          <w:color w:val="000000" w:themeColor="text1"/>
        </w:rPr>
        <w:t>groups.</w:t>
      </w:r>
    </w:p>
    <w:tbl>
      <w:tblPr>
        <w:tblW w:w="717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474"/>
        <w:gridCol w:w="2211"/>
        <w:gridCol w:w="1276"/>
      </w:tblGrid>
      <w:tr w:rsidR="0070363A" w:rsidRPr="0070363A" w14:paraId="7C7E892A" w14:textId="77777777" w:rsidTr="00E321FF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48EE2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A397D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 xml:space="preserve">Periodontitis </w:t>
            </w:r>
          </w:p>
          <w:p w14:paraId="3C2C2B87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i/>
                <w:iCs/>
                <w:color w:val="000000" w:themeColor="text1"/>
              </w:rPr>
              <w:t>n</w:t>
            </w:r>
            <w:r w:rsidRPr="00F44B20">
              <w:rPr>
                <w:b/>
                <w:color w:val="000000" w:themeColor="text1"/>
              </w:rPr>
              <w:t xml:space="preserve"> </w:t>
            </w:r>
            <w:r w:rsidRPr="00F44B20">
              <w:rPr>
                <w:b/>
                <w:color w:val="000000" w:themeColor="text1"/>
                <w:lang w:bidi="en-US"/>
              </w:rPr>
              <w:t>= 154</w:t>
            </w:r>
          </w:p>
          <w:p w14:paraId="058EBFF3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  <w:lang w:bidi="en-US"/>
              </w:rPr>
              <w:t>n (%)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681F4" w14:textId="2981339E" w:rsidR="00EB08CB" w:rsidRPr="00F44B20" w:rsidRDefault="00291953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Reference</w:t>
            </w:r>
            <w:r w:rsidR="00EB08CB" w:rsidRPr="00F44B20">
              <w:rPr>
                <w:b/>
                <w:color w:val="000000" w:themeColor="text1"/>
              </w:rPr>
              <w:t xml:space="preserve"> group</w:t>
            </w:r>
          </w:p>
          <w:p w14:paraId="07943BB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i/>
                <w:iCs/>
                <w:color w:val="000000" w:themeColor="text1"/>
              </w:rPr>
              <w:t>n</w:t>
            </w:r>
            <w:r w:rsidRPr="00F44B20">
              <w:rPr>
                <w:b/>
                <w:color w:val="000000" w:themeColor="text1"/>
              </w:rPr>
              <w:t xml:space="preserve"> = 228</w:t>
            </w:r>
          </w:p>
          <w:p w14:paraId="5CC3BFA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n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9C8A9D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i/>
                <w:iCs/>
                <w:color w:val="000000" w:themeColor="text1"/>
                <w:lang w:bidi="en-US"/>
              </w:rPr>
              <w:t>p</w:t>
            </w:r>
            <w:r w:rsidRPr="00F44B20">
              <w:rPr>
                <w:b/>
                <w:color w:val="000000" w:themeColor="text1"/>
                <w:lang w:bidi="en-US"/>
              </w:rPr>
              <w:t>-value</w:t>
            </w:r>
          </w:p>
        </w:tc>
      </w:tr>
      <w:tr w:rsidR="0070363A" w:rsidRPr="0070363A" w14:paraId="22FE32EE" w14:textId="77777777" w:rsidTr="00E321FF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11230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36DB7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4DAC1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98C659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70363A" w:rsidRPr="0070363A" w14:paraId="655498D2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CF48BD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GG</w:t>
            </w:r>
          </w:p>
        </w:tc>
        <w:tc>
          <w:tcPr>
            <w:tcW w:w="1474" w:type="dxa"/>
            <w:shd w:val="clear" w:color="auto" w:fill="auto"/>
          </w:tcPr>
          <w:p w14:paraId="1CA54D2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67 (43.5)</w:t>
            </w:r>
          </w:p>
        </w:tc>
        <w:tc>
          <w:tcPr>
            <w:tcW w:w="2211" w:type="dxa"/>
            <w:shd w:val="clear" w:color="auto" w:fill="auto"/>
          </w:tcPr>
          <w:p w14:paraId="0C8CFAA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103 (45.2)</w:t>
            </w:r>
          </w:p>
        </w:tc>
        <w:tc>
          <w:tcPr>
            <w:tcW w:w="1276" w:type="dxa"/>
          </w:tcPr>
          <w:p w14:paraId="1777ADD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0.160</w:t>
            </w:r>
          </w:p>
        </w:tc>
      </w:tr>
      <w:tr w:rsidR="0070363A" w:rsidRPr="0070363A" w14:paraId="247A0759" w14:textId="77777777" w:rsidTr="00E321FF">
        <w:trPr>
          <w:trHeight w:val="68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7977A55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AG</w:t>
            </w:r>
          </w:p>
        </w:tc>
        <w:tc>
          <w:tcPr>
            <w:tcW w:w="1474" w:type="dxa"/>
            <w:shd w:val="clear" w:color="auto" w:fill="auto"/>
          </w:tcPr>
          <w:p w14:paraId="7E0E56B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65 (42.2)</w:t>
            </w:r>
          </w:p>
        </w:tc>
        <w:tc>
          <w:tcPr>
            <w:tcW w:w="2211" w:type="dxa"/>
            <w:shd w:val="clear" w:color="auto" w:fill="auto"/>
          </w:tcPr>
          <w:p w14:paraId="0721842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78 (34.2)</w:t>
            </w:r>
          </w:p>
        </w:tc>
        <w:tc>
          <w:tcPr>
            <w:tcW w:w="1276" w:type="dxa"/>
          </w:tcPr>
          <w:p w14:paraId="2BD84FC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54079039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7878AAA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shd w:val="clear" w:color="auto" w:fill="auto"/>
          </w:tcPr>
          <w:p w14:paraId="4838F51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22 (14.3)</w:t>
            </w:r>
          </w:p>
        </w:tc>
        <w:tc>
          <w:tcPr>
            <w:tcW w:w="2211" w:type="dxa"/>
            <w:shd w:val="clear" w:color="auto" w:fill="auto"/>
          </w:tcPr>
          <w:p w14:paraId="4C1FFEA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47 (20.6)</w:t>
            </w:r>
          </w:p>
        </w:tc>
        <w:tc>
          <w:tcPr>
            <w:tcW w:w="1276" w:type="dxa"/>
          </w:tcPr>
          <w:p w14:paraId="0278169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21D7A8AB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4134ADB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shd w:val="clear" w:color="auto" w:fill="auto"/>
          </w:tcPr>
          <w:p w14:paraId="1CF9B34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154 (100)</w:t>
            </w:r>
          </w:p>
        </w:tc>
        <w:tc>
          <w:tcPr>
            <w:tcW w:w="2211" w:type="dxa"/>
            <w:shd w:val="clear" w:color="auto" w:fill="auto"/>
          </w:tcPr>
          <w:p w14:paraId="32607F0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228 (100)</w:t>
            </w:r>
          </w:p>
        </w:tc>
        <w:tc>
          <w:tcPr>
            <w:tcW w:w="1276" w:type="dxa"/>
          </w:tcPr>
          <w:p w14:paraId="3AF69C5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1F5781B5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96E686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BA8582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44A284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BF9204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4056FE33" w14:textId="77777777" w:rsidTr="00E321FF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7B17CEC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G</w:t>
            </w:r>
          </w:p>
        </w:tc>
        <w:tc>
          <w:tcPr>
            <w:tcW w:w="1474" w:type="dxa"/>
            <w:shd w:val="clear" w:color="auto" w:fill="auto"/>
          </w:tcPr>
          <w:p w14:paraId="5B65645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199 (64.6)</w:t>
            </w:r>
          </w:p>
        </w:tc>
        <w:tc>
          <w:tcPr>
            <w:tcW w:w="2211" w:type="dxa"/>
            <w:shd w:val="clear" w:color="auto" w:fill="auto"/>
          </w:tcPr>
          <w:p w14:paraId="5BC73DB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284 (62.3)</w:t>
            </w:r>
          </w:p>
        </w:tc>
        <w:tc>
          <w:tcPr>
            <w:tcW w:w="1276" w:type="dxa"/>
          </w:tcPr>
          <w:p w14:paraId="0598573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0.512</w:t>
            </w:r>
          </w:p>
        </w:tc>
      </w:tr>
      <w:tr w:rsidR="0070363A" w:rsidRPr="0070363A" w14:paraId="7788A54C" w14:textId="77777777" w:rsidTr="00E321FF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2B1D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14:paraId="394E1BC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109 (35.4)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048BF5B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172 (37.7)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5D1F5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65B40D59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A3A2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52F5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652F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2A455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4899CACA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71063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095C7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 (26.0)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2D9A0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69 (30.3)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3079B82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0.664</w:t>
            </w:r>
          </w:p>
        </w:tc>
      </w:tr>
      <w:tr w:rsidR="0070363A" w:rsidRPr="0070363A" w14:paraId="25B837B2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058A7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C97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81 (52.6)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9F82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111 (48.7)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1E2D2A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3B607E21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3D783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CC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9939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33 (21.4)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F2DB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48 (21.1)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7E9B20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3F839185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D396E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1BAE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154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BB10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228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143C25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25B4EA84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72763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D8F6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DBC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B15283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15A949E7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95902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8564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161 (52.3)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3A6E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249 (54.6)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D46F17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0.526</w:t>
            </w:r>
          </w:p>
        </w:tc>
      </w:tr>
      <w:tr w:rsidR="0070363A" w:rsidRPr="0070363A" w14:paraId="4B421820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84F23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4C226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147 (47.7)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CFE89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207 (45.4)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</w:tcBorders>
          </w:tcPr>
          <w:p w14:paraId="5B1B8ECC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70363A" w:rsidRPr="0070363A" w14:paraId="3F4D9347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A472A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CFEB4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2D95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49D9B04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1336AA53" w14:textId="77777777" w:rsidTr="00E321FF">
        <w:trPr>
          <w:jc w:val="center"/>
        </w:trPr>
        <w:tc>
          <w:tcPr>
            <w:tcW w:w="2212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1E17D6B3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94449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99 (64.3)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7BA6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144 (63.2)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</w:tcBorders>
          </w:tcPr>
          <w:p w14:paraId="3B56FD0D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</w:rPr>
              <w:t>0.047</w:t>
            </w:r>
          </w:p>
        </w:tc>
      </w:tr>
      <w:tr w:rsidR="0070363A" w:rsidRPr="0070363A" w14:paraId="6052572A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30FA6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25F5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54 (35.1)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048F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72 (31.6)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ACD480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3705E690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E6DFD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GG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19E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vertAlign w:val="superscript"/>
              </w:rPr>
            </w:pPr>
            <w:r w:rsidRPr="00F44B20">
              <w:rPr>
                <w:color w:val="000000" w:themeColor="text1"/>
              </w:rPr>
              <w:t>1 (0.6)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A372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vertAlign w:val="superscript"/>
              </w:rPr>
            </w:pPr>
            <w:r w:rsidRPr="00F44B20">
              <w:rPr>
                <w:color w:val="000000" w:themeColor="text1"/>
              </w:rPr>
              <w:t>12 (5.3)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CC25A1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64FD0C58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6AF87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B5C2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154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C0DE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228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BCF264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0FFD256D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CF8AE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67D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D0F4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1F0050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08A7FEE2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91783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D1FC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252 (81.8)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A159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360 (78.9)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09B80C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0.330</w:t>
            </w:r>
          </w:p>
        </w:tc>
      </w:tr>
      <w:tr w:rsidR="0070363A" w:rsidRPr="0070363A" w14:paraId="242E3346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FE9CB2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2EFE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56 (18.2)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A6A3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96 (21.1)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71AA0FD4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70363A" w:rsidRPr="0070363A" w14:paraId="17C59844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71D6A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39BE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1D13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838656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70363A" w:rsidRPr="0070363A" w14:paraId="0D2ACAC5" w14:textId="77777777" w:rsidTr="00E321FF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26F287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CC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04D2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72 (46.8)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4D790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88 (38.6)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7F2A19C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</w:t>
            </w:r>
            <w:r w:rsidRPr="00F44B20">
              <w:rPr>
                <w:color w:val="000000" w:themeColor="text1"/>
                <w:lang w:bidi="en-US"/>
              </w:rPr>
              <w:t>.235</w:t>
            </w:r>
          </w:p>
        </w:tc>
      </w:tr>
      <w:tr w:rsidR="0070363A" w:rsidRPr="0070363A" w14:paraId="3D043C79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B1B05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621F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64 (41.6)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0E07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104 (45.6)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27FD46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6E756810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90CB9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0482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18 (11.7)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E207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36 (15.8)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8707CE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3C4B0FCF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26111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A931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154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AD81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228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A60BD4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219A05E7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AA541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B7C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383C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6E31B4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0881274E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E12E9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lastRenderedPageBreak/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5D94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208 (67.5)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D8B5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280 (61.4)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847E0A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0.084</w:t>
            </w:r>
          </w:p>
        </w:tc>
      </w:tr>
      <w:tr w:rsidR="0070363A" w:rsidRPr="0070363A" w14:paraId="5C82497C" w14:textId="77777777" w:rsidTr="00E321FF">
        <w:trPr>
          <w:jc w:val="center"/>
        </w:trPr>
        <w:tc>
          <w:tcPr>
            <w:tcW w:w="221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14:paraId="5DCD924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270CD4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100 (32.5)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C80452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176 (38.6)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</w:tcBorders>
          </w:tcPr>
          <w:p w14:paraId="4FE9EEFD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0D49F144" w14:textId="77777777" w:rsidR="00EB08CB" w:rsidRPr="00F44B20" w:rsidRDefault="00EB08CB" w:rsidP="00EB08CB">
      <w:pPr>
        <w:jc w:val="center"/>
        <w:rPr>
          <w:color w:val="000000" w:themeColor="text1"/>
          <w:sz w:val="20"/>
          <w:szCs w:val="20"/>
          <w:lang w:bidi="en-US"/>
        </w:rPr>
      </w:pPr>
      <w:r w:rsidRPr="00F44B20">
        <w:rPr>
          <w:i/>
          <w:iCs/>
          <w:color w:val="000000" w:themeColor="text1"/>
          <w:sz w:val="20"/>
          <w:szCs w:val="20"/>
        </w:rPr>
        <w:t>p</w:t>
      </w:r>
      <w:r w:rsidRPr="00F44B20">
        <w:rPr>
          <w:color w:val="000000" w:themeColor="text1"/>
          <w:sz w:val="20"/>
          <w:szCs w:val="20"/>
        </w:rPr>
        <w:t>-value - significance level;</w:t>
      </w:r>
      <w:r w:rsidRPr="00F44B20">
        <w:rPr>
          <w:color w:val="000000" w:themeColor="text1"/>
          <w:sz w:val="20"/>
          <w:szCs w:val="20"/>
          <w:lang w:bidi="en-US"/>
        </w:rPr>
        <w:t xml:space="preserve"> Bonferroni-corrected significance threshold (p&lt;0.0125).</w:t>
      </w:r>
    </w:p>
    <w:p w14:paraId="68B981A9" w14:textId="77777777" w:rsidR="00EB08CB" w:rsidRPr="00F44B20" w:rsidRDefault="00EB08CB" w:rsidP="00EB08CB">
      <w:pPr>
        <w:pStyle w:val="Newparagraph"/>
        <w:ind w:firstLine="0"/>
        <w:jc w:val="both"/>
        <w:rPr>
          <w:iCs/>
          <w:color w:val="000000" w:themeColor="text1"/>
          <w:lang w:bidi="en-US"/>
        </w:rPr>
      </w:pPr>
    </w:p>
    <w:p w14:paraId="13D25FF1" w14:textId="74038FAB" w:rsidR="00EB08CB" w:rsidRPr="00F44B20" w:rsidRDefault="00EB08CB" w:rsidP="00EB08CB">
      <w:pPr>
        <w:pStyle w:val="Tabletitle"/>
        <w:jc w:val="both"/>
        <w:rPr>
          <w:bCs/>
          <w:color w:val="000000" w:themeColor="text1"/>
        </w:rPr>
      </w:pPr>
      <w:r w:rsidRPr="00F44B20">
        <w:rPr>
          <w:color w:val="000000" w:themeColor="text1"/>
        </w:rPr>
        <w:t>Table</w:t>
      </w:r>
      <w:r w:rsidR="008C4524" w:rsidRPr="00F44B20">
        <w:rPr>
          <w:color w:val="000000" w:themeColor="text1"/>
        </w:rPr>
        <w:t xml:space="preserve"> S</w:t>
      </w:r>
      <w:r w:rsidR="001D68B0">
        <w:rPr>
          <w:color w:val="000000" w:themeColor="text1"/>
        </w:rPr>
        <w:t>5</w:t>
      </w:r>
      <w:r w:rsidRPr="00F44B20">
        <w:rPr>
          <w:color w:val="000000" w:themeColor="text1"/>
        </w:rPr>
        <w:t xml:space="preserve">. </w:t>
      </w:r>
      <w:r w:rsidRPr="00F44B20">
        <w:rPr>
          <w:bCs/>
          <w:color w:val="000000" w:themeColor="text1"/>
        </w:rPr>
        <w:t xml:space="preserve">Genotype and allele distribution of </w:t>
      </w:r>
      <w:r w:rsidRPr="00F44B20">
        <w:rPr>
          <w:i/>
          <w:iCs/>
          <w:color w:val="000000" w:themeColor="text1"/>
          <w:lang w:bidi="en-US"/>
        </w:rPr>
        <w:t>VEGFA</w:t>
      </w:r>
      <w:r w:rsidRPr="00F44B20">
        <w:rPr>
          <w:color w:val="000000" w:themeColor="text1"/>
          <w:lang w:bidi="en-US"/>
        </w:rPr>
        <w:t xml:space="preserve"> (rs1570360, rs699947, rs3025033, and rs2146323) </w:t>
      </w:r>
      <w:r w:rsidRPr="00F44B20">
        <w:rPr>
          <w:bCs/>
          <w:color w:val="000000" w:themeColor="text1"/>
        </w:rPr>
        <w:t xml:space="preserve">in males of periodontitis and </w:t>
      </w:r>
      <w:r w:rsidR="00291953" w:rsidRPr="00F44B20">
        <w:rPr>
          <w:bCs/>
          <w:color w:val="000000" w:themeColor="text1"/>
        </w:rPr>
        <w:t xml:space="preserve">reference </w:t>
      </w:r>
      <w:r w:rsidRPr="00F44B20">
        <w:rPr>
          <w:bCs/>
          <w:color w:val="000000" w:themeColor="text1"/>
        </w:rPr>
        <w:t>groups.</w:t>
      </w:r>
    </w:p>
    <w:tbl>
      <w:tblPr>
        <w:tblW w:w="788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2410"/>
        <w:gridCol w:w="992"/>
        <w:gridCol w:w="851"/>
      </w:tblGrid>
      <w:tr w:rsidR="0070363A" w:rsidRPr="0070363A" w14:paraId="798A11A8" w14:textId="77777777" w:rsidTr="00E321FF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74E1C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C4C6E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D0402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OR (95% CI) 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F97DE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i/>
                <w:iCs/>
                <w:color w:val="000000" w:themeColor="text1"/>
              </w:rPr>
              <w:t>p</w:t>
            </w:r>
            <w:r w:rsidRPr="00F44B20">
              <w:rPr>
                <w:b/>
                <w:color w:val="000000" w:themeColor="text1"/>
              </w:rPr>
              <w:t>-value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920301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</w:rPr>
              <w:t>AIC</w:t>
            </w:r>
          </w:p>
        </w:tc>
      </w:tr>
      <w:tr w:rsidR="0070363A" w:rsidRPr="0070363A" w14:paraId="272E00E5" w14:textId="77777777" w:rsidTr="00E321FF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44122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Periodontitis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38CCB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D209D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8EAD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064911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70363A" w:rsidRPr="0070363A" w14:paraId="7B0168BC" w14:textId="77777777" w:rsidTr="00E321FF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5245D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0CF17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6DE3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70B5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D1C864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70363A" w:rsidRPr="0070363A" w14:paraId="65C0693E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001BEE4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shd w:val="clear" w:color="auto" w:fill="auto"/>
          </w:tcPr>
          <w:p w14:paraId="4A910EE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AG vs. GG</w:t>
            </w:r>
          </w:p>
          <w:p w14:paraId="39F5B07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AA vs. GG</w:t>
            </w:r>
          </w:p>
        </w:tc>
        <w:tc>
          <w:tcPr>
            <w:tcW w:w="2410" w:type="dxa"/>
            <w:shd w:val="clear" w:color="auto" w:fill="auto"/>
          </w:tcPr>
          <w:p w14:paraId="217F0FA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0.86 (0.51-1.43)</w:t>
            </w:r>
          </w:p>
          <w:p w14:paraId="22887EB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0.67 (0.34-1.30)</w:t>
            </w:r>
          </w:p>
        </w:tc>
        <w:tc>
          <w:tcPr>
            <w:tcW w:w="992" w:type="dxa"/>
            <w:shd w:val="clear" w:color="auto" w:fill="auto"/>
          </w:tcPr>
          <w:p w14:paraId="6973094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0.550</w:t>
            </w:r>
          </w:p>
          <w:p w14:paraId="7D37C2D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0.237</w:t>
            </w:r>
          </w:p>
        </w:tc>
        <w:tc>
          <w:tcPr>
            <w:tcW w:w="851" w:type="dxa"/>
          </w:tcPr>
          <w:p w14:paraId="5F3B322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410.4</w:t>
            </w:r>
          </w:p>
          <w:p w14:paraId="7CFF35D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0D01A021" w14:textId="77777777" w:rsidTr="00E321FF">
        <w:trPr>
          <w:trHeight w:val="68"/>
          <w:jc w:val="center"/>
        </w:trPr>
        <w:tc>
          <w:tcPr>
            <w:tcW w:w="1928" w:type="dxa"/>
            <w:shd w:val="clear" w:color="auto" w:fill="auto"/>
          </w:tcPr>
          <w:p w14:paraId="219252F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shd w:val="clear" w:color="auto" w:fill="auto"/>
          </w:tcPr>
          <w:p w14:paraId="058535E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AG+AA vs. GG</w:t>
            </w:r>
          </w:p>
        </w:tc>
        <w:tc>
          <w:tcPr>
            <w:tcW w:w="2410" w:type="dxa"/>
            <w:shd w:val="clear" w:color="auto" w:fill="auto"/>
          </w:tcPr>
          <w:p w14:paraId="6271C1E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0.79 (0.50-1.26)</w:t>
            </w:r>
          </w:p>
        </w:tc>
        <w:tc>
          <w:tcPr>
            <w:tcW w:w="992" w:type="dxa"/>
            <w:shd w:val="clear" w:color="auto" w:fill="auto"/>
          </w:tcPr>
          <w:p w14:paraId="41286C5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0.320</w:t>
            </w:r>
          </w:p>
        </w:tc>
        <w:tc>
          <w:tcPr>
            <w:tcW w:w="851" w:type="dxa"/>
            <w:vAlign w:val="center"/>
          </w:tcPr>
          <w:p w14:paraId="46D24DD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408.8</w:t>
            </w:r>
          </w:p>
        </w:tc>
      </w:tr>
      <w:tr w:rsidR="0070363A" w:rsidRPr="0070363A" w14:paraId="0FF3ED26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1268D61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shd w:val="clear" w:color="auto" w:fill="auto"/>
          </w:tcPr>
          <w:p w14:paraId="5AEA5B3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 vs. GG+AG</w:t>
            </w:r>
          </w:p>
        </w:tc>
        <w:tc>
          <w:tcPr>
            <w:tcW w:w="2410" w:type="dxa"/>
            <w:shd w:val="clear" w:color="auto" w:fill="auto"/>
          </w:tcPr>
          <w:p w14:paraId="6BB9460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0.12 (0.38-1.34)</w:t>
            </w:r>
          </w:p>
        </w:tc>
        <w:tc>
          <w:tcPr>
            <w:tcW w:w="992" w:type="dxa"/>
            <w:shd w:val="clear" w:color="auto" w:fill="auto"/>
          </w:tcPr>
          <w:p w14:paraId="3DC09BF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0.298</w:t>
            </w:r>
          </w:p>
        </w:tc>
        <w:tc>
          <w:tcPr>
            <w:tcW w:w="851" w:type="dxa"/>
          </w:tcPr>
          <w:p w14:paraId="212B29E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F44B20">
              <w:rPr>
                <w:color w:val="000000" w:themeColor="text1"/>
              </w:rPr>
              <w:t>408.7</w:t>
            </w:r>
          </w:p>
        </w:tc>
      </w:tr>
      <w:tr w:rsidR="0070363A" w:rsidRPr="0070363A" w14:paraId="37F120D5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1BDD76F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shd w:val="clear" w:color="auto" w:fill="auto"/>
          </w:tcPr>
          <w:p w14:paraId="1A28AE8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 vs. GG+AA</w:t>
            </w:r>
          </w:p>
        </w:tc>
        <w:tc>
          <w:tcPr>
            <w:tcW w:w="2410" w:type="dxa"/>
            <w:shd w:val="clear" w:color="auto" w:fill="auto"/>
          </w:tcPr>
          <w:p w14:paraId="25BB521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0.95 (0.59-1.55)</w:t>
            </w:r>
          </w:p>
        </w:tc>
        <w:tc>
          <w:tcPr>
            <w:tcW w:w="992" w:type="dxa"/>
            <w:shd w:val="clear" w:color="auto" w:fill="auto"/>
          </w:tcPr>
          <w:p w14:paraId="1E4A3F2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0.846</w:t>
            </w:r>
          </w:p>
        </w:tc>
        <w:tc>
          <w:tcPr>
            <w:tcW w:w="851" w:type="dxa"/>
          </w:tcPr>
          <w:p w14:paraId="2164ED5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409.8</w:t>
            </w:r>
          </w:p>
        </w:tc>
      </w:tr>
      <w:tr w:rsidR="0070363A" w:rsidRPr="0070363A" w14:paraId="7E7DB48D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38854E2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shd w:val="clear" w:color="auto" w:fill="auto"/>
          </w:tcPr>
          <w:p w14:paraId="6D138ED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14:paraId="225BF78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0.83 (0.60-1.13)</w:t>
            </w:r>
          </w:p>
        </w:tc>
        <w:tc>
          <w:tcPr>
            <w:tcW w:w="992" w:type="dxa"/>
            <w:shd w:val="clear" w:color="auto" w:fill="auto"/>
          </w:tcPr>
          <w:p w14:paraId="3D33775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0.232</w:t>
            </w:r>
          </w:p>
        </w:tc>
        <w:tc>
          <w:tcPr>
            <w:tcW w:w="851" w:type="dxa"/>
          </w:tcPr>
          <w:p w14:paraId="7A753BA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408.4</w:t>
            </w:r>
          </w:p>
        </w:tc>
      </w:tr>
      <w:tr w:rsidR="0070363A" w:rsidRPr="0070363A" w14:paraId="75401ABA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48B6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6DF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9BF9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778F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E9752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72943556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74E4F6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47EED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AC vs. AA</w:t>
            </w:r>
          </w:p>
          <w:p w14:paraId="2CA192B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CC vs. AA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85E7D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1.59 (0.89-2.84)</w:t>
            </w:r>
          </w:p>
          <w:p w14:paraId="251D1FB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1.53 (0.79-2.97)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578BA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0.116</w:t>
            </w:r>
          </w:p>
          <w:p w14:paraId="5E96228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40B81F4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409.1</w:t>
            </w:r>
          </w:p>
        </w:tc>
      </w:tr>
      <w:tr w:rsidR="0070363A" w:rsidRPr="0070363A" w14:paraId="23F8F04D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CF28F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2736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AC+CC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205B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1.57 (0.91-2.71)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37E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359B81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407.1</w:t>
            </w:r>
          </w:p>
        </w:tc>
      </w:tr>
      <w:tr w:rsidR="0070363A" w:rsidRPr="0070363A" w14:paraId="1B3DD5DF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27838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EA04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868E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1.13 (0.66-1.92)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DA2A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0.663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10C61C7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409.6</w:t>
            </w:r>
          </w:p>
        </w:tc>
      </w:tr>
      <w:tr w:rsidR="0070363A" w:rsidRPr="0070363A" w14:paraId="0AC15271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42960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2E92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7701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1.29 (0.81-2.05)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4AE1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0.286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726E8E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408.7</w:t>
            </w:r>
          </w:p>
        </w:tc>
      </w:tr>
      <w:tr w:rsidR="0070363A" w:rsidRPr="0070363A" w14:paraId="37B5889E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847AD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9500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6EF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1.23 (0.89-1.70)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1A8F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F44B20">
              <w:rPr>
                <w:color w:val="000000" w:themeColor="text1"/>
              </w:rPr>
              <w:t>0.207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77BE96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408.2</w:t>
            </w:r>
          </w:p>
        </w:tc>
      </w:tr>
      <w:tr w:rsidR="0070363A" w:rsidRPr="0070363A" w14:paraId="1BB24F7D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6EB1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B53FF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6407E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8FF79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14:paraId="5B1A516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19EE97EB" w14:textId="77777777" w:rsidTr="00E321FF">
        <w:trPr>
          <w:jc w:val="center"/>
        </w:trPr>
        <w:tc>
          <w:tcPr>
            <w:tcW w:w="192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22A02B2E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A5431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AG vs. AA</w:t>
            </w:r>
          </w:p>
          <w:p w14:paraId="600C098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GG vs. AA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7164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0.65 (0.39-1.10)</w:t>
            </w:r>
          </w:p>
          <w:p w14:paraId="7E7D7FA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0.39 (0.09-1.41)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6DA73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0.110</w:t>
            </w:r>
          </w:p>
          <w:p w14:paraId="49472AD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0.151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</w:tcPr>
          <w:p w14:paraId="4A437BB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407.4</w:t>
            </w:r>
          </w:p>
        </w:tc>
      </w:tr>
      <w:tr w:rsidR="0070363A" w:rsidRPr="0070363A" w14:paraId="282DBCA1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46C3D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34AF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AG+GG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EE4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0.61 (0.37-1.01)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20B3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4FA5D6C9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406.0</w:t>
            </w:r>
          </w:p>
        </w:tc>
      </w:tr>
      <w:tr w:rsidR="0070363A" w:rsidRPr="0070363A" w14:paraId="18FF1008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AA3DA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B653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GG vs. AG+AA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5CDA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0.44 (0.12-1.59)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FA37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0.213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ACEC240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408.0</w:t>
            </w:r>
          </w:p>
        </w:tc>
      </w:tr>
      <w:tr w:rsidR="0070363A" w:rsidRPr="0070363A" w14:paraId="39A3B9B7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6C34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E090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 vs. AA+GG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D3F0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0.69 (0.41-1.16)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3E6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4391562C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405.8</w:t>
            </w:r>
          </w:p>
        </w:tc>
      </w:tr>
      <w:tr w:rsidR="0070363A" w:rsidRPr="0070363A" w14:paraId="3EFCB83D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18724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3FA1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EDD7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0.64 (0.42-0.98)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3CBA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8292EFE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405.4</w:t>
            </w:r>
          </w:p>
        </w:tc>
      </w:tr>
      <w:tr w:rsidR="0070363A" w:rsidRPr="0070363A" w14:paraId="56C676A2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34E09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7DD7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16E57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DA491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4F2EE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0D59A84D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6C1F94C" w14:textId="5B4D367D" w:rsidR="00EB08CB" w:rsidRPr="00F44B20" w:rsidRDefault="00287D99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Codominant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5A74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 vs. CC</w:t>
            </w:r>
          </w:p>
          <w:p w14:paraId="646F6AB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 vs. CC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5DEE7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1.05 (0.64-1.74)</w:t>
            </w:r>
          </w:p>
          <w:p w14:paraId="2B91E1A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0.72 (0.35-1.48)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89E99B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0.838</w:t>
            </w:r>
          </w:p>
          <w:p w14:paraId="43D3AC69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0.374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2A8A0E7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410.7</w:t>
            </w:r>
          </w:p>
        </w:tc>
      </w:tr>
      <w:tr w:rsidR="0070363A" w:rsidRPr="0070363A" w14:paraId="04EFABB2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9A46D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DBBF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CA+AA vs. CC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1D71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0.95 (0.60-1.52)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562B4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0.840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1108429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409.8</w:t>
            </w:r>
          </w:p>
        </w:tc>
      </w:tr>
      <w:tr w:rsidR="0070363A" w:rsidRPr="0070363A" w14:paraId="17510EF2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9A836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0326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 vs. CC+CA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987F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0.70 (0.36-1.39)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92BC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4F33F52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408.8</w:t>
            </w:r>
          </w:p>
        </w:tc>
      </w:tr>
      <w:tr w:rsidR="0070363A" w:rsidRPr="0070363A" w14:paraId="08A5210A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B726B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51B4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 vs. CC+AA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B36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1.14 (0.71-1.83)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48316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6605D40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409.5</w:t>
            </w:r>
          </w:p>
        </w:tc>
      </w:tr>
      <w:tr w:rsidR="0070363A" w:rsidRPr="0070363A" w14:paraId="653E8C31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1F12B1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EDC8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E482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F44B20">
              <w:rPr>
                <w:color w:val="000000" w:themeColor="text1"/>
              </w:rPr>
              <w:t>0.90 (0.65-1.25)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40E90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5FF7BD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409.4</w:t>
            </w:r>
          </w:p>
        </w:tc>
      </w:tr>
    </w:tbl>
    <w:p w14:paraId="2B9530B5" w14:textId="77777777" w:rsidR="00EB08CB" w:rsidRPr="00F44B20" w:rsidRDefault="00EB08CB" w:rsidP="00EB08CB">
      <w:pPr>
        <w:spacing w:line="240" w:lineRule="auto"/>
        <w:jc w:val="center"/>
        <w:rPr>
          <w:color w:val="000000" w:themeColor="text1"/>
          <w:sz w:val="20"/>
          <w:szCs w:val="20"/>
        </w:rPr>
      </w:pPr>
      <w:r w:rsidRPr="00F44B20">
        <w:rPr>
          <w:color w:val="000000" w:themeColor="text1"/>
          <w:sz w:val="20"/>
          <w:szCs w:val="20"/>
        </w:rPr>
        <w:t xml:space="preserve">OR – odds ratio; CI – confidence interval; </w:t>
      </w:r>
      <w:r w:rsidRPr="00F44B20">
        <w:rPr>
          <w:i/>
          <w:iCs/>
          <w:color w:val="000000" w:themeColor="text1"/>
          <w:sz w:val="20"/>
          <w:szCs w:val="20"/>
        </w:rPr>
        <w:t>p</w:t>
      </w:r>
      <w:r w:rsidRPr="00F44B20">
        <w:rPr>
          <w:color w:val="000000" w:themeColor="text1"/>
          <w:sz w:val="20"/>
          <w:szCs w:val="20"/>
        </w:rPr>
        <w:t xml:space="preserve">–value - significance level; AIC - Akaike information criteria. </w:t>
      </w:r>
      <w:r w:rsidRPr="00F44B20">
        <w:rPr>
          <w:iCs/>
          <w:color w:val="000000" w:themeColor="text1"/>
          <w:sz w:val="20"/>
          <w:szCs w:val="20"/>
          <w:lang w:val="lt-LT"/>
        </w:rPr>
        <w:t>*</w:t>
      </w:r>
      <w:r w:rsidRPr="00F44B20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157A61BA" w14:textId="77777777" w:rsidR="00EB08CB" w:rsidRPr="00F44B20" w:rsidRDefault="00EB08CB" w:rsidP="00EB08CB">
      <w:pPr>
        <w:rPr>
          <w:color w:val="000000" w:themeColor="text1"/>
        </w:rPr>
      </w:pPr>
    </w:p>
    <w:p w14:paraId="1303EB79" w14:textId="1A2EC0B3" w:rsidR="00EB08CB" w:rsidRPr="00F44B20" w:rsidRDefault="00EB08CB" w:rsidP="00EB08CB">
      <w:pPr>
        <w:pStyle w:val="Tabletitle"/>
        <w:jc w:val="both"/>
        <w:rPr>
          <w:bCs/>
          <w:color w:val="000000" w:themeColor="text1"/>
        </w:rPr>
      </w:pPr>
      <w:r w:rsidRPr="00F44B20">
        <w:rPr>
          <w:color w:val="000000" w:themeColor="text1"/>
        </w:rPr>
        <w:t xml:space="preserve">Table </w:t>
      </w:r>
      <w:r w:rsidR="008C4524" w:rsidRPr="00F44B20">
        <w:rPr>
          <w:color w:val="000000" w:themeColor="text1"/>
        </w:rPr>
        <w:t>S</w:t>
      </w:r>
      <w:r w:rsidR="001D68B0">
        <w:rPr>
          <w:color w:val="000000" w:themeColor="text1"/>
        </w:rPr>
        <w:t>6</w:t>
      </w:r>
      <w:r w:rsidRPr="00F44B20">
        <w:rPr>
          <w:color w:val="000000" w:themeColor="text1"/>
        </w:rPr>
        <w:t xml:space="preserve">. </w:t>
      </w:r>
      <w:r w:rsidRPr="00F44B20">
        <w:rPr>
          <w:bCs/>
          <w:color w:val="000000" w:themeColor="text1"/>
        </w:rPr>
        <w:t xml:space="preserve">Genotype and allele distribution of </w:t>
      </w:r>
      <w:r w:rsidRPr="00F44B20">
        <w:rPr>
          <w:i/>
          <w:iCs/>
          <w:color w:val="000000" w:themeColor="text1"/>
          <w:lang w:bidi="en-US"/>
        </w:rPr>
        <w:t>VEGFA</w:t>
      </w:r>
      <w:r w:rsidRPr="00F44B20">
        <w:rPr>
          <w:color w:val="000000" w:themeColor="text1"/>
          <w:lang w:bidi="en-US"/>
        </w:rPr>
        <w:t xml:space="preserve"> (rs1570360, rs699947, rs3025033, and rs2146323) </w:t>
      </w:r>
      <w:r w:rsidRPr="00F44B20">
        <w:rPr>
          <w:bCs/>
          <w:color w:val="000000" w:themeColor="text1"/>
        </w:rPr>
        <w:t xml:space="preserve">in females of periodontitis and </w:t>
      </w:r>
      <w:r w:rsidR="00291953" w:rsidRPr="00F44B20">
        <w:rPr>
          <w:bCs/>
          <w:color w:val="000000" w:themeColor="text1"/>
        </w:rPr>
        <w:t xml:space="preserve">reference </w:t>
      </w:r>
      <w:r w:rsidRPr="00F44B20">
        <w:rPr>
          <w:bCs/>
          <w:color w:val="000000" w:themeColor="text1"/>
        </w:rPr>
        <w:t>groups.</w:t>
      </w:r>
    </w:p>
    <w:tbl>
      <w:tblPr>
        <w:tblW w:w="788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2410"/>
        <w:gridCol w:w="992"/>
        <w:gridCol w:w="851"/>
      </w:tblGrid>
      <w:tr w:rsidR="0070363A" w:rsidRPr="0070363A" w14:paraId="3E25B1D2" w14:textId="77777777" w:rsidTr="00E321FF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D3EB3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B264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8560B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OR (95% CI) 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9E58C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i/>
                <w:iCs/>
                <w:color w:val="000000" w:themeColor="text1"/>
              </w:rPr>
              <w:t>p</w:t>
            </w:r>
            <w:r w:rsidRPr="00F44B20">
              <w:rPr>
                <w:b/>
                <w:color w:val="000000" w:themeColor="text1"/>
              </w:rPr>
              <w:t>-value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807F2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F44B20">
              <w:rPr>
                <w:b/>
                <w:color w:val="000000" w:themeColor="text1"/>
              </w:rPr>
              <w:t>AIC</w:t>
            </w:r>
          </w:p>
        </w:tc>
      </w:tr>
      <w:tr w:rsidR="0070363A" w:rsidRPr="0070363A" w14:paraId="7BB125C7" w14:textId="77777777" w:rsidTr="00E321FF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39623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b/>
                <w:color w:val="000000" w:themeColor="text1"/>
              </w:rPr>
              <w:t>Periodontitis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3962E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537E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E86EA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AA8B5B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70363A" w:rsidRPr="0070363A" w14:paraId="0D04551B" w14:textId="77777777" w:rsidTr="00E321FF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35015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lastRenderedPageBreak/>
              <w:t>rs1570360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1B28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AC16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0D109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6028A7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70363A" w:rsidRPr="0070363A" w14:paraId="5BCE6139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7A41966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shd w:val="clear" w:color="auto" w:fill="auto"/>
          </w:tcPr>
          <w:p w14:paraId="4133734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AG vs. GG</w:t>
            </w:r>
          </w:p>
          <w:p w14:paraId="6DD9B1C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AA vs. GG</w:t>
            </w:r>
          </w:p>
        </w:tc>
        <w:tc>
          <w:tcPr>
            <w:tcW w:w="2410" w:type="dxa"/>
            <w:shd w:val="clear" w:color="auto" w:fill="auto"/>
          </w:tcPr>
          <w:p w14:paraId="5385CA0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1.286 (0.82-2.01)</w:t>
            </w:r>
          </w:p>
          <w:p w14:paraId="4EA3508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0.72 (0.40-1.30)</w:t>
            </w:r>
          </w:p>
        </w:tc>
        <w:tc>
          <w:tcPr>
            <w:tcW w:w="992" w:type="dxa"/>
            <w:shd w:val="clear" w:color="auto" w:fill="auto"/>
          </w:tcPr>
          <w:p w14:paraId="6A54D51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0.281</w:t>
            </w:r>
          </w:p>
          <w:p w14:paraId="537F6D8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0.276</w:t>
            </w:r>
          </w:p>
        </w:tc>
        <w:tc>
          <w:tcPr>
            <w:tcW w:w="851" w:type="dxa"/>
          </w:tcPr>
          <w:p w14:paraId="5A98D6C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515.4</w:t>
            </w:r>
          </w:p>
          <w:p w14:paraId="3473DC1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196B1409" w14:textId="77777777" w:rsidTr="00E321FF">
        <w:trPr>
          <w:trHeight w:val="68"/>
          <w:jc w:val="center"/>
        </w:trPr>
        <w:tc>
          <w:tcPr>
            <w:tcW w:w="1928" w:type="dxa"/>
            <w:shd w:val="clear" w:color="auto" w:fill="auto"/>
          </w:tcPr>
          <w:p w14:paraId="1774BAE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shd w:val="clear" w:color="auto" w:fill="auto"/>
          </w:tcPr>
          <w:p w14:paraId="7431DDD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AG+AA vs. GG</w:t>
            </w:r>
          </w:p>
        </w:tc>
        <w:tc>
          <w:tcPr>
            <w:tcW w:w="2410" w:type="dxa"/>
            <w:shd w:val="clear" w:color="auto" w:fill="auto"/>
          </w:tcPr>
          <w:p w14:paraId="38178ED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1.07 (0.71-1.62)</w:t>
            </w:r>
          </w:p>
        </w:tc>
        <w:tc>
          <w:tcPr>
            <w:tcW w:w="992" w:type="dxa"/>
            <w:shd w:val="clear" w:color="auto" w:fill="auto"/>
          </w:tcPr>
          <w:p w14:paraId="7ACFA7F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0.747</w:t>
            </w:r>
          </w:p>
        </w:tc>
        <w:tc>
          <w:tcPr>
            <w:tcW w:w="851" w:type="dxa"/>
            <w:vAlign w:val="center"/>
          </w:tcPr>
          <w:p w14:paraId="0B6AC09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517.0</w:t>
            </w:r>
          </w:p>
        </w:tc>
      </w:tr>
      <w:tr w:rsidR="0070363A" w:rsidRPr="0070363A" w14:paraId="07A313EF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3BEC531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shd w:val="clear" w:color="auto" w:fill="auto"/>
          </w:tcPr>
          <w:p w14:paraId="743B9D0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 vs. GG+AG</w:t>
            </w:r>
          </w:p>
        </w:tc>
        <w:tc>
          <w:tcPr>
            <w:tcW w:w="2410" w:type="dxa"/>
            <w:shd w:val="clear" w:color="auto" w:fill="auto"/>
          </w:tcPr>
          <w:p w14:paraId="2E04C87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0.64 (0.37-1.12)</w:t>
            </w:r>
          </w:p>
        </w:tc>
        <w:tc>
          <w:tcPr>
            <w:tcW w:w="992" w:type="dxa"/>
            <w:shd w:val="clear" w:color="auto" w:fill="auto"/>
          </w:tcPr>
          <w:p w14:paraId="088ABD9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0.117</w:t>
            </w:r>
          </w:p>
        </w:tc>
        <w:tc>
          <w:tcPr>
            <w:tcW w:w="851" w:type="dxa"/>
          </w:tcPr>
          <w:p w14:paraId="4D99281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F44B20">
              <w:rPr>
                <w:color w:val="000000" w:themeColor="text1"/>
              </w:rPr>
              <w:t>514.6</w:t>
            </w:r>
          </w:p>
        </w:tc>
      </w:tr>
      <w:tr w:rsidR="0070363A" w:rsidRPr="0070363A" w14:paraId="6B3754CA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16405FB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shd w:val="clear" w:color="auto" w:fill="auto"/>
          </w:tcPr>
          <w:p w14:paraId="3EA3AEB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 vs. GG+AA</w:t>
            </w:r>
          </w:p>
        </w:tc>
        <w:tc>
          <w:tcPr>
            <w:tcW w:w="2410" w:type="dxa"/>
            <w:shd w:val="clear" w:color="auto" w:fill="auto"/>
          </w:tcPr>
          <w:p w14:paraId="2871884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1.40 (0.92-2.14)</w:t>
            </w:r>
          </w:p>
        </w:tc>
        <w:tc>
          <w:tcPr>
            <w:tcW w:w="992" w:type="dxa"/>
            <w:shd w:val="clear" w:color="auto" w:fill="auto"/>
          </w:tcPr>
          <w:p w14:paraId="2685ECA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0.114</w:t>
            </w:r>
          </w:p>
        </w:tc>
        <w:tc>
          <w:tcPr>
            <w:tcW w:w="851" w:type="dxa"/>
          </w:tcPr>
          <w:p w14:paraId="7AD57D5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514.6</w:t>
            </w:r>
          </w:p>
        </w:tc>
      </w:tr>
      <w:tr w:rsidR="0070363A" w:rsidRPr="0070363A" w14:paraId="56765A94" w14:textId="77777777" w:rsidTr="00E321FF">
        <w:trPr>
          <w:jc w:val="center"/>
        </w:trPr>
        <w:tc>
          <w:tcPr>
            <w:tcW w:w="1928" w:type="dxa"/>
            <w:shd w:val="clear" w:color="auto" w:fill="auto"/>
          </w:tcPr>
          <w:p w14:paraId="44BCBAE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shd w:val="clear" w:color="auto" w:fill="auto"/>
          </w:tcPr>
          <w:p w14:paraId="175AEA9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14:paraId="15E65EF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F44B20">
              <w:rPr>
                <w:color w:val="000000" w:themeColor="text1"/>
                <w:lang w:val="en-US"/>
              </w:rPr>
              <w:t>0.92 (0.70-1.21)</w:t>
            </w:r>
          </w:p>
        </w:tc>
        <w:tc>
          <w:tcPr>
            <w:tcW w:w="992" w:type="dxa"/>
            <w:shd w:val="clear" w:color="auto" w:fill="auto"/>
          </w:tcPr>
          <w:p w14:paraId="41D55DA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0.549</w:t>
            </w:r>
          </w:p>
        </w:tc>
        <w:tc>
          <w:tcPr>
            <w:tcW w:w="851" w:type="dxa"/>
          </w:tcPr>
          <w:p w14:paraId="3177A80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516.8</w:t>
            </w:r>
          </w:p>
        </w:tc>
      </w:tr>
      <w:tr w:rsidR="0070363A" w:rsidRPr="0070363A" w14:paraId="20FCCEDB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DBC8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5BF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1D84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42B8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0702A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22CC923F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D985E6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941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AC vs. AA</w:t>
            </w:r>
          </w:p>
          <w:p w14:paraId="08C1490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CC vs. AA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1B240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1.26 (0.78-2.04)</w:t>
            </w:r>
          </w:p>
          <w:p w14:paraId="7E42DB6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1.19 (0.66-2.14)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E76F0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0.351</w:t>
            </w:r>
          </w:p>
          <w:p w14:paraId="7A9C634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0.571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5C9A341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518.3</w:t>
            </w:r>
          </w:p>
        </w:tc>
      </w:tr>
      <w:tr w:rsidR="0070363A" w:rsidRPr="0070363A" w14:paraId="2C211789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13507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5C9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AC+CC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7D12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1.24 (0.78-2.96)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57A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0.363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EA35C8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516.3</w:t>
            </w:r>
          </w:p>
        </w:tc>
      </w:tr>
      <w:tr w:rsidR="0070363A" w:rsidRPr="0070363A" w14:paraId="4542E526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90A59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E060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AD2E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1.02 (0.62-1.69)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9C6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0.930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CFEC7C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515.1</w:t>
            </w:r>
          </w:p>
        </w:tc>
      </w:tr>
      <w:tr w:rsidR="0070363A" w:rsidRPr="0070363A" w14:paraId="715EA57E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5DC41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6AC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96E9A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1.17 (0.78-1.76)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4D6E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0.453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514FDE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516.6</w:t>
            </w:r>
          </w:p>
        </w:tc>
      </w:tr>
      <w:tr w:rsidR="0070363A" w:rsidRPr="0070363A" w14:paraId="32A6389C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FFD3A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7715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37E2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1.10 (0.82-1.47)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C7C4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F44B20">
              <w:rPr>
                <w:color w:val="000000" w:themeColor="text1"/>
              </w:rPr>
              <w:t>0.524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1CF9B51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516.7</w:t>
            </w:r>
          </w:p>
        </w:tc>
      </w:tr>
      <w:tr w:rsidR="0070363A" w:rsidRPr="0070363A" w14:paraId="238E3B36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D6840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94B63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1F77D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4F90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14:paraId="3C12428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70363A" w:rsidRPr="0070363A" w14:paraId="2EE7A0E7" w14:textId="77777777" w:rsidTr="00E321FF">
        <w:trPr>
          <w:jc w:val="center"/>
        </w:trPr>
        <w:tc>
          <w:tcPr>
            <w:tcW w:w="192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2282531F" w14:textId="77777777" w:rsidR="00EB08CB" w:rsidRPr="00F44B20" w:rsidRDefault="00EB08CB" w:rsidP="00E321FF">
            <w:pPr>
              <w:spacing w:line="240" w:lineRule="auto"/>
              <w:rPr>
                <w:b/>
                <w:color w:val="000000" w:themeColor="text1"/>
              </w:rPr>
            </w:pPr>
            <w:r w:rsidRPr="00F44B20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BB913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AG vs. AA</w:t>
            </w:r>
          </w:p>
          <w:p w14:paraId="42BE093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F44B20">
              <w:rPr>
                <w:color w:val="000000" w:themeColor="text1"/>
                <w:lang w:val="de-AT"/>
              </w:rPr>
              <w:t>GG vs. AA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73C1D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1.09 (0.71-1.68)</w:t>
            </w:r>
          </w:p>
          <w:p w14:paraId="66E1416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0.12 (0.02-0.95)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9711D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0.696</w:t>
            </w:r>
          </w:p>
          <w:p w14:paraId="4095386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0.044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</w:tcPr>
          <w:p w14:paraId="37A0CD1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511.6</w:t>
            </w:r>
          </w:p>
        </w:tc>
      </w:tr>
      <w:tr w:rsidR="0070363A" w:rsidRPr="0070363A" w14:paraId="208CCF99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14795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FB3A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AG+GG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BFE9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0.95 (0.62-1.46)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2901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0.822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75DB245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517.1</w:t>
            </w:r>
          </w:p>
        </w:tc>
      </w:tr>
      <w:tr w:rsidR="0070363A" w:rsidRPr="0070363A" w14:paraId="1F5DCE02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04D27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BB7D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GG vs. AG+AA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86FF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0.12 (0.02-0.91)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B83A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0.041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0C5CD31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509.8</w:t>
            </w:r>
          </w:p>
        </w:tc>
      </w:tr>
      <w:tr w:rsidR="0070363A" w:rsidRPr="0070363A" w14:paraId="0DA6F543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B4EA3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D80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AG vs. AA+GG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1909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1.17 (0.76-1.80)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490B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AB0046F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516.6</w:t>
            </w:r>
          </w:p>
        </w:tc>
      </w:tr>
      <w:tr w:rsidR="0070363A" w:rsidRPr="0070363A" w14:paraId="1397A6DA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1BC42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0406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40A3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0.83 (0.57-1.20)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87C14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AFCE987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F44B20">
              <w:rPr>
                <w:color w:val="000000" w:themeColor="text1"/>
              </w:rPr>
              <w:t>514.1</w:t>
            </w:r>
          </w:p>
        </w:tc>
      </w:tr>
      <w:tr w:rsidR="0070363A" w:rsidRPr="0070363A" w14:paraId="450BFC04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E8C59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24917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AD98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74EA1" w14:textId="77777777" w:rsidR="00EB08CB" w:rsidRPr="00F44B20" w:rsidRDefault="00EB08CB" w:rsidP="00E321FF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8060B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0363A" w:rsidRPr="0070363A" w14:paraId="5E86D1ED" w14:textId="77777777" w:rsidTr="00E321FF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7CFF89F" w14:textId="3441F2DF" w:rsidR="00EB08CB" w:rsidRPr="00F44B20" w:rsidRDefault="00287D99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Codominant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81DD6F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 vs. CC</w:t>
            </w:r>
          </w:p>
          <w:p w14:paraId="11188D92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 vs. CC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BCDE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0.75 (0.48-1.17)</w:t>
            </w:r>
          </w:p>
          <w:p w14:paraId="58167D7B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0.61 (0.32-1.17)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D8AB3A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0.205</w:t>
            </w:r>
          </w:p>
          <w:p w14:paraId="202DBE38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15E71E6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516.2</w:t>
            </w:r>
          </w:p>
        </w:tc>
      </w:tr>
      <w:tr w:rsidR="0070363A" w:rsidRPr="0070363A" w14:paraId="5B96D504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304FE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56253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CA+AA vs. CC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9E01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0.72 (0.47-1.08)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6DFAC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465F92F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514.6</w:t>
            </w:r>
          </w:p>
        </w:tc>
      </w:tr>
      <w:tr w:rsidR="0070363A" w:rsidRPr="0070363A" w14:paraId="2C55EEFB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76E3E1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0F80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AA vs. CC+CA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7A40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0.71 (0.39-1.30)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C233E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E50C9A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515.8</w:t>
            </w:r>
          </w:p>
        </w:tc>
      </w:tr>
      <w:tr w:rsidR="0070363A" w:rsidRPr="0070363A" w14:paraId="52B59B66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BDD3D8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4FC4E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CA vs. CC+AA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01979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0.85 (0.56-1.28)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E0854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0.434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29F26266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516.5</w:t>
            </w:r>
          </w:p>
        </w:tc>
      </w:tr>
      <w:tr w:rsidR="0070363A" w:rsidRPr="0070363A" w14:paraId="1ECA0592" w14:textId="77777777" w:rsidTr="00E321FF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C1788AD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3088C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BC970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0.77 (0.57-1.04)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B9AB7" w14:textId="77777777" w:rsidR="00EB08CB" w:rsidRPr="00F44B20" w:rsidRDefault="00EB08CB" w:rsidP="00E321FF">
            <w:pPr>
              <w:spacing w:line="240" w:lineRule="auto"/>
              <w:rPr>
                <w:bCs/>
                <w:color w:val="000000" w:themeColor="text1"/>
              </w:rPr>
            </w:pPr>
            <w:r w:rsidRPr="00F44B20">
              <w:rPr>
                <w:bCs/>
                <w:color w:val="000000" w:themeColor="text1"/>
              </w:rPr>
              <w:t>0.092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46B2DD5" w14:textId="77777777" w:rsidR="00EB08CB" w:rsidRPr="00F44B20" w:rsidRDefault="00EB08CB" w:rsidP="00E321FF">
            <w:pPr>
              <w:spacing w:line="240" w:lineRule="auto"/>
              <w:rPr>
                <w:color w:val="000000" w:themeColor="text1"/>
              </w:rPr>
            </w:pPr>
            <w:r w:rsidRPr="00F44B20">
              <w:rPr>
                <w:color w:val="000000" w:themeColor="text1"/>
              </w:rPr>
              <w:t>514.3</w:t>
            </w:r>
          </w:p>
        </w:tc>
      </w:tr>
    </w:tbl>
    <w:p w14:paraId="47446690" w14:textId="77777777" w:rsidR="00EB08CB" w:rsidRPr="00F44B20" w:rsidRDefault="00EB08CB" w:rsidP="00EB08CB">
      <w:pPr>
        <w:spacing w:line="240" w:lineRule="auto"/>
        <w:jc w:val="center"/>
        <w:rPr>
          <w:color w:val="000000" w:themeColor="text1"/>
          <w:sz w:val="20"/>
          <w:szCs w:val="20"/>
        </w:rPr>
      </w:pPr>
      <w:r w:rsidRPr="00F44B20">
        <w:rPr>
          <w:color w:val="000000" w:themeColor="text1"/>
          <w:sz w:val="20"/>
          <w:szCs w:val="20"/>
        </w:rPr>
        <w:t xml:space="preserve">OR – odds ratio; CI – confidence interval; </w:t>
      </w:r>
      <w:r w:rsidRPr="00F44B20">
        <w:rPr>
          <w:i/>
          <w:iCs/>
          <w:color w:val="000000" w:themeColor="text1"/>
          <w:sz w:val="20"/>
          <w:szCs w:val="20"/>
        </w:rPr>
        <w:t>p</w:t>
      </w:r>
      <w:r w:rsidRPr="00F44B20">
        <w:rPr>
          <w:color w:val="000000" w:themeColor="text1"/>
          <w:sz w:val="20"/>
          <w:szCs w:val="20"/>
        </w:rPr>
        <w:t xml:space="preserve">–value - significance level; AIC - Akaike information criteria. </w:t>
      </w:r>
      <w:r w:rsidRPr="00F44B20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4F8728B3" w14:textId="745CBFB3" w:rsidR="00EB08CB" w:rsidRDefault="00EB08CB" w:rsidP="00156DD1">
      <w:pPr>
        <w:pStyle w:val="Newparagraph"/>
        <w:rPr>
          <w:color w:val="000000" w:themeColor="text1"/>
        </w:rPr>
      </w:pPr>
    </w:p>
    <w:p w14:paraId="394120C5" w14:textId="0EA34409" w:rsidR="00E605E0" w:rsidRPr="006E6AE6" w:rsidRDefault="00E605E0" w:rsidP="00E605E0">
      <w:pPr>
        <w:pStyle w:val="Tabletitle"/>
        <w:jc w:val="both"/>
        <w:rPr>
          <w:color w:val="000000" w:themeColor="text1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</w:t>
      </w:r>
      <w:r w:rsidR="001D68B0">
        <w:rPr>
          <w:color w:val="000000" w:themeColor="text1"/>
        </w:rPr>
        <w:t>7</w:t>
      </w:r>
      <w:r w:rsidRPr="006E6AE6">
        <w:rPr>
          <w:color w:val="000000" w:themeColor="text1"/>
        </w:rPr>
        <w:t xml:space="preserve">. Genotype and allele distribution of </w:t>
      </w:r>
      <w:r w:rsidRPr="006E6AE6">
        <w:rPr>
          <w:i/>
          <w:iCs/>
          <w:color w:val="000000" w:themeColor="text1"/>
        </w:rPr>
        <w:t>VEGFA</w:t>
      </w:r>
      <w:r w:rsidRPr="006E6AE6">
        <w:rPr>
          <w:color w:val="000000" w:themeColor="text1"/>
        </w:rPr>
        <w:t xml:space="preserve"> (rs1570360, rs699947, rs3025033, and rs2146323) in </w:t>
      </w:r>
      <w:r w:rsidRPr="006E6AE6">
        <w:rPr>
          <w:color w:val="000000" w:themeColor="text1"/>
          <w:lang w:bidi="en-US"/>
        </w:rPr>
        <w:t>&gt;70 years</w:t>
      </w:r>
      <w:r w:rsidRPr="006E6AE6">
        <w:rPr>
          <w:color w:val="000000" w:themeColor="text1"/>
        </w:rPr>
        <w:t xml:space="preserve"> old periodontitis and reference group subjects.</w:t>
      </w:r>
    </w:p>
    <w:p w14:paraId="1292F4D8" w14:textId="77777777" w:rsidR="00E605E0" w:rsidRPr="006E6AE6" w:rsidRDefault="00E605E0" w:rsidP="00E605E0">
      <w:pPr>
        <w:spacing w:line="240" w:lineRule="auto"/>
        <w:rPr>
          <w:color w:val="000000" w:themeColor="text1"/>
        </w:rPr>
      </w:pPr>
    </w:p>
    <w:tbl>
      <w:tblPr>
        <w:tblW w:w="717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474"/>
        <w:gridCol w:w="2211"/>
        <w:gridCol w:w="1276"/>
      </w:tblGrid>
      <w:tr w:rsidR="00E605E0" w:rsidRPr="0070363A" w14:paraId="76F32B6C" w14:textId="77777777" w:rsidTr="006E6AE6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7BCB1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E8AF2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 xml:space="preserve">Periodontitis </w:t>
            </w:r>
          </w:p>
          <w:p w14:paraId="1C454C0B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i/>
                <w:iCs/>
                <w:color w:val="000000" w:themeColor="text1"/>
              </w:rPr>
              <w:t>n</w:t>
            </w:r>
            <w:r w:rsidRPr="006E6AE6">
              <w:rPr>
                <w:b/>
                <w:color w:val="000000" w:themeColor="text1"/>
              </w:rPr>
              <w:t xml:space="preserve"> </w:t>
            </w:r>
            <w:r w:rsidRPr="006E6AE6">
              <w:rPr>
                <w:b/>
                <w:color w:val="000000" w:themeColor="text1"/>
                <w:lang w:bidi="en-US"/>
              </w:rPr>
              <w:t>= 130</w:t>
            </w:r>
          </w:p>
          <w:p w14:paraId="29830B94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color w:val="000000" w:themeColor="text1"/>
                <w:lang w:bidi="en-US"/>
              </w:rPr>
              <w:t>n (%)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FEE7B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Reference group</w:t>
            </w:r>
          </w:p>
          <w:p w14:paraId="324CA3A0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i/>
                <w:iCs/>
                <w:color w:val="000000" w:themeColor="text1"/>
              </w:rPr>
              <w:t>n</w:t>
            </w:r>
            <w:r w:rsidRPr="006E6AE6">
              <w:rPr>
                <w:b/>
                <w:color w:val="000000" w:themeColor="text1"/>
              </w:rPr>
              <w:t xml:space="preserve"> = 189</w:t>
            </w:r>
          </w:p>
          <w:p w14:paraId="412DFAC8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n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FA9357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i/>
                <w:iCs/>
                <w:color w:val="000000" w:themeColor="text1"/>
                <w:lang w:bidi="en-US"/>
              </w:rPr>
              <w:t>p</w:t>
            </w:r>
            <w:r w:rsidRPr="006E6AE6">
              <w:rPr>
                <w:b/>
                <w:color w:val="000000" w:themeColor="text1"/>
                <w:lang w:bidi="en-US"/>
              </w:rPr>
              <w:t>-value</w:t>
            </w:r>
          </w:p>
        </w:tc>
      </w:tr>
      <w:tr w:rsidR="00E605E0" w:rsidRPr="0070363A" w14:paraId="47FEEBA6" w14:textId="77777777" w:rsidTr="006E6AE6">
        <w:trPr>
          <w:jc w:val="center"/>
        </w:trPr>
        <w:tc>
          <w:tcPr>
            <w:tcW w:w="71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5BEA0" w14:textId="77777777" w:rsidR="00E605E0" w:rsidRPr="006E6AE6" w:rsidRDefault="00E605E0" w:rsidP="006E6AE6">
            <w:pPr>
              <w:spacing w:line="240" w:lineRule="auto"/>
              <w:jc w:val="center"/>
              <w:rPr>
                <w:b/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&gt;70 years</w:t>
            </w:r>
          </w:p>
        </w:tc>
      </w:tr>
      <w:tr w:rsidR="00E605E0" w:rsidRPr="0070363A" w14:paraId="4784D098" w14:textId="77777777" w:rsidTr="006E6AE6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30BE2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BA902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F6548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BD2D6E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E605E0" w:rsidRPr="0070363A" w14:paraId="794FE254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4D4325F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GG</w:t>
            </w:r>
          </w:p>
        </w:tc>
        <w:tc>
          <w:tcPr>
            <w:tcW w:w="1474" w:type="dxa"/>
            <w:shd w:val="clear" w:color="auto" w:fill="auto"/>
          </w:tcPr>
          <w:p w14:paraId="2414714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54 (18.5)</w:t>
            </w:r>
          </w:p>
        </w:tc>
        <w:tc>
          <w:tcPr>
            <w:tcW w:w="2211" w:type="dxa"/>
            <w:shd w:val="clear" w:color="auto" w:fill="auto"/>
          </w:tcPr>
          <w:p w14:paraId="3F49ECD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84 (44.4)</w:t>
            </w:r>
          </w:p>
        </w:tc>
        <w:tc>
          <w:tcPr>
            <w:tcW w:w="1276" w:type="dxa"/>
          </w:tcPr>
          <w:p w14:paraId="120F8AE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0.767</w:t>
            </w:r>
          </w:p>
        </w:tc>
      </w:tr>
      <w:tr w:rsidR="00E605E0" w:rsidRPr="0070363A" w14:paraId="56799B1E" w14:textId="77777777" w:rsidTr="006E6AE6">
        <w:trPr>
          <w:trHeight w:val="68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8AAB5B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AG</w:t>
            </w:r>
          </w:p>
        </w:tc>
        <w:tc>
          <w:tcPr>
            <w:tcW w:w="1474" w:type="dxa"/>
            <w:shd w:val="clear" w:color="auto" w:fill="auto"/>
          </w:tcPr>
          <w:p w14:paraId="180AEC0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52 (40.0)</w:t>
            </w:r>
          </w:p>
        </w:tc>
        <w:tc>
          <w:tcPr>
            <w:tcW w:w="2211" w:type="dxa"/>
            <w:shd w:val="clear" w:color="auto" w:fill="auto"/>
          </w:tcPr>
          <w:p w14:paraId="760C9BC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68 (36.0)</w:t>
            </w:r>
          </w:p>
        </w:tc>
        <w:tc>
          <w:tcPr>
            <w:tcW w:w="1276" w:type="dxa"/>
          </w:tcPr>
          <w:p w14:paraId="5CC0408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37F270E0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240C0B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shd w:val="clear" w:color="auto" w:fill="auto"/>
          </w:tcPr>
          <w:p w14:paraId="592D044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24 (18.5)</w:t>
            </w:r>
          </w:p>
        </w:tc>
        <w:tc>
          <w:tcPr>
            <w:tcW w:w="2211" w:type="dxa"/>
            <w:shd w:val="clear" w:color="auto" w:fill="auto"/>
          </w:tcPr>
          <w:p w14:paraId="2F0986D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37 (19.6)</w:t>
            </w:r>
          </w:p>
        </w:tc>
        <w:tc>
          <w:tcPr>
            <w:tcW w:w="1276" w:type="dxa"/>
          </w:tcPr>
          <w:p w14:paraId="1B877DD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149D420F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AE112D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shd w:val="clear" w:color="auto" w:fill="auto"/>
          </w:tcPr>
          <w:p w14:paraId="579BED2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130 (100)</w:t>
            </w:r>
          </w:p>
        </w:tc>
        <w:tc>
          <w:tcPr>
            <w:tcW w:w="2211" w:type="dxa"/>
            <w:shd w:val="clear" w:color="auto" w:fill="auto"/>
          </w:tcPr>
          <w:p w14:paraId="13E5327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189 (100)</w:t>
            </w:r>
          </w:p>
        </w:tc>
        <w:tc>
          <w:tcPr>
            <w:tcW w:w="1276" w:type="dxa"/>
          </w:tcPr>
          <w:p w14:paraId="5ACD64B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2E0A9506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FFBE5C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DABFE0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A3E406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13A20D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03A0D43B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703D48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G</w:t>
            </w:r>
          </w:p>
        </w:tc>
        <w:tc>
          <w:tcPr>
            <w:tcW w:w="1474" w:type="dxa"/>
            <w:shd w:val="clear" w:color="auto" w:fill="auto"/>
          </w:tcPr>
          <w:p w14:paraId="18FC4F9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160 (61.5)</w:t>
            </w:r>
          </w:p>
        </w:tc>
        <w:tc>
          <w:tcPr>
            <w:tcW w:w="2211" w:type="dxa"/>
            <w:shd w:val="clear" w:color="auto" w:fill="auto"/>
          </w:tcPr>
          <w:p w14:paraId="2286133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236 (62.4)</w:t>
            </w:r>
          </w:p>
        </w:tc>
        <w:tc>
          <w:tcPr>
            <w:tcW w:w="1276" w:type="dxa"/>
          </w:tcPr>
          <w:p w14:paraId="0C9D24F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0.819</w:t>
            </w:r>
          </w:p>
        </w:tc>
      </w:tr>
      <w:tr w:rsidR="00E605E0" w:rsidRPr="0070363A" w14:paraId="716E6926" w14:textId="77777777" w:rsidTr="006E6AE6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A988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14:paraId="67B941C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100 (38.5)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491CB8D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142 (37.6)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EB281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37E6D8DF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4D2D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840B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78D7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9DD2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05C2ABD5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1AAE7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lastRenderedPageBreak/>
              <w:t>AA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A3E1B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32 (24.6)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65B0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56 (29.6)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06AF14E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0.557</w:t>
            </w:r>
          </w:p>
        </w:tc>
      </w:tr>
      <w:tr w:rsidR="00E605E0" w:rsidRPr="0070363A" w14:paraId="77529FEA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46B4C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27BE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69 (53.1)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7400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90 (47.6)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451205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352D0E24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CDCCF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CC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C19F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29 (22.3)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A99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 (22.8)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82100E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010BD4D6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843B9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F8C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130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9E95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189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E0997A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6D027B72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F0D04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6ED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3CF0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9FA28F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41A42641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46BDF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1DEB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133 (51.2)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A826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202 (53.4)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D69746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0.570</w:t>
            </w:r>
          </w:p>
        </w:tc>
      </w:tr>
      <w:tr w:rsidR="00E605E0" w:rsidRPr="0070363A" w14:paraId="6D03DB1B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5C6F5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22853B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127 (48.8)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021728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176 (46.6)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</w:tcBorders>
          </w:tcPr>
          <w:p w14:paraId="5E3331A1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E605E0" w:rsidRPr="0070363A" w14:paraId="0F62CD7B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F9910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3E451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EE358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4C87C37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2CF25D82" w14:textId="77777777" w:rsidTr="006E6AE6">
        <w:trPr>
          <w:jc w:val="center"/>
        </w:trPr>
        <w:tc>
          <w:tcPr>
            <w:tcW w:w="2212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5C7196F6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B94CD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88 (67.7)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C47B3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115 (60.8)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</w:tcBorders>
          </w:tcPr>
          <w:p w14:paraId="7BB6C00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0.202</w:t>
            </w:r>
          </w:p>
        </w:tc>
      </w:tr>
      <w:tr w:rsidR="00E605E0" w:rsidRPr="0070363A" w14:paraId="1EC68C72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FA134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567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40 (30.8)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C24F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65 (34.4)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3A2FCB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66F11684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06A43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GG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6B1A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 (1.5)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A9EE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9 (4.8)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B5DC23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1F5607BA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F9B1E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BA12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130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0FBC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189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358C3A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52A22DD8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73374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D387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B657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D3FC62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2E074CC0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C5A99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7AB7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216 (83.1)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FB7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295 (78)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2414BD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0.118</w:t>
            </w:r>
          </w:p>
        </w:tc>
      </w:tr>
      <w:tr w:rsidR="00E605E0" w:rsidRPr="0070363A" w14:paraId="79B0FA48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182CD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C9B0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44 (16.9)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354F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83 (22)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79EFA59A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E605E0" w:rsidRPr="0070363A" w14:paraId="3A7BBAB1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7E876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C6B6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04B9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70DA84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E605E0" w:rsidRPr="0070363A" w14:paraId="32B08E48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7B5EFB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CC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BB24E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60 (46.2)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8302A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86 (45.5)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6C090FD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0.687</w:t>
            </w:r>
          </w:p>
        </w:tc>
      </w:tr>
      <w:tr w:rsidR="00E605E0" w:rsidRPr="0070363A" w14:paraId="7B6E3868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F336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3C8B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55 (42.3)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F2B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75 (39.7)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DFA03B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2BD0EBED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76EA6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AB48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15 (11.5)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B78D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28 (14.8)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F1821A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4D78B7B3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F7A32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415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130 (100)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CAE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189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9E3A68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3A395253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2C376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5468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05F8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BDE4CE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041DF27D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17FF2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4ACE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175 (67.3)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9C7B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247 (65.3)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7BEF73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0.607</w:t>
            </w:r>
          </w:p>
        </w:tc>
      </w:tr>
      <w:tr w:rsidR="00E605E0" w:rsidRPr="0070363A" w14:paraId="3178DB89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EC572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8B11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85 (32.7)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F6A9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131 (34.7)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27A1B5F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048AF050" w14:textId="77777777" w:rsidR="00E605E0" w:rsidRPr="006E6AE6" w:rsidRDefault="00E605E0" w:rsidP="00E605E0">
      <w:pPr>
        <w:spacing w:line="276" w:lineRule="auto"/>
        <w:jc w:val="center"/>
        <w:rPr>
          <w:color w:val="000000" w:themeColor="text1"/>
          <w:sz w:val="20"/>
          <w:szCs w:val="20"/>
          <w:lang w:bidi="en-US"/>
        </w:rPr>
      </w:pPr>
      <w:r w:rsidRPr="006E6AE6">
        <w:rPr>
          <w:i/>
          <w:iCs/>
          <w:color w:val="000000" w:themeColor="text1"/>
          <w:sz w:val="20"/>
          <w:szCs w:val="20"/>
          <w:lang w:bidi="en-US"/>
        </w:rPr>
        <w:t>p-</w:t>
      </w:r>
      <w:r w:rsidRPr="006E6AE6">
        <w:rPr>
          <w:color w:val="000000" w:themeColor="text1"/>
          <w:sz w:val="20"/>
          <w:szCs w:val="20"/>
        </w:rPr>
        <w:t>value - significance level</w:t>
      </w:r>
      <w:r w:rsidRPr="006E6AE6">
        <w:rPr>
          <w:color w:val="000000" w:themeColor="text1"/>
          <w:sz w:val="20"/>
          <w:szCs w:val="20"/>
          <w:lang w:bidi="en-US"/>
        </w:rPr>
        <w:t>; Bonferroni-corrected significance threshold (p&lt;0.0125).</w:t>
      </w:r>
    </w:p>
    <w:p w14:paraId="6131E2DC" w14:textId="77777777" w:rsidR="00E605E0" w:rsidRPr="006E6AE6" w:rsidRDefault="00E605E0" w:rsidP="00E605E0">
      <w:pPr>
        <w:pStyle w:val="Newparagraph"/>
        <w:ind w:firstLine="0"/>
        <w:jc w:val="both"/>
        <w:rPr>
          <w:iCs/>
          <w:color w:val="000000" w:themeColor="text1"/>
          <w:lang w:bidi="en-US"/>
        </w:rPr>
      </w:pPr>
    </w:p>
    <w:p w14:paraId="51D8FBCB" w14:textId="2875B8CE" w:rsidR="00E605E0" w:rsidRPr="006E6AE6" w:rsidRDefault="00E605E0" w:rsidP="00E605E0">
      <w:pPr>
        <w:pStyle w:val="Tabletitle"/>
        <w:jc w:val="both"/>
        <w:rPr>
          <w:bCs/>
          <w:color w:val="000000" w:themeColor="text1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</w:t>
      </w:r>
      <w:r w:rsidR="001D68B0">
        <w:rPr>
          <w:color w:val="000000" w:themeColor="text1"/>
        </w:rPr>
        <w:t>8</w:t>
      </w:r>
      <w:r w:rsidRPr="006E6AE6">
        <w:rPr>
          <w:color w:val="000000" w:themeColor="text1"/>
        </w:rPr>
        <w:t xml:space="preserve">. </w:t>
      </w:r>
      <w:r w:rsidRPr="006E6AE6">
        <w:rPr>
          <w:bCs/>
          <w:color w:val="000000" w:themeColor="text1"/>
        </w:rPr>
        <w:t xml:space="preserve">Binary logistic regression analysis of </w:t>
      </w:r>
      <w:r w:rsidRPr="006E6AE6">
        <w:rPr>
          <w:i/>
          <w:iCs/>
          <w:color w:val="000000" w:themeColor="text1"/>
          <w:lang w:bidi="en-US"/>
        </w:rPr>
        <w:t>VEGFA</w:t>
      </w:r>
      <w:r w:rsidRPr="006E6AE6">
        <w:rPr>
          <w:color w:val="000000" w:themeColor="text1"/>
          <w:lang w:bidi="en-US"/>
        </w:rPr>
        <w:t xml:space="preserve"> (rs1570360, rs699947, rs3025033, and rs2146323) </w:t>
      </w:r>
      <w:r w:rsidRPr="006E6AE6">
        <w:rPr>
          <w:color w:val="000000" w:themeColor="text1"/>
        </w:rPr>
        <w:t xml:space="preserve">in </w:t>
      </w:r>
      <w:r w:rsidRPr="006E6AE6">
        <w:rPr>
          <w:color w:val="000000" w:themeColor="text1"/>
          <w:lang w:bidi="en-US"/>
        </w:rPr>
        <w:t>&gt;70 years</w:t>
      </w:r>
      <w:r w:rsidRPr="006E6AE6">
        <w:rPr>
          <w:color w:val="000000" w:themeColor="text1"/>
        </w:rPr>
        <w:t xml:space="preserve"> old periodontitis and reference group subjects.</w:t>
      </w:r>
    </w:p>
    <w:tbl>
      <w:tblPr>
        <w:tblW w:w="788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2410"/>
        <w:gridCol w:w="992"/>
        <w:gridCol w:w="851"/>
      </w:tblGrid>
      <w:tr w:rsidR="00E605E0" w:rsidRPr="0070363A" w14:paraId="2D381F58" w14:textId="77777777" w:rsidTr="006E6AE6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8DD7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E2495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E39CE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OR (95% CI) 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C46DC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i/>
                <w:iCs/>
                <w:color w:val="000000" w:themeColor="text1"/>
              </w:rPr>
              <w:t>p</w:t>
            </w:r>
            <w:r w:rsidRPr="006E6AE6">
              <w:rPr>
                <w:b/>
                <w:color w:val="000000" w:themeColor="text1"/>
              </w:rPr>
              <w:t>-value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575A83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color w:val="000000" w:themeColor="text1"/>
              </w:rPr>
              <w:t>AIC</w:t>
            </w:r>
          </w:p>
        </w:tc>
      </w:tr>
      <w:tr w:rsidR="00E605E0" w:rsidRPr="0070363A" w14:paraId="1A21BB1A" w14:textId="77777777" w:rsidTr="006E6AE6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73EF2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6AACB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328A1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A7E21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65A96F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E605E0" w:rsidRPr="0070363A" w14:paraId="1BE19E0A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1B139BA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shd w:val="clear" w:color="auto" w:fill="auto"/>
          </w:tcPr>
          <w:p w14:paraId="5A46386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AG vs. GG</w:t>
            </w:r>
          </w:p>
          <w:p w14:paraId="52EE4A6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AA vs. GG</w:t>
            </w:r>
          </w:p>
        </w:tc>
        <w:tc>
          <w:tcPr>
            <w:tcW w:w="2410" w:type="dxa"/>
            <w:shd w:val="clear" w:color="auto" w:fill="auto"/>
          </w:tcPr>
          <w:p w14:paraId="1AA9A88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1.190 (0.723-1.956)</w:t>
            </w:r>
          </w:p>
          <w:p w14:paraId="79B37C6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1.009 (0.544-1.879)</w:t>
            </w:r>
          </w:p>
        </w:tc>
        <w:tc>
          <w:tcPr>
            <w:tcW w:w="992" w:type="dxa"/>
            <w:shd w:val="clear" w:color="auto" w:fill="auto"/>
          </w:tcPr>
          <w:p w14:paraId="75B8D6E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0.494</w:t>
            </w:r>
          </w:p>
          <w:p w14:paraId="4F1876F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0.977</w:t>
            </w:r>
          </w:p>
        </w:tc>
        <w:tc>
          <w:tcPr>
            <w:tcW w:w="851" w:type="dxa"/>
          </w:tcPr>
          <w:p w14:paraId="7899AE7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434.7</w:t>
            </w:r>
          </w:p>
          <w:p w14:paraId="3AC7BE7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109417CF" w14:textId="77777777" w:rsidTr="006E6AE6">
        <w:trPr>
          <w:trHeight w:val="68"/>
          <w:jc w:val="center"/>
        </w:trPr>
        <w:tc>
          <w:tcPr>
            <w:tcW w:w="1928" w:type="dxa"/>
            <w:shd w:val="clear" w:color="auto" w:fill="auto"/>
          </w:tcPr>
          <w:p w14:paraId="3978A6D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shd w:val="clear" w:color="auto" w:fill="auto"/>
          </w:tcPr>
          <w:p w14:paraId="64A4A12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AG+AA vs. GG</w:t>
            </w:r>
          </w:p>
        </w:tc>
        <w:tc>
          <w:tcPr>
            <w:tcW w:w="2410" w:type="dxa"/>
            <w:shd w:val="clear" w:color="auto" w:fill="auto"/>
          </w:tcPr>
          <w:p w14:paraId="1AC821D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1.126 (0.717-1.769)</w:t>
            </w:r>
          </w:p>
        </w:tc>
        <w:tc>
          <w:tcPr>
            <w:tcW w:w="992" w:type="dxa"/>
            <w:shd w:val="clear" w:color="auto" w:fill="auto"/>
          </w:tcPr>
          <w:p w14:paraId="0AC76E4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0.607</w:t>
            </w:r>
          </w:p>
        </w:tc>
        <w:tc>
          <w:tcPr>
            <w:tcW w:w="851" w:type="dxa"/>
            <w:vAlign w:val="center"/>
          </w:tcPr>
          <w:p w14:paraId="1FDD871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433.0</w:t>
            </w:r>
          </w:p>
        </w:tc>
      </w:tr>
      <w:tr w:rsidR="00E605E0" w:rsidRPr="0070363A" w14:paraId="141BFD3E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1C62184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shd w:val="clear" w:color="auto" w:fill="auto"/>
          </w:tcPr>
          <w:p w14:paraId="7A48FDA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 vs. GG+AG</w:t>
            </w:r>
          </w:p>
        </w:tc>
        <w:tc>
          <w:tcPr>
            <w:tcW w:w="2410" w:type="dxa"/>
            <w:shd w:val="clear" w:color="auto" w:fill="auto"/>
          </w:tcPr>
          <w:p w14:paraId="5D36F40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0.930 (0.526-1.645)</w:t>
            </w:r>
          </w:p>
        </w:tc>
        <w:tc>
          <w:tcPr>
            <w:tcW w:w="992" w:type="dxa"/>
            <w:shd w:val="clear" w:color="auto" w:fill="auto"/>
          </w:tcPr>
          <w:p w14:paraId="203CE28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0.803</w:t>
            </w:r>
          </w:p>
        </w:tc>
        <w:tc>
          <w:tcPr>
            <w:tcW w:w="851" w:type="dxa"/>
          </w:tcPr>
          <w:p w14:paraId="5ACA0B2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6E6AE6">
              <w:rPr>
                <w:color w:val="000000" w:themeColor="text1"/>
              </w:rPr>
              <w:t>433.2</w:t>
            </w:r>
          </w:p>
        </w:tc>
      </w:tr>
      <w:tr w:rsidR="00E605E0" w:rsidRPr="0070363A" w14:paraId="0A3EF217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10CEEDF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shd w:val="clear" w:color="auto" w:fill="auto"/>
          </w:tcPr>
          <w:p w14:paraId="6D8C10A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 vs. GG+AA</w:t>
            </w:r>
          </w:p>
        </w:tc>
        <w:tc>
          <w:tcPr>
            <w:tcW w:w="2410" w:type="dxa"/>
            <w:shd w:val="clear" w:color="auto" w:fill="auto"/>
          </w:tcPr>
          <w:p w14:paraId="316763B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1.186 (0.749-1.879)</w:t>
            </w:r>
          </w:p>
        </w:tc>
        <w:tc>
          <w:tcPr>
            <w:tcW w:w="992" w:type="dxa"/>
            <w:shd w:val="clear" w:color="auto" w:fill="auto"/>
          </w:tcPr>
          <w:p w14:paraId="6668E19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0.466</w:t>
            </w:r>
          </w:p>
        </w:tc>
        <w:tc>
          <w:tcPr>
            <w:tcW w:w="851" w:type="dxa"/>
          </w:tcPr>
          <w:p w14:paraId="60A3E2C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432.7</w:t>
            </w:r>
          </w:p>
        </w:tc>
      </w:tr>
      <w:tr w:rsidR="00E605E0" w:rsidRPr="0070363A" w14:paraId="654ECC73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2BDA060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shd w:val="clear" w:color="auto" w:fill="auto"/>
          </w:tcPr>
          <w:p w14:paraId="6625A0F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14:paraId="4C9E0C6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1.032 (0.767-1.389)</w:t>
            </w:r>
          </w:p>
        </w:tc>
        <w:tc>
          <w:tcPr>
            <w:tcW w:w="992" w:type="dxa"/>
            <w:shd w:val="clear" w:color="auto" w:fill="auto"/>
          </w:tcPr>
          <w:p w14:paraId="664FE83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0.834</w:t>
            </w:r>
          </w:p>
        </w:tc>
        <w:tc>
          <w:tcPr>
            <w:tcW w:w="851" w:type="dxa"/>
          </w:tcPr>
          <w:p w14:paraId="228BB94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433.2</w:t>
            </w:r>
          </w:p>
        </w:tc>
      </w:tr>
      <w:tr w:rsidR="00E605E0" w:rsidRPr="0070363A" w14:paraId="3EE73F93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64FD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0B7F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D9D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BE56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4C6C6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0D7FA9B9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87EBEF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72194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AC vs. AA</w:t>
            </w:r>
          </w:p>
          <w:p w14:paraId="513F733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CC vs. AA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33929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1.342 (0.785-2.292)</w:t>
            </w:r>
          </w:p>
          <w:p w14:paraId="778C937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1.180 (0.622-2.240)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02DEF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0.282</w:t>
            </w:r>
          </w:p>
          <w:p w14:paraId="7430077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719C1FD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434.1</w:t>
            </w:r>
          </w:p>
        </w:tc>
      </w:tr>
      <w:tr w:rsidR="00E605E0" w:rsidRPr="0070363A" w14:paraId="078C95AA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9ECD7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DFF7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AC+CC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F388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1.289 (0.777-2.140)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9406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C189EA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432.3</w:t>
            </w:r>
          </w:p>
        </w:tc>
      </w:tr>
      <w:tr w:rsidR="00E605E0" w:rsidRPr="0070363A" w14:paraId="58D1FDD4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56586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B13E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6871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0.975 (0.571-1.664)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A3E5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0.926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1236BBD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433.2</w:t>
            </w:r>
          </w:p>
        </w:tc>
      </w:tr>
      <w:tr w:rsidR="00E605E0" w:rsidRPr="0070363A" w14:paraId="2551C8EA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03811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CF9D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ACA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1.244 (0.795-1.946)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EC8A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0.338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6339E6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432.3</w:t>
            </w:r>
          </w:p>
        </w:tc>
      </w:tr>
      <w:tr w:rsidR="00E605E0" w:rsidRPr="0070363A" w14:paraId="385BB430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95828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CBCB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FE21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1.096 (0.799-1.504)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155B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6E6AE6">
              <w:rPr>
                <w:color w:val="000000" w:themeColor="text1"/>
                <w:lang w:val="lt-LT"/>
              </w:rPr>
              <w:t>0.570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031FA4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432.9</w:t>
            </w:r>
          </w:p>
        </w:tc>
      </w:tr>
      <w:tr w:rsidR="00E605E0" w:rsidRPr="0070363A" w14:paraId="0B62BE5A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1C5DF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4DC65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BEC9E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53812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14:paraId="628E626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43F963E5" w14:textId="77777777" w:rsidTr="006E6AE6">
        <w:trPr>
          <w:jc w:val="center"/>
        </w:trPr>
        <w:tc>
          <w:tcPr>
            <w:tcW w:w="192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662D327F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72DF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AG vs. AA</w:t>
            </w:r>
          </w:p>
          <w:p w14:paraId="1BAC4CC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GG vs. AA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A508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0.804 (0.497-1.302)</w:t>
            </w:r>
          </w:p>
          <w:p w14:paraId="72C0038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0.290 (0.061-1.378)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549D5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0.375</w:t>
            </w:r>
          </w:p>
          <w:p w14:paraId="08244B0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0.120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</w:tcPr>
          <w:p w14:paraId="735FF9A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431.8</w:t>
            </w:r>
          </w:p>
        </w:tc>
      </w:tr>
      <w:tr w:rsidR="00E605E0" w:rsidRPr="0070363A" w14:paraId="01266282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7A152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F4D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AG+GG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07F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0.742 (0.464-1.186)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842E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0.212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9AA9BC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431.7</w:t>
            </w:r>
          </w:p>
        </w:tc>
      </w:tr>
      <w:tr w:rsidR="00E605E0" w:rsidRPr="0070363A" w14:paraId="21D622F6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9DC07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D414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GG vs. AG+AA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E91B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0.313 (0.066-1.471)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81D0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45E545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430.6</w:t>
            </w:r>
          </w:p>
        </w:tc>
      </w:tr>
      <w:tr w:rsidR="00E605E0" w:rsidRPr="0070363A" w14:paraId="53F3B534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08084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lastRenderedPageBreak/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2DF5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 vs. AA+GG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DF77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0.848 (0.526-1.368)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CB18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0.499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932910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432.8</w:t>
            </w:r>
          </w:p>
        </w:tc>
      </w:tr>
      <w:tr w:rsidR="00E605E0" w:rsidRPr="0070363A" w14:paraId="4DB46241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77B740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F8FE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E07CD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0.716 (0.473-1.083)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2126F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E148D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430.7</w:t>
            </w:r>
          </w:p>
        </w:tc>
      </w:tr>
      <w:tr w:rsidR="00E605E0" w:rsidRPr="0070363A" w14:paraId="4DD723FA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2A450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63F1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DFA6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C97C9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27EDB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78E5F730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18C04E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Codominant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A454D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 vs. CC</w:t>
            </w:r>
          </w:p>
          <w:p w14:paraId="5258079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 vs. CC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28D26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1.051 (0.651-1.698)</w:t>
            </w:r>
          </w:p>
          <w:p w14:paraId="371C6E0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0.768 (0.378-1.559)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B57CEC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0.838</w:t>
            </w:r>
          </w:p>
          <w:p w14:paraId="45865209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0.465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4D05F71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434.5</w:t>
            </w:r>
          </w:p>
        </w:tc>
      </w:tr>
      <w:tr w:rsidR="00E605E0" w:rsidRPr="0070363A" w14:paraId="2044623A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48DC9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3FD0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CA+AA vs. CC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DC8E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0.974 (0.622-1.525)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1594E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0.909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B6BC3D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433.2</w:t>
            </w:r>
          </w:p>
        </w:tc>
      </w:tr>
      <w:tr w:rsidR="00E605E0" w:rsidRPr="0070363A" w14:paraId="02351526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79062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F455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 vs. CC+CA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3F5A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0.750 (0.383-1.467)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38904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71C42A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432.5</w:t>
            </w:r>
          </w:p>
        </w:tc>
      </w:tr>
      <w:tr w:rsidR="00E605E0" w:rsidRPr="0070363A" w14:paraId="532C1659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79138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F92F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 vs. CC+AA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4F10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1.115 (0.708-1.755)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08732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0.639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4E4F4C3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433.0</w:t>
            </w:r>
          </w:p>
        </w:tc>
      </w:tr>
      <w:tr w:rsidR="00E605E0" w:rsidRPr="0070363A" w14:paraId="4CE342DD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6246E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6B4F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9C95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0.922 (0.669-1.271)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DE55F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4E5546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433.0</w:t>
            </w:r>
          </w:p>
        </w:tc>
      </w:tr>
    </w:tbl>
    <w:p w14:paraId="4588FD83" w14:textId="77777777" w:rsidR="00E605E0" w:rsidRPr="006E6AE6" w:rsidRDefault="00E605E0" w:rsidP="00E605E0">
      <w:pPr>
        <w:spacing w:line="240" w:lineRule="auto"/>
        <w:jc w:val="center"/>
        <w:rPr>
          <w:color w:val="000000" w:themeColor="text1"/>
          <w:sz w:val="20"/>
          <w:szCs w:val="20"/>
        </w:rPr>
      </w:pPr>
      <w:r w:rsidRPr="006E6AE6">
        <w:rPr>
          <w:color w:val="000000" w:themeColor="text1"/>
          <w:sz w:val="20"/>
          <w:szCs w:val="20"/>
        </w:rPr>
        <w:t xml:space="preserve">OR – odds ratio; CI – confidence interval; </w:t>
      </w:r>
      <w:r w:rsidRPr="006E6AE6">
        <w:rPr>
          <w:i/>
          <w:iCs/>
          <w:color w:val="000000" w:themeColor="text1"/>
          <w:sz w:val="20"/>
          <w:szCs w:val="20"/>
        </w:rPr>
        <w:t>p</w:t>
      </w:r>
      <w:r w:rsidRPr="006E6AE6">
        <w:rPr>
          <w:color w:val="000000" w:themeColor="text1"/>
          <w:sz w:val="20"/>
          <w:szCs w:val="20"/>
        </w:rPr>
        <w:t xml:space="preserve">–value - significance level; AIC - Akaike information criteria. </w:t>
      </w:r>
      <w:r w:rsidRPr="006E6AE6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337273A4" w14:textId="473F7EC4" w:rsidR="00E605E0" w:rsidRPr="006E6AE6" w:rsidRDefault="00E605E0" w:rsidP="00E605E0">
      <w:pPr>
        <w:pStyle w:val="Tabletitle"/>
        <w:jc w:val="both"/>
        <w:rPr>
          <w:color w:val="000000" w:themeColor="text1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</w:t>
      </w:r>
      <w:r w:rsidR="001D68B0">
        <w:rPr>
          <w:color w:val="000000" w:themeColor="text1"/>
        </w:rPr>
        <w:t>9</w:t>
      </w:r>
      <w:r w:rsidRPr="006E6AE6">
        <w:rPr>
          <w:color w:val="000000" w:themeColor="text1"/>
        </w:rPr>
        <w:t xml:space="preserve">. Genotype and allele distribution of </w:t>
      </w:r>
      <w:r w:rsidRPr="006E6AE6">
        <w:rPr>
          <w:i/>
          <w:iCs/>
          <w:color w:val="000000" w:themeColor="text1"/>
        </w:rPr>
        <w:t>VEGFA</w:t>
      </w:r>
      <w:r w:rsidRPr="006E6AE6">
        <w:rPr>
          <w:color w:val="000000" w:themeColor="text1"/>
        </w:rPr>
        <w:t xml:space="preserve"> (rs1570360, rs699947, rs3025033, and rs2146323) in </w:t>
      </w:r>
      <w:r w:rsidRPr="006E6AE6">
        <w:rPr>
          <w:color w:val="000000" w:themeColor="text1"/>
          <w:lang w:bidi="en-US"/>
        </w:rPr>
        <w:t>&lt;=70 years</w:t>
      </w:r>
      <w:r w:rsidRPr="006E6AE6">
        <w:rPr>
          <w:color w:val="000000" w:themeColor="text1"/>
        </w:rPr>
        <w:t xml:space="preserve"> old periodontitis and reference group subjects.</w:t>
      </w:r>
    </w:p>
    <w:p w14:paraId="48CB2761" w14:textId="77777777" w:rsidR="00E605E0" w:rsidRPr="006E6AE6" w:rsidRDefault="00E605E0" w:rsidP="00E605E0">
      <w:pPr>
        <w:spacing w:line="240" w:lineRule="auto"/>
        <w:rPr>
          <w:color w:val="000000" w:themeColor="text1"/>
        </w:rPr>
      </w:pPr>
    </w:p>
    <w:tbl>
      <w:tblPr>
        <w:tblW w:w="717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474"/>
        <w:gridCol w:w="2164"/>
        <w:gridCol w:w="1323"/>
      </w:tblGrid>
      <w:tr w:rsidR="00E605E0" w:rsidRPr="0070363A" w14:paraId="6B8B5191" w14:textId="77777777" w:rsidTr="006E6AE6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2950C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CBAE9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 xml:space="preserve">Periodontitis </w:t>
            </w:r>
          </w:p>
          <w:p w14:paraId="7D6B5668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i/>
                <w:iCs/>
                <w:color w:val="000000" w:themeColor="text1"/>
              </w:rPr>
              <w:t>n</w:t>
            </w:r>
            <w:r w:rsidRPr="006E6AE6">
              <w:rPr>
                <w:b/>
                <w:color w:val="000000" w:themeColor="text1"/>
              </w:rPr>
              <w:t xml:space="preserve"> </w:t>
            </w:r>
            <w:r w:rsidRPr="006E6AE6">
              <w:rPr>
                <w:b/>
                <w:color w:val="000000" w:themeColor="text1"/>
                <w:lang w:bidi="en-US"/>
              </w:rPr>
              <w:t>= 131</w:t>
            </w:r>
          </w:p>
          <w:p w14:paraId="19DEC4DA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color w:val="000000" w:themeColor="text1"/>
                <w:lang w:bidi="en-US"/>
              </w:rPr>
              <w:t>n (%)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2966C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Reference group</w:t>
            </w:r>
          </w:p>
          <w:p w14:paraId="39C15BB1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i/>
                <w:iCs/>
                <w:color w:val="000000" w:themeColor="text1"/>
              </w:rPr>
              <w:t>n</w:t>
            </w:r>
            <w:r w:rsidRPr="006E6AE6">
              <w:rPr>
                <w:b/>
                <w:color w:val="000000" w:themeColor="text1"/>
              </w:rPr>
              <w:t xml:space="preserve"> = 252</w:t>
            </w:r>
          </w:p>
          <w:p w14:paraId="49E76074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n (%)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C6C2319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i/>
                <w:iCs/>
                <w:color w:val="000000" w:themeColor="text1"/>
                <w:lang w:bidi="en-US"/>
              </w:rPr>
              <w:t>p</w:t>
            </w:r>
            <w:r w:rsidRPr="006E6AE6">
              <w:rPr>
                <w:b/>
                <w:color w:val="000000" w:themeColor="text1"/>
                <w:lang w:bidi="en-US"/>
              </w:rPr>
              <w:t>-value</w:t>
            </w:r>
          </w:p>
        </w:tc>
      </w:tr>
      <w:tr w:rsidR="00E605E0" w:rsidRPr="0070363A" w14:paraId="5758A2C4" w14:textId="77777777" w:rsidTr="006E6AE6">
        <w:trPr>
          <w:jc w:val="center"/>
        </w:trPr>
        <w:tc>
          <w:tcPr>
            <w:tcW w:w="71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1F8F" w14:textId="77777777" w:rsidR="00E605E0" w:rsidRPr="006E6AE6" w:rsidRDefault="00E605E0" w:rsidP="006E6AE6">
            <w:pPr>
              <w:spacing w:line="240" w:lineRule="auto"/>
              <w:jc w:val="center"/>
              <w:rPr>
                <w:b/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&lt;=70 years</w:t>
            </w:r>
          </w:p>
        </w:tc>
      </w:tr>
      <w:tr w:rsidR="00E605E0" w:rsidRPr="0070363A" w14:paraId="4DA6D5F7" w14:textId="77777777" w:rsidTr="006E6AE6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90FAB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047D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80282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06C4F991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E605E0" w:rsidRPr="0070363A" w14:paraId="54E0E493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46B379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GG</w:t>
            </w:r>
          </w:p>
        </w:tc>
        <w:tc>
          <w:tcPr>
            <w:tcW w:w="1474" w:type="dxa"/>
            <w:shd w:val="clear" w:color="auto" w:fill="auto"/>
          </w:tcPr>
          <w:p w14:paraId="7040E4B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66 (50.4)</w:t>
            </w:r>
          </w:p>
        </w:tc>
        <w:tc>
          <w:tcPr>
            <w:tcW w:w="2164" w:type="dxa"/>
            <w:shd w:val="clear" w:color="auto" w:fill="auto"/>
          </w:tcPr>
          <w:p w14:paraId="0493FFA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112 (44.44)</w:t>
            </w:r>
          </w:p>
        </w:tc>
        <w:tc>
          <w:tcPr>
            <w:tcW w:w="1323" w:type="dxa"/>
          </w:tcPr>
          <w:p w14:paraId="3CC4619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0.050</w:t>
            </w:r>
          </w:p>
        </w:tc>
      </w:tr>
      <w:tr w:rsidR="00E605E0" w:rsidRPr="0070363A" w14:paraId="6C92299F" w14:textId="77777777" w:rsidTr="006E6AE6">
        <w:trPr>
          <w:trHeight w:val="68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52ADCBD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AG</w:t>
            </w:r>
          </w:p>
        </w:tc>
        <w:tc>
          <w:tcPr>
            <w:tcW w:w="1474" w:type="dxa"/>
            <w:shd w:val="clear" w:color="auto" w:fill="auto"/>
          </w:tcPr>
          <w:p w14:paraId="7072F62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51 (38.9)</w:t>
            </w:r>
          </w:p>
        </w:tc>
        <w:tc>
          <w:tcPr>
            <w:tcW w:w="2164" w:type="dxa"/>
            <w:shd w:val="clear" w:color="auto" w:fill="auto"/>
          </w:tcPr>
          <w:p w14:paraId="05598B8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88 (34.9)</w:t>
            </w:r>
          </w:p>
        </w:tc>
        <w:tc>
          <w:tcPr>
            <w:tcW w:w="1323" w:type="dxa"/>
          </w:tcPr>
          <w:p w14:paraId="574AD31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0262EBE2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E539F0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shd w:val="clear" w:color="auto" w:fill="auto"/>
          </w:tcPr>
          <w:p w14:paraId="29091A3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vertAlign w:val="superscript"/>
              </w:rPr>
            </w:pPr>
            <w:r w:rsidRPr="006E6AE6">
              <w:rPr>
                <w:color w:val="000000" w:themeColor="text1"/>
              </w:rPr>
              <w:t>14 (10.7)</w:t>
            </w:r>
            <w:r w:rsidRPr="006E6AE6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164" w:type="dxa"/>
            <w:shd w:val="clear" w:color="auto" w:fill="auto"/>
          </w:tcPr>
          <w:p w14:paraId="5D3FE38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vertAlign w:val="superscript"/>
              </w:rPr>
            </w:pPr>
            <w:r w:rsidRPr="006E6AE6">
              <w:rPr>
                <w:color w:val="000000" w:themeColor="text1"/>
              </w:rPr>
              <w:t>52 (20.6)</w:t>
            </w:r>
            <w:r w:rsidRPr="006E6AE6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1323" w:type="dxa"/>
          </w:tcPr>
          <w:p w14:paraId="7707D42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6AAC81C2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27FFFF9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shd w:val="clear" w:color="auto" w:fill="auto"/>
          </w:tcPr>
          <w:p w14:paraId="22FC159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131 (100)</w:t>
            </w:r>
          </w:p>
        </w:tc>
        <w:tc>
          <w:tcPr>
            <w:tcW w:w="2164" w:type="dxa"/>
            <w:shd w:val="clear" w:color="auto" w:fill="auto"/>
          </w:tcPr>
          <w:p w14:paraId="3BD4863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252 (100)</w:t>
            </w:r>
          </w:p>
        </w:tc>
        <w:tc>
          <w:tcPr>
            <w:tcW w:w="1323" w:type="dxa"/>
          </w:tcPr>
          <w:p w14:paraId="632DAF5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6DCECB6A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76FAD18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F462BE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120DEA7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23" w:type="dxa"/>
          </w:tcPr>
          <w:p w14:paraId="3AE7E87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42C79586" w14:textId="77777777" w:rsidTr="006E6AE6">
        <w:trPr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15E90B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G</w:t>
            </w:r>
          </w:p>
        </w:tc>
        <w:tc>
          <w:tcPr>
            <w:tcW w:w="1474" w:type="dxa"/>
            <w:shd w:val="clear" w:color="auto" w:fill="auto"/>
          </w:tcPr>
          <w:p w14:paraId="13E2122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183 (69.8)</w:t>
            </w:r>
          </w:p>
        </w:tc>
        <w:tc>
          <w:tcPr>
            <w:tcW w:w="2164" w:type="dxa"/>
            <w:shd w:val="clear" w:color="auto" w:fill="auto"/>
          </w:tcPr>
          <w:p w14:paraId="62DEFD9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312 (61.9)</w:t>
            </w:r>
          </w:p>
        </w:tc>
        <w:tc>
          <w:tcPr>
            <w:tcW w:w="1323" w:type="dxa"/>
          </w:tcPr>
          <w:p w14:paraId="1FB3762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0.029</w:t>
            </w:r>
          </w:p>
        </w:tc>
      </w:tr>
      <w:tr w:rsidR="00E605E0" w:rsidRPr="0070363A" w14:paraId="4B4FDE68" w14:textId="77777777" w:rsidTr="006E6AE6">
        <w:trPr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FEB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14:paraId="499C4FF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79 (30.2)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14:paraId="0CB445F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192 (38.1)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7AEC038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46012757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4149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6083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71F3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9567CD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44D31CBB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4F148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D2D29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31 (23.7)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68F8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77 (30.6)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</w:tcBorders>
          </w:tcPr>
          <w:p w14:paraId="6F1CF44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0.364</w:t>
            </w:r>
          </w:p>
        </w:tc>
      </w:tr>
      <w:tr w:rsidR="00E605E0" w:rsidRPr="0070363A" w14:paraId="2444DF20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0217E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C27A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68 (51.9)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9FB9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119 (47.2)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3BE6E75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2EECD5BD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309A2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CC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6A79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32 (24.4)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8AC3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56 (22.2)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57E2B2A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1B7A0D6D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D06D0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912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131 (100)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20BB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252 (100)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5B38574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0BB2927A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61CA0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FD6D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CD3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72F7137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5D967E9B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AA087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4B02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130 (49.6)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59A1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273 (54.2)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47E5FFE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0.2317</w:t>
            </w:r>
          </w:p>
        </w:tc>
      </w:tr>
      <w:tr w:rsidR="00E605E0" w:rsidRPr="0070363A" w14:paraId="7992D358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83E3A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BC1C50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132 (50.4)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B16AE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231 (45.8)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</w:tcBorders>
          </w:tcPr>
          <w:p w14:paraId="485ED80A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E605E0" w:rsidRPr="0070363A" w14:paraId="6AA396E3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C2BD6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E8B13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38FE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</w:tcPr>
          <w:p w14:paraId="4B14739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61E9A76A" w14:textId="77777777" w:rsidTr="006E6AE6">
        <w:trPr>
          <w:jc w:val="center"/>
        </w:trPr>
        <w:tc>
          <w:tcPr>
            <w:tcW w:w="2212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20E0684B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DD95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88 (67.2)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56CAA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159 (63.1)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</w:tcBorders>
          </w:tcPr>
          <w:p w14:paraId="0EA8199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0.105</w:t>
            </w:r>
          </w:p>
        </w:tc>
      </w:tr>
      <w:tr w:rsidR="00E605E0" w:rsidRPr="0070363A" w14:paraId="6BB382D3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C8823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9849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41 (31.3)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FE58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77 (30.6)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2C34412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0D70B203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AED1C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GG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3E77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 (1.5)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37DF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16 (6.3)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0BC486B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5A93F097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9D1E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6DA0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131 (100)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6CDC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252 (100)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05103A2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3D236430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81A57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5096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6084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1FE8B2E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31D47450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C7685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C8D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217 (82.8)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6D36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395 (78.4)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5C18788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0.145</w:t>
            </w:r>
          </w:p>
        </w:tc>
      </w:tr>
      <w:tr w:rsidR="00E605E0" w:rsidRPr="0070363A" w14:paraId="0C3AA7DF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E7EED6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6D8D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45 (17.2)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AA2E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109 (21.6)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</w:tcBorders>
          </w:tcPr>
          <w:p w14:paraId="1169359E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E605E0" w:rsidRPr="0070363A" w14:paraId="44B939E5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46D5B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11D0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2753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96E417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E605E0" w:rsidRPr="0070363A" w14:paraId="12A4CEF2" w14:textId="77777777" w:rsidTr="006E6AE6">
        <w:trPr>
          <w:jc w:val="center"/>
        </w:trPr>
        <w:tc>
          <w:tcPr>
            <w:tcW w:w="221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0EEE3A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CC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9F5E5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62 (47.3)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F435E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99 (39.3)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</w:tcBorders>
          </w:tcPr>
          <w:p w14:paraId="6EC4E57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0.241</w:t>
            </w:r>
          </w:p>
        </w:tc>
      </w:tr>
      <w:tr w:rsidR="00E605E0" w:rsidRPr="0070363A" w14:paraId="75F5A6C5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3C7F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C505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53 (40.5)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DC4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110 (43.7)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10CBCFF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3C668692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0BB95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14C0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16 (12.2)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EFFF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43 (17.1)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478E628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498D3891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456B5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Total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42D2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131 (100)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4A8E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252 (100)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4FC166A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1D087E3B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BFE93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2DB5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4815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4762314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6C280C35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DF5B5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lastRenderedPageBreak/>
              <w:t>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F5A5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177 (67.6)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9979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308 (61.1)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453A645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0.079</w:t>
            </w:r>
          </w:p>
        </w:tc>
      </w:tr>
      <w:tr w:rsidR="00E605E0" w:rsidRPr="0070363A" w14:paraId="7D9A84CD" w14:textId="77777777" w:rsidTr="006E6AE6">
        <w:trPr>
          <w:jc w:val="center"/>
        </w:trPr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694CB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0948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85 (32.4)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F7BB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196 (38.9)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14:paraId="70796EBF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2BE5B093" w14:textId="77777777" w:rsidR="00E605E0" w:rsidRPr="006E6AE6" w:rsidRDefault="00E605E0" w:rsidP="00E605E0">
      <w:pPr>
        <w:spacing w:line="276" w:lineRule="auto"/>
        <w:jc w:val="center"/>
        <w:rPr>
          <w:color w:val="000000" w:themeColor="text1"/>
          <w:sz w:val="20"/>
          <w:szCs w:val="20"/>
          <w:lang w:bidi="en-US"/>
        </w:rPr>
      </w:pPr>
      <w:r w:rsidRPr="006E6AE6">
        <w:rPr>
          <w:i/>
          <w:iCs/>
          <w:color w:val="000000" w:themeColor="text1"/>
          <w:sz w:val="20"/>
          <w:szCs w:val="20"/>
          <w:lang w:bidi="en-US"/>
        </w:rPr>
        <w:t>p-</w:t>
      </w:r>
      <w:r w:rsidRPr="006E6AE6">
        <w:rPr>
          <w:color w:val="000000" w:themeColor="text1"/>
          <w:sz w:val="20"/>
          <w:szCs w:val="20"/>
        </w:rPr>
        <w:t xml:space="preserve">value - significance level; </w:t>
      </w:r>
      <w:r w:rsidRPr="006E6AE6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25B3B3DF" w14:textId="69EF0D6D" w:rsidR="00E605E0" w:rsidRPr="006E6AE6" w:rsidRDefault="00E605E0" w:rsidP="00E605E0">
      <w:pPr>
        <w:pStyle w:val="Tabletitle"/>
        <w:jc w:val="both"/>
        <w:rPr>
          <w:bCs/>
          <w:color w:val="000000" w:themeColor="text1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</w:t>
      </w:r>
      <w:r w:rsidR="001D68B0">
        <w:rPr>
          <w:color w:val="000000" w:themeColor="text1"/>
        </w:rPr>
        <w:t>10</w:t>
      </w:r>
      <w:r w:rsidRPr="006E6AE6">
        <w:rPr>
          <w:color w:val="000000" w:themeColor="text1"/>
        </w:rPr>
        <w:t xml:space="preserve">. </w:t>
      </w:r>
      <w:r w:rsidRPr="006E6AE6">
        <w:rPr>
          <w:bCs/>
          <w:color w:val="000000" w:themeColor="text1"/>
        </w:rPr>
        <w:t xml:space="preserve">Binary logistic regression analysis of </w:t>
      </w:r>
      <w:r w:rsidRPr="006E6AE6">
        <w:rPr>
          <w:i/>
          <w:iCs/>
          <w:color w:val="000000" w:themeColor="text1"/>
          <w:lang w:bidi="en-US"/>
        </w:rPr>
        <w:t>VEGFA</w:t>
      </w:r>
      <w:r w:rsidRPr="006E6AE6">
        <w:rPr>
          <w:color w:val="000000" w:themeColor="text1"/>
          <w:lang w:bidi="en-US"/>
        </w:rPr>
        <w:t xml:space="preserve"> (rs1570360, rs699947, rs3025033, and rs2146323) </w:t>
      </w:r>
      <w:r w:rsidRPr="006E6AE6">
        <w:rPr>
          <w:color w:val="000000" w:themeColor="text1"/>
        </w:rPr>
        <w:t xml:space="preserve">in </w:t>
      </w:r>
      <w:r w:rsidRPr="006E6AE6">
        <w:rPr>
          <w:color w:val="000000" w:themeColor="text1"/>
          <w:lang w:bidi="en-US"/>
        </w:rPr>
        <w:t>&lt;=70 years</w:t>
      </w:r>
      <w:r w:rsidRPr="006E6AE6">
        <w:rPr>
          <w:color w:val="000000" w:themeColor="text1"/>
        </w:rPr>
        <w:t xml:space="preserve"> old periodontitis and reference group subjects.</w:t>
      </w:r>
    </w:p>
    <w:tbl>
      <w:tblPr>
        <w:tblW w:w="788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2410"/>
        <w:gridCol w:w="992"/>
        <w:gridCol w:w="851"/>
      </w:tblGrid>
      <w:tr w:rsidR="00E605E0" w:rsidRPr="0070363A" w14:paraId="1D20EAF5" w14:textId="77777777" w:rsidTr="006E6AE6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83BE3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E776A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color w:val="000000" w:themeColor="text1"/>
              </w:rPr>
              <w:t>Genotype/allele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7F266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OR (95% CI) 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B2B8A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i/>
                <w:iCs/>
                <w:color w:val="000000" w:themeColor="text1"/>
              </w:rPr>
              <w:t>p</w:t>
            </w:r>
            <w:r w:rsidRPr="006E6AE6">
              <w:rPr>
                <w:b/>
                <w:color w:val="000000" w:themeColor="text1"/>
              </w:rPr>
              <w:t>-value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5229F8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  <w:r w:rsidRPr="006E6AE6">
              <w:rPr>
                <w:b/>
                <w:color w:val="000000" w:themeColor="text1"/>
              </w:rPr>
              <w:t>AIC</w:t>
            </w:r>
          </w:p>
        </w:tc>
      </w:tr>
      <w:tr w:rsidR="00E605E0" w:rsidRPr="0070363A" w14:paraId="34A73BC2" w14:textId="77777777" w:rsidTr="006E6AE6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702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rs1570360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20E94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5F5BF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159C8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1E2CBE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  <w:lang w:bidi="en-US"/>
              </w:rPr>
            </w:pPr>
          </w:p>
        </w:tc>
      </w:tr>
      <w:tr w:rsidR="00E605E0" w:rsidRPr="0070363A" w14:paraId="33D3A7A4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0EAC46F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shd w:val="clear" w:color="auto" w:fill="auto"/>
          </w:tcPr>
          <w:p w14:paraId="022A274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AG vs. GG</w:t>
            </w:r>
          </w:p>
          <w:p w14:paraId="26318A3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AA vs. GG</w:t>
            </w:r>
          </w:p>
        </w:tc>
        <w:tc>
          <w:tcPr>
            <w:tcW w:w="2410" w:type="dxa"/>
            <w:shd w:val="clear" w:color="auto" w:fill="auto"/>
          </w:tcPr>
          <w:p w14:paraId="5590150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0.983 (0.621-1.558)</w:t>
            </w:r>
          </w:p>
          <w:p w14:paraId="1383B57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0.457 (0.235-0.887)</w:t>
            </w:r>
          </w:p>
        </w:tc>
        <w:tc>
          <w:tcPr>
            <w:tcW w:w="992" w:type="dxa"/>
            <w:shd w:val="clear" w:color="auto" w:fill="auto"/>
          </w:tcPr>
          <w:p w14:paraId="3ED55CB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0.943</w:t>
            </w:r>
          </w:p>
          <w:p w14:paraId="1A53959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0.021</w:t>
            </w:r>
          </w:p>
        </w:tc>
        <w:tc>
          <w:tcPr>
            <w:tcW w:w="851" w:type="dxa"/>
          </w:tcPr>
          <w:p w14:paraId="139E1D3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489.7</w:t>
            </w:r>
          </w:p>
        </w:tc>
      </w:tr>
      <w:tr w:rsidR="00E605E0" w:rsidRPr="0070363A" w14:paraId="53A2AACF" w14:textId="77777777" w:rsidTr="006E6AE6">
        <w:trPr>
          <w:trHeight w:val="68"/>
          <w:jc w:val="center"/>
        </w:trPr>
        <w:tc>
          <w:tcPr>
            <w:tcW w:w="1928" w:type="dxa"/>
            <w:shd w:val="clear" w:color="auto" w:fill="auto"/>
          </w:tcPr>
          <w:p w14:paraId="59D2FE3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shd w:val="clear" w:color="auto" w:fill="auto"/>
          </w:tcPr>
          <w:p w14:paraId="0E6E7FC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AG+AA vs. GG</w:t>
            </w:r>
          </w:p>
        </w:tc>
        <w:tc>
          <w:tcPr>
            <w:tcW w:w="2410" w:type="dxa"/>
            <w:shd w:val="clear" w:color="auto" w:fill="auto"/>
          </w:tcPr>
          <w:p w14:paraId="4029F22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0.788 (0.516-1.203)</w:t>
            </w:r>
          </w:p>
        </w:tc>
        <w:tc>
          <w:tcPr>
            <w:tcW w:w="992" w:type="dxa"/>
            <w:shd w:val="clear" w:color="auto" w:fill="auto"/>
          </w:tcPr>
          <w:p w14:paraId="243BA6B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0.269</w:t>
            </w:r>
          </w:p>
        </w:tc>
        <w:tc>
          <w:tcPr>
            <w:tcW w:w="851" w:type="dxa"/>
            <w:vAlign w:val="center"/>
          </w:tcPr>
          <w:p w14:paraId="1F77D7E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492.8</w:t>
            </w:r>
          </w:p>
        </w:tc>
      </w:tr>
      <w:tr w:rsidR="00E605E0" w:rsidRPr="0070363A" w14:paraId="19BFEEC6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227FA4A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shd w:val="clear" w:color="auto" w:fill="auto"/>
          </w:tcPr>
          <w:p w14:paraId="15DBC81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 vs. GG+AG</w:t>
            </w:r>
          </w:p>
        </w:tc>
        <w:tc>
          <w:tcPr>
            <w:tcW w:w="2410" w:type="dxa"/>
            <w:shd w:val="clear" w:color="auto" w:fill="auto"/>
          </w:tcPr>
          <w:p w14:paraId="2B983A7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0.460 (0.244-0.866)</w:t>
            </w:r>
          </w:p>
        </w:tc>
        <w:tc>
          <w:tcPr>
            <w:tcW w:w="992" w:type="dxa"/>
            <w:shd w:val="clear" w:color="auto" w:fill="auto"/>
          </w:tcPr>
          <w:p w14:paraId="0A083A8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0.016</w:t>
            </w:r>
          </w:p>
        </w:tc>
        <w:tc>
          <w:tcPr>
            <w:tcW w:w="851" w:type="dxa"/>
          </w:tcPr>
          <w:p w14:paraId="78BA2F9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6E6AE6">
              <w:rPr>
                <w:color w:val="000000" w:themeColor="text1"/>
                <w:lang w:val="lt-LT"/>
              </w:rPr>
              <w:t>487.7</w:t>
            </w:r>
          </w:p>
        </w:tc>
      </w:tr>
      <w:tr w:rsidR="00E605E0" w:rsidRPr="0070363A" w14:paraId="70BA5D0F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7337E9C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shd w:val="clear" w:color="auto" w:fill="auto"/>
          </w:tcPr>
          <w:p w14:paraId="4310A54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 vs. GG+AA</w:t>
            </w:r>
          </w:p>
        </w:tc>
        <w:tc>
          <w:tcPr>
            <w:tcW w:w="2410" w:type="dxa"/>
            <w:shd w:val="clear" w:color="auto" w:fill="auto"/>
          </w:tcPr>
          <w:p w14:paraId="70A165F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1.188 (0.768-1.838)</w:t>
            </w:r>
          </w:p>
        </w:tc>
        <w:tc>
          <w:tcPr>
            <w:tcW w:w="992" w:type="dxa"/>
            <w:shd w:val="clear" w:color="auto" w:fill="auto"/>
          </w:tcPr>
          <w:p w14:paraId="7AD09D8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0.439</w:t>
            </w:r>
          </w:p>
        </w:tc>
        <w:tc>
          <w:tcPr>
            <w:tcW w:w="851" w:type="dxa"/>
          </w:tcPr>
          <w:p w14:paraId="303808E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493.5</w:t>
            </w:r>
          </w:p>
        </w:tc>
      </w:tr>
      <w:tr w:rsidR="00E605E0" w:rsidRPr="0070363A" w14:paraId="31F4AB5F" w14:textId="77777777" w:rsidTr="006E6AE6">
        <w:trPr>
          <w:jc w:val="center"/>
        </w:trPr>
        <w:tc>
          <w:tcPr>
            <w:tcW w:w="1928" w:type="dxa"/>
            <w:shd w:val="clear" w:color="auto" w:fill="auto"/>
          </w:tcPr>
          <w:p w14:paraId="3890EBC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shd w:val="clear" w:color="auto" w:fill="auto"/>
          </w:tcPr>
          <w:p w14:paraId="2AB3124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14:paraId="32D122D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E6AE6">
              <w:rPr>
                <w:color w:val="000000" w:themeColor="text1"/>
                <w:lang w:val="en-US"/>
              </w:rPr>
              <w:t>0.744 (0.555-0.997)</w:t>
            </w:r>
          </w:p>
        </w:tc>
        <w:tc>
          <w:tcPr>
            <w:tcW w:w="992" w:type="dxa"/>
            <w:shd w:val="clear" w:color="auto" w:fill="auto"/>
          </w:tcPr>
          <w:p w14:paraId="1C32149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0.048</w:t>
            </w:r>
          </w:p>
        </w:tc>
        <w:tc>
          <w:tcPr>
            <w:tcW w:w="851" w:type="dxa"/>
          </w:tcPr>
          <w:p w14:paraId="484C4B6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490.1</w:t>
            </w:r>
          </w:p>
        </w:tc>
      </w:tr>
      <w:tr w:rsidR="00E605E0" w:rsidRPr="0070363A" w14:paraId="12D82F5B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F1AE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rs699947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7DD0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6DF2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FEC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FD19E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21EA7F0C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A9D678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8E1E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AC vs. AA</w:t>
            </w:r>
          </w:p>
          <w:p w14:paraId="2B20636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CC vs. AA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91DDC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1.419 (0.850-2.369)</w:t>
            </w:r>
          </w:p>
          <w:p w14:paraId="3AF6DF9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1.419 (0.777-2.592)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C365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0.180</w:t>
            </w:r>
          </w:p>
          <w:p w14:paraId="1FEE627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1743DFB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494.0</w:t>
            </w:r>
          </w:p>
        </w:tc>
      </w:tr>
      <w:tr w:rsidR="00E605E0" w:rsidRPr="0070363A" w14:paraId="7FFEFFFF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18A3B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E3BD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AC+CC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B5B9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1.419 (0.875-2.303)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55C3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F3F71D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492.0</w:t>
            </w:r>
          </w:p>
        </w:tc>
      </w:tr>
      <w:tr w:rsidR="00E605E0" w:rsidRPr="0070363A" w14:paraId="5A0ED5A8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AFD0F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1AE1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1628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1.131 (0.688-1.860)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C6A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0.627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65A1CC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493.8</w:t>
            </w:r>
          </w:p>
        </w:tc>
      </w:tr>
      <w:tr w:rsidR="00E605E0" w:rsidRPr="0070363A" w14:paraId="0ADF09F9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27864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B32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AC vs. AA+AC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1AD9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1.206 (0.791-1.841)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CAD4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0.384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7C0649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493.3</w:t>
            </w:r>
          </w:p>
        </w:tc>
      </w:tr>
      <w:tr w:rsidR="00E605E0" w:rsidRPr="0070363A" w14:paraId="5C9500A6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8E57D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CD0C2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193C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1.196 (0.889-1.609)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EB89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lt-LT"/>
              </w:rPr>
            </w:pPr>
            <w:r w:rsidRPr="006E6AE6">
              <w:rPr>
                <w:color w:val="000000" w:themeColor="text1"/>
                <w:lang w:val="lt-LT"/>
              </w:rPr>
              <w:t>0.237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713D6D3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492.7</w:t>
            </w:r>
          </w:p>
        </w:tc>
      </w:tr>
      <w:tr w:rsidR="00E605E0" w:rsidRPr="0070363A" w14:paraId="14B663F1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46B66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rs3025033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D0359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4566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931C2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14:paraId="1DAD197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</w:p>
        </w:tc>
      </w:tr>
      <w:tr w:rsidR="00E605E0" w:rsidRPr="0070363A" w14:paraId="123C8A57" w14:textId="77777777" w:rsidTr="006E6AE6">
        <w:trPr>
          <w:jc w:val="center"/>
        </w:trPr>
        <w:tc>
          <w:tcPr>
            <w:tcW w:w="1928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3424BE23" w14:textId="77777777" w:rsidR="00E605E0" w:rsidRPr="006E6AE6" w:rsidRDefault="00E605E0" w:rsidP="006E6AE6">
            <w:pPr>
              <w:spacing w:line="240" w:lineRule="auto"/>
              <w:rPr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Co-dominant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9F174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AG vs. AA</w:t>
            </w:r>
          </w:p>
          <w:p w14:paraId="724D2BC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val="de-AT"/>
              </w:rPr>
            </w:pPr>
            <w:r w:rsidRPr="006E6AE6">
              <w:rPr>
                <w:color w:val="000000" w:themeColor="text1"/>
                <w:lang w:val="de-AT"/>
              </w:rPr>
              <w:t>GG vs. AA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9640F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0.962 (0.607-1.524)</w:t>
            </w:r>
          </w:p>
          <w:p w14:paraId="40476C3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0.226 (0.051-1.005)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073E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0.869</w:t>
            </w:r>
          </w:p>
          <w:p w14:paraId="053BDFB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0.051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</w:tcPr>
          <w:p w14:paraId="6501D45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  <w:lang w:bidi="en-US"/>
              </w:rPr>
              <w:t>490.7</w:t>
            </w:r>
          </w:p>
        </w:tc>
      </w:tr>
      <w:tr w:rsidR="00E605E0" w:rsidRPr="0070363A" w14:paraId="702B122A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93F8E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1ADA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AG+GG vs. 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0E9A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0.835 (0.535-1.304)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014F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0.429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2B1202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493.4</w:t>
            </w:r>
          </w:p>
        </w:tc>
      </w:tr>
      <w:tr w:rsidR="00E605E0" w:rsidRPr="0070363A" w14:paraId="71EBD594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64D69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8FFC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GG vs. AG+AA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838A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0.229 (0.052-1.010)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11DB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0.052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74E4CF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488.7</w:t>
            </w:r>
          </w:p>
        </w:tc>
      </w:tr>
      <w:tr w:rsidR="00E605E0" w:rsidRPr="0070363A" w14:paraId="178A441F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6D88E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9BC65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AG vs. AA+GG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D244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1.035 (0.656-1.634)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519A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0.881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446B49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494.0</w:t>
            </w:r>
          </w:p>
        </w:tc>
      </w:tr>
      <w:tr w:rsidR="00E605E0" w:rsidRPr="0070363A" w14:paraId="7B94E8FB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E640F23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  <w:lang w:bidi="en-US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57C3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A52C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0.759 (0.520-1.109)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629C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35DABC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492.0</w:t>
            </w:r>
          </w:p>
        </w:tc>
      </w:tr>
      <w:tr w:rsidR="00E605E0" w:rsidRPr="0070363A" w14:paraId="2BD3E331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BADBA6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  <w:lang w:bidi="en-US"/>
              </w:rPr>
              <w:t>rs2146323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9298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AD8B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7BE10" w14:textId="77777777" w:rsidR="00E605E0" w:rsidRPr="006E6AE6" w:rsidRDefault="00E605E0" w:rsidP="006E6AE6">
            <w:pPr>
              <w:spacing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B35BC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605E0" w:rsidRPr="0070363A" w14:paraId="41F8D7F1" w14:textId="77777777" w:rsidTr="006E6AE6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ABF8DD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Codominant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B05B8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 vs. CC</w:t>
            </w:r>
          </w:p>
          <w:p w14:paraId="05B4F4C9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 vs. CC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1F7E3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0.769 (0.488-1.214)</w:t>
            </w:r>
          </w:p>
          <w:p w14:paraId="7539CA7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0.594 (0.308-1.145)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19F454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0.260</w:t>
            </w:r>
          </w:p>
          <w:p w14:paraId="0FBF08F8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2EC7CC64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493.2</w:t>
            </w:r>
          </w:p>
        </w:tc>
      </w:tr>
      <w:tr w:rsidR="00E605E0" w:rsidRPr="0070363A" w14:paraId="6E4EE4E4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811A9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4A9E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CA+AA vs. CC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6E77A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0.720 (0.470-1.103)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AF4A8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4E88B9D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491.8</w:t>
            </w:r>
          </w:p>
        </w:tc>
      </w:tr>
      <w:tr w:rsidR="00E605E0" w:rsidRPr="0070363A" w14:paraId="27835DFF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AFF2F7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Recessive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8DC8C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AA vs. CC+CA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D98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0.676 (0.365-1.254)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DA0B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0.214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5316A9F8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492.5</w:t>
            </w:r>
          </w:p>
        </w:tc>
      </w:tr>
      <w:tr w:rsidR="00E605E0" w:rsidRPr="0070363A" w14:paraId="04D29B48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B9BD60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Over-dominant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2FF7D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CA vs. CC+AA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042B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0.877 (0.571-1.347)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D2EE3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0.549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187CBFB1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493.7</w:t>
            </w:r>
          </w:p>
        </w:tc>
      </w:tr>
      <w:tr w:rsidR="00E605E0" w:rsidRPr="0070363A" w14:paraId="2D8A04BE" w14:textId="77777777" w:rsidTr="006E6AE6">
        <w:trPr>
          <w:jc w:val="center"/>
        </w:trPr>
        <w:tc>
          <w:tcPr>
            <w:tcW w:w="19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E9BD28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Additive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94A4E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47F6F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0.770 (0.569-1.044)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98AC8" w14:textId="77777777" w:rsidR="00E605E0" w:rsidRPr="006E6AE6" w:rsidRDefault="00E605E0" w:rsidP="006E6AE6">
            <w:pPr>
              <w:spacing w:line="240" w:lineRule="auto"/>
              <w:rPr>
                <w:bCs/>
                <w:color w:val="000000" w:themeColor="text1"/>
              </w:rPr>
            </w:pPr>
            <w:r w:rsidRPr="006E6AE6">
              <w:rPr>
                <w:bCs/>
                <w:color w:val="000000" w:themeColor="text1"/>
              </w:rPr>
              <w:t>0.093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DBE031B" w14:textId="77777777" w:rsidR="00E605E0" w:rsidRPr="006E6AE6" w:rsidRDefault="00E605E0" w:rsidP="006E6AE6">
            <w:pPr>
              <w:spacing w:line="240" w:lineRule="auto"/>
              <w:rPr>
                <w:color w:val="000000" w:themeColor="text1"/>
              </w:rPr>
            </w:pPr>
            <w:r w:rsidRPr="006E6AE6">
              <w:rPr>
                <w:color w:val="000000" w:themeColor="text1"/>
              </w:rPr>
              <w:t>491.2</w:t>
            </w:r>
          </w:p>
        </w:tc>
      </w:tr>
    </w:tbl>
    <w:p w14:paraId="22E4B016" w14:textId="77777777" w:rsidR="00E605E0" w:rsidRPr="006E6AE6" w:rsidRDefault="00E605E0" w:rsidP="00E605E0">
      <w:pPr>
        <w:spacing w:line="240" w:lineRule="auto"/>
        <w:jc w:val="center"/>
        <w:rPr>
          <w:color w:val="000000" w:themeColor="text1"/>
          <w:sz w:val="20"/>
          <w:szCs w:val="20"/>
        </w:rPr>
      </w:pPr>
      <w:r w:rsidRPr="006E6AE6">
        <w:rPr>
          <w:color w:val="000000" w:themeColor="text1"/>
          <w:sz w:val="20"/>
          <w:szCs w:val="20"/>
        </w:rPr>
        <w:t xml:space="preserve">OR – odds ratio; CI – confidence interval; </w:t>
      </w:r>
      <w:r w:rsidRPr="006E6AE6">
        <w:rPr>
          <w:i/>
          <w:iCs/>
          <w:color w:val="000000" w:themeColor="text1"/>
          <w:sz w:val="20"/>
          <w:szCs w:val="20"/>
        </w:rPr>
        <w:t>p</w:t>
      </w:r>
      <w:r w:rsidRPr="006E6AE6">
        <w:rPr>
          <w:color w:val="000000" w:themeColor="text1"/>
          <w:sz w:val="20"/>
          <w:szCs w:val="20"/>
        </w:rPr>
        <w:t xml:space="preserve">–value - significance level; AIC - Akaike information criteria. </w:t>
      </w:r>
      <w:r w:rsidRPr="006E6AE6">
        <w:rPr>
          <w:color w:val="000000" w:themeColor="text1"/>
          <w:sz w:val="20"/>
          <w:szCs w:val="20"/>
          <w:lang w:bidi="en-US"/>
        </w:rPr>
        <w:t>Bonferroni-corrected significance threshold (p&lt;0.0125).</w:t>
      </w:r>
    </w:p>
    <w:p w14:paraId="3A440546" w14:textId="77777777" w:rsidR="00E605E0" w:rsidRDefault="00E605E0" w:rsidP="00E605E0">
      <w:pPr>
        <w:pStyle w:val="Newparagraph"/>
        <w:ind w:firstLine="0"/>
        <w:jc w:val="both"/>
        <w:rPr>
          <w:iCs/>
          <w:color w:val="000000" w:themeColor="text1"/>
          <w:lang w:bidi="en-US"/>
        </w:rPr>
      </w:pPr>
    </w:p>
    <w:p w14:paraId="762C8A9A" w14:textId="77777777" w:rsidR="00E75533" w:rsidRPr="006E6AE6" w:rsidRDefault="00E75533" w:rsidP="00E605E0">
      <w:pPr>
        <w:pStyle w:val="Newparagraph"/>
        <w:ind w:firstLine="0"/>
        <w:jc w:val="both"/>
        <w:rPr>
          <w:iCs/>
          <w:color w:val="000000" w:themeColor="text1"/>
          <w:lang w:bidi="en-US"/>
        </w:rPr>
      </w:pPr>
    </w:p>
    <w:p w14:paraId="5CC441AB" w14:textId="12E301D7" w:rsidR="00E605E0" w:rsidRPr="006E6AE6" w:rsidRDefault="00E605E0" w:rsidP="00E605E0">
      <w:pPr>
        <w:pStyle w:val="Tabletitle"/>
        <w:jc w:val="both"/>
        <w:rPr>
          <w:color w:val="000000" w:themeColor="text1"/>
          <w:lang w:bidi="en-US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S1</w:t>
      </w:r>
      <w:r w:rsidR="00E75533">
        <w:rPr>
          <w:color w:val="000000" w:themeColor="text1"/>
        </w:rPr>
        <w:t>1</w:t>
      </w:r>
      <w:r w:rsidRPr="006E6AE6">
        <w:rPr>
          <w:color w:val="000000" w:themeColor="text1"/>
        </w:rPr>
        <w:t xml:space="preserve">. </w:t>
      </w:r>
      <w:r w:rsidRPr="006E6AE6">
        <w:rPr>
          <w:color w:val="000000" w:themeColor="text1"/>
          <w:lang w:bidi="en-US"/>
        </w:rPr>
        <w:t>Genotype distribution and serum VEGFA levels.</w:t>
      </w:r>
    </w:p>
    <w:tbl>
      <w:tblPr>
        <w:tblStyle w:val="TableGrid"/>
        <w:tblW w:w="7857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7"/>
        <w:gridCol w:w="2456"/>
        <w:gridCol w:w="1146"/>
      </w:tblGrid>
      <w:tr w:rsidR="00E605E0" w:rsidRPr="0070363A" w14:paraId="17CA4A76" w14:textId="77777777" w:rsidTr="006E6AE6">
        <w:trPr>
          <w:jc w:val="center"/>
        </w:trPr>
        <w:tc>
          <w:tcPr>
            <w:tcW w:w="1227" w:type="pct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215F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Genotype</w:t>
            </w:r>
          </w:p>
        </w:tc>
        <w:tc>
          <w:tcPr>
            <w:tcW w:w="3044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53B10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VEGFA level (pg/mL)</w:t>
            </w:r>
          </w:p>
        </w:tc>
        <w:tc>
          <w:tcPr>
            <w:tcW w:w="729" w:type="pct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7B0E6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p-value</w:t>
            </w:r>
          </w:p>
        </w:tc>
      </w:tr>
      <w:tr w:rsidR="00E605E0" w:rsidRPr="0070363A" w14:paraId="13563D9A" w14:textId="77777777" w:rsidTr="006E6AE6">
        <w:trPr>
          <w:jc w:val="center"/>
        </w:trPr>
        <w:tc>
          <w:tcPr>
            <w:tcW w:w="122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761B7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C82F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Periodontitis group</w:t>
            </w:r>
          </w:p>
          <w:p w14:paraId="0188531D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Median (IQR)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20CD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Reference group</w:t>
            </w:r>
          </w:p>
          <w:p w14:paraId="3B9C4B31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b/>
                <w:color w:val="000000" w:themeColor="text1"/>
              </w:rPr>
              <w:t>Median (IQR)</w:t>
            </w:r>
          </w:p>
        </w:tc>
        <w:tc>
          <w:tcPr>
            <w:tcW w:w="72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D594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E605E0" w:rsidRPr="0070363A" w14:paraId="26508F49" w14:textId="77777777" w:rsidTr="006E6AE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603E6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rs1570360</w:t>
            </w:r>
          </w:p>
        </w:tc>
      </w:tr>
      <w:tr w:rsidR="00E605E0" w:rsidRPr="0070363A" w14:paraId="2D3CED79" w14:textId="77777777" w:rsidTr="006E6AE6">
        <w:trPr>
          <w:jc w:val="center"/>
        </w:trPr>
        <w:tc>
          <w:tcPr>
            <w:tcW w:w="1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59964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GG</w:t>
            </w:r>
          </w:p>
        </w:tc>
        <w:tc>
          <w:tcPr>
            <w:tcW w:w="14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A822C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315.06 (297.64)</w:t>
            </w:r>
          </w:p>
        </w:tc>
        <w:tc>
          <w:tcPr>
            <w:tcW w:w="15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09ABE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508.64 (414.46)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D2CCF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0.033</w:t>
            </w:r>
          </w:p>
        </w:tc>
      </w:tr>
      <w:tr w:rsidR="00E605E0" w:rsidRPr="0070363A" w14:paraId="733F379D" w14:textId="77777777" w:rsidTr="006E6AE6">
        <w:trPr>
          <w:jc w:val="center"/>
        </w:trPr>
        <w:tc>
          <w:tcPr>
            <w:tcW w:w="1227" w:type="pct"/>
            <w:shd w:val="clear" w:color="auto" w:fill="auto"/>
            <w:vAlign w:val="center"/>
          </w:tcPr>
          <w:p w14:paraId="156F0091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lastRenderedPageBreak/>
              <w:t>AG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E758AB3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737.42 (776.85)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5E56CE91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486.00 (531.62)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33F6CD6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0.551</w:t>
            </w:r>
          </w:p>
        </w:tc>
      </w:tr>
      <w:tr w:rsidR="00E605E0" w:rsidRPr="0070363A" w14:paraId="31A6F3ED" w14:textId="77777777" w:rsidTr="006E6AE6">
        <w:trPr>
          <w:jc w:val="center"/>
        </w:trPr>
        <w:tc>
          <w:tcPr>
            <w:tcW w:w="1227" w:type="pct"/>
            <w:shd w:val="clear" w:color="auto" w:fill="auto"/>
            <w:vAlign w:val="center"/>
          </w:tcPr>
          <w:p w14:paraId="5B457520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2AB2678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200.61 (488.32)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4AEF74E7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479.73 (570.12)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F649B4E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0.462</w:t>
            </w:r>
          </w:p>
        </w:tc>
      </w:tr>
      <w:tr w:rsidR="00E605E0" w:rsidRPr="0070363A" w14:paraId="31EFF52C" w14:textId="77777777" w:rsidTr="006E6AE6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CE896D9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rs699947</w:t>
            </w:r>
          </w:p>
        </w:tc>
      </w:tr>
      <w:tr w:rsidR="00E605E0" w:rsidRPr="0070363A" w14:paraId="6F459540" w14:textId="77777777" w:rsidTr="006E6AE6">
        <w:trPr>
          <w:jc w:val="center"/>
        </w:trPr>
        <w:tc>
          <w:tcPr>
            <w:tcW w:w="1227" w:type="pct"/>
            <w:shd w:val="clear" w:color="auto" w:fill="auto"/>
            <w:vAlign w:val="center"/>
          </w:tcPr>
          <w:p w14:paraId="5D9D7A04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7D5ECDE8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 xml:space="preserve">713.93 (794.54) 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390E310C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479.73 (459.76)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07C654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0.534</w:t>
            </w:r>
          </w:p>
        </w:tc>
      </w:tr>
      <w:tr w:rsidR="00E605E0" w:rsidRPr="0070363A" w14:paraId="594B6BC6" w14:textId="77777777" w:rsidTr="006E6AE6">
        <w:trPr>
          <w:jc w:val="center"/>
        </w:trPr>
        <w:tc>
          <w:tcPr>
            <w:tcW w:w="1227" w:type="pct"/>
            <w:shd w:val="clear" w:color="auto" w:fill="auto"/>
            <w:vAlign w:val="center"/>
          </w:tcPr>
          <w:p w14:paraId="5B7BB741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AC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4320DF5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388.54 (621.31)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7F4E459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518.87 (445.33)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8CFDC8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0.335</w:t>
            </w:r>
          </w:p>
        </w:tc>
      </w:tr>
      <w:tr w:rsidR="00E605E0" w:rsidRPr="0070363A" w14:paraId="10AF7DC9" w14:textId="77777777" w:rsidTr="006E6AE6">
        <w:trPr>
          <w:jc w:val="center"/>
        </w:trPr>
        <w:tc>
          <w:tcPr>
            <w:tcW w:w="1227" w:type="pct"/>
            <w:shd w:val="clear" w:color="auto" w:fill="auto"/>
            <w:vAlign w:val="center"/>
          </w:tcPr>
          <w:p w14:paraId="3D727135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CC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6A6DD5C5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423.96 (390.50)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12AEC667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487.08 (585.54)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5FE1D1B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0.166</w:t>
            </w:r>
          </w:p>
        </w:tc>
      </w:tr>
      <w:tr w:rsidR="00E605E0" w:rsidRPr="0070363A" w14:paraId="43AC8920" w14:textId="77777777" w:rsidTr="006E6AE6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7794DDB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rs3025033</w:t>
            </w:r>
          </w:p>
        </w:tc>
      </w:tr>
      <w:tr w:rsidR="00E605E0" w:rsidRPr="0070363A" w14:paraId="7ED7ED7D" w14:textId="77777777" w:rsidTr="006E6AE6">
        <w:trPr>
          <w:jc w:val="center"/>
        </w:trPr>
        <w:tc>
          <w:tcPr>
            <w:tcW w:w="1227" w:type="pct"/>
            <w:shd w:val="clear" w:color="auto" w:fill="auto"/>
          </w:tcPr>
          <w:p w14:paraId="4D155DCD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47BC5EC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423.96 (609.57)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208C17CA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428.96 (459.23)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97955A8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0.509</w:t>
            </w:r>
          </w:p>
        </w:tc>
      </w:tr>
      <w:tr w:rsidR="00E605E0" w:rsidRPr="0070363A" w14:paraId="4B594CA4" w14:textId="77777777" w:rsidTr="006E6AE6">
        <w:trPr>
          <w:jc w:val="center"/>
        </w:trPr>
        <w:tc>
          <w:tcPr>
            <w:tcW w:w="1227" w:type="pct"/>
            <w:shd w:val="clear" w:color="auto" w:fill="auto"/>
          </w:tcPr>
          <w:p w14:paraId="3CBEBDFC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AG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7C8B43D6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526.99 (608.83)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05B65A0A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615.65 (363.08)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FA8D75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0.661</w:t>
            </w:r>
          </w:p>
        </w:tc>
      </w:tr>
      <w:tr w:rsidR="00E605E0" w:rsidRPr="0070363A" w14:paraId="7E1A0B8E" w14:textId="77777777" w:rsidTr="006E6AE6">
        <w:trPr>
          <w:jc w:val="center"/>
        </w:trPr>
        <w:tc>
          <w:tcPr>
            <w:tcW w:w="1227" w:type="pct"/>
            <w:shd w:val="clear" w:color="auto" w:fill="auto"/>
          </w:tcPr>
          <w:p w14:paraId="3BDDFFFA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GG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4EB1EFD6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-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1B4AD2AA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-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0808925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NA</w:t>
            </w:r>
          </w:p>
        </w:tc>
      </w:tr>
      <w:tr w:rsidR="00E605E0" w:rsidRPr="0070363A" w14:paraId="0089503D" w14:textId="77777777" w:rsidTr="006E6AE6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83A52DA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rs2146323</w:t>
            </w:r>
          </w:p>
        </w:tc>
      </w:tr>
      <w:tr w:rsidR="00E605E0" w:rsidRPr="0070363A" w14:paraId="593F6918" w14:textId="77777777" w:rsidTr="006E6AE6">
        <w:trPr>
          <w:jc w:val="center"/>
        </w:trPr>
        <w:tc>
          <w:tcPr>
            <w:tcW w:w="1227" w:type="pct"/>
            <w:shd w:val="clear" w:color="auto" w:fill="auto"/>
          </w:tcPr>
          <w:p w14:paraId="2ED7DBE0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CC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A1ADE3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423.96 (584.33)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63CADD85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487.08 (457.28)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8A12618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0.240</w:t>
            </w:r>
          </w:p>
        </w:tc>
      </w:tr>
      <w:tr w:rsidR="00E605E0" w:rsidRPr="0070363A" w14:paraId="7D2DF58E" w14:textId="77777777" w:rsidTr="006E6AE6">
        <w:trPr>
          <w:jc w:val="center"/>
        </w:trPr>
        <w:tc>
          <w:tcPr>
            <w:tcW w:w="1227" w:type="pct"/>
            <w:shd w:val="clear" w:color="auto" w:fill="auto"/>
          </w:tcPr>
          <w:p w14:paraId="70AF99A7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CA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BA69701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322.29 (538.85)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60FBB43D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491.15 (461.99)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33E6ED0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0.245</w:t>
            </w:r>
          </w:p>
        </w:tc>
      </w:tr>
      <w:tr w:rsidR="00E605E0" w:rsidRPr="0070363A" w14:paraId="7D66F4A8" w14:textId="77777777" w:rsidTr="006E6AE6">
        <w:trPr>
          <w:jc w:val="center"/>
        </w:trPr>
        <w:tc>
          <w:tcPr>
            <w:tcW w:w="1227" w:type="pct"/>
            <w:shd w:val="clear" w:color="auto" w:fill="auto"/>
          </w:tcPr>
          <w:p w14:paraId="67323A2D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E6AE6">
              <w:rPr>
                <w:color w:val="000000" w:themeColor="text1"/>
              </w:rPr>
              <w:t>AA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0CEEB847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819.93 (928.71)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3D202CCC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526.73 (461.32)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6636002" w14:textId="77777777" w:rsidR="00E605E0" w:rsidRPr="006E6AE6" w:rsidRDefault="00E605E0" w:rsidP="006E6AE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E6AE6">
              <w:rPr>
                <w:color w:val="000000" w:themeColor="text1"/>
              </w:rPr>
              <w:t>0.251</w:t>
            </w:r>
          </w:p>
        </w:tc>
      </w:tr>
    </w:tbl>
    <w:p w14:paraId="71C4B941" w14:textId="77777777" w:rsidR="00E605E0" w:rsidRPr="006E6AE6" w:rsidRDefault="00E605E0" w:rsidP="00E605E0">
      <w:pPr>
        <w:jc w:val="center"/>
        <w:rPr>
          <w:color w:val="000000" w:themeColor="text1"/>
          <w:sz w:val="20"/>
          <w:szCs w:val="20"/>
          <w:lang w:val="en-US" w:bidi="en-US"/>
        </w:rPr>
      </w:pPr>
      <w:r w:rsidRPr="006E6AE6">
        <w:rPr>
          <w:color w:val="000000" w:themeColor="text1"/>
          <w:sz w:val="20"/>
          <w:szCs w:val="20"/>
          <w:lang w:val="en-US" w:bidi="en-US"/>
        </w:rPr>
        <w:t>*Mann-Whitney U test was used</w:t>
      </w:r>
    </w:p>
    <w:p w14:paraId="2681CCB0" w14:textId="29CA5685" w:rsidR="0056757C" w:rsidRPr="006E6AE6" w:rsidRDefault="0056757C" w:rsidP="0056757C">
      <w:pPr>
        <w:pStyle w:val="Tabletitle"/>
        <w:jc w:val="both"/>
        <w:rPr>
          <w:color w:val="000000" w:themeColor="text1"/>
        </w:rPr>
      </w:pPr>
      <w:r w:rsidRPr="006E6AE6">
        <w:rPr>
          <w:color w:val="000000" w:themeColor="text1"/>
        </w:rPr>
        <w:t xml:space="preserve">Table </w:t>
      </w:r>
      <w:r>
        <w:rPr>
          <w:color w:val="000000" w:themeColor="text1"/>
        </w:rPr>
        <w:t>S1</w:t>
      </w:r>
      <w:r w:rsidR="00E75533">
        <w:rPr>
          <w:color w:val="000000" w:themeColor="text1"/>
        </w:rPr>
        <w:t>2</w:t>
      </w:r>
      <w:r w:rsidRPr="006E6AE6">
        <w:rPr>
          <w:color w:val="000000" w:themeColor="text1"/>
        </w:rPr>
        <w:t xml:space="preserve">. </w:t>
      </w:r>
      <w:r w:rsidRPr="006E6AE6">
        <w:rPr>
          <w:color w:val="000000" w:themeColor="text1"/>
          <w:lang w:bidi="en-US"/>
        </w:rPr>
        <w:t>Linkage disequilibrium between studied polymorphisms in patients with periodontitis.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371"/>
        <w:gridCol w:w="1305"/>
        <w:gridCol w:w="1382"/>
      </w:tblGrid>
      <w:tr w:rsidR="0056757C" w:rsidRPr="0070363A" w14:paraId="2958F1CC" w14:textId="77777777" w:rsidTr="006E6AE6">
        <w:trPr>
          <w:trHeight w:val="186"/>
          <w:jc w:val="center"/>
        </w:trPr>
        <w:tc>
          <w:tcPr>
            <w:tcW w:w="2362" w:type="dxa"/>
            <w:vMerge w:val="restart"/>
          </w:tcPr>
          <w:p w14:paraId="5C9639E7" w14:textId="77777777" w:rsidR="0056757C" w:rsidRPr="006E6AE6" w:rsidRDefault="0056757C" w:rsidP="006E6AE6">
            <w:pPr>
              <w:spacing w:line="240" w:lineRule="auto"/>
              <w:rPr>
                <w:b/>
                <w:color w:val="000000" w:themeColor="text1"/>
                <w:lang w:val="en-US" w:bidi="en-US"/>
              </w:rPr>
            </w:pPr>
            <w:r w:rsidRPr="006E6AE6">
              <w:rPr>
                <w:b/>
                <w:color w:val="000000" w:themeColor="text1"/>
                <w:lang w:val="en-US" w:bidi="en-US"/>
              </w:rPr>
              <w:t>SNPs</w:t>
            </w:r>
          </w:p>
        </w:tc>
        <w:tc>
          <w:tcPr>
            <w:tcW w:w="4058" w:type="dxa"/>
            <w:gridSpan w:val="3"/>
            <w:vAlign w:val="center"/>
          </w:tcPr>
          <w:p w14:paraId="0A383514" w14:textId="77777777" w:rsidR="0056757C" w:rsidRPr="006E6AE6" w:rsidRDefault="0056757C" w:rsidP="006E6AE6">
            <w:pPr>
              <w:spacing w:line="240" w:lineRule="auto"/>
              <w:rPr>
                <w:b/>
                <w:color w:val="000000" w:themeColor="text1"/>
                <w:lang w:val="en-US" w:bidi="en-US"/>
              </w:rPr>
            </w:pPr>
            <w:r w:rsidRPr="006E6AE6">
              <w:rPr>
                <w:b/>
                <w:color w:val="000000" w:themeColor="text1"/>
                <w:lang w:val="en-US" w:bidi="en-US"/>
              </w:rPr>
              <w:t>Periodontitis vs. Reference group</w:t>
            </w:r>
          </w:p>
        </w:tc>
      </w:tr>
      <w:tr w:rsidR="0056757C" w:rsidRPr="0070363A" w14:paraId="06765857" w14:textId="77777777" w:rsidTr="006E6AE6">
        <w:trPr>
          <w:trHeight w:val="190"/>
          <w:jc w:val="center"/>
        </w:trPr>
        <w:tc>
          <w:tcPr>
            <w:tcW w:w="2362" w:type="dxa"/>
            <w:vMerge/>
          </w:tcPr>
          <w:p w14:paraId="5440D50F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</w:p>
        </w:tc>
        <w:tc>
          <w:tcPr>
            <w:tcW w:w="1371" w:type="dxa"/>
          </w:tcPr>
          <w:p w14:paraId="563A71E5" w14:textId="77777777" w:rsidR="0056757C" w:rsidRPr="006E6AE6" w:rsidRDefault="0056757C" w:rsidP="006E6AE6">
            <w:pPr>
              <w:spacing w:line="240" w:lineRule="auto"/>
              <w:rPr>
                <w:b/>
                <w:color w:val="000000" w:themeColor="text1"/>
                <w:lang w:val="en-US" w:bidi="en-US"/>
              </w:rPr>
            </w:pPr>
            <w:r w:rsidRPr="006E6AE6">
              <w:rPr>
                <w:b/>
                <w:color w:val="000000" w:themeColor="text1"/>
                <w:lang w:val="en-US" w:bidi="en-US"/>
              </w:rPr>
              <w:t>D’</w:t>
            </w:r>
          </w:p>
        </w:tc>
        <w:tc>
          <w:tcPr>
            <w:tcW w:w="1305" w:type="dxa"/>
          </w:tcPr>
          <w:p w14:paraId="1B30490B" w14:textId="77777777" w:rsidR="0056757C" w:rsidRPr="006E6AE6" w:rsidRDefault="0056757C" w:rsidP="006E6AE6">
            <w:pPr>
              <w:spacing w:line="240" w:lineRule="auto"/>
              <w:rPr>
                <w:b/>
                <w:color w:val="000000" w:themeColor="text1"/>
                <w:lang w:val="en-US" w:bidi="en-US"/>
              </w:rPr>
            </w:pPr>
            <w:r w:rsidRPr="006E6AE6">
              <w:rPr>
                <w:b/>
                <w:color w:val="000000" w:themeColor="text1"/>
                <w:lang w:val="en-US" w:bidi="en-US"/>
              </w:rPr>
              <w:t>r2</w:t>
            </w:r>
          </w:p>
        </w:tc>
        <w:tc>
          <w:tcPr>
            <w:tcW w:w="1382" w:type="dxa"/>
          </w:tcPr>
          <w:p w14:paraId="266EDF39" w14:textId="77777777" w:rsidR="0056757C" w:rsidRPr="006E6AE6" w:rsidRDefault="0056757C" w:rsidP="006E6AE6">
            <w:pPr>
              <w:spacing w:line="240" w:lineRule="auto"/>
              <w:rPr>
                <w:b/>
                <w:color w:val="000000" w:themeColor="text1"/>
                <w:lang w:val="en-US" w:bidi="en-US"/>
              </w:rPr>
            </w:pPr>
            <w:r w:rsidRPr="006E6AE6">
              <w:rPr>
                <w:b/>
                <w:i/>
                <w:color w:val="000000" w:themeColor="text1"/>
                <w:lang w:val="en-US" w:bidi="en-US"/>
              </w:rPr>
              <w:t xml:space="preserve">p </w:t>
            </w:r>
            <w:r w:rsidRPr="006E6AE6">
              <w:rPr>
                <w:b/>
                <w:color w:val="000000" w:themeColor="text1"/>
                <w:lang w:val="en-US" w:bidi="en-US"/>
              </w:rPr>
              <w:t>Value</w:t>
            </w:r>
          </w:p>
        </w:tc>
      </w:tr>
      <w:tr w:rsidR="0056757C" w:rsidRPr="0070363A" w14:paraId="5115939B" w14:textId="77777777" w:rsidTr="006E6AE6">
        <w:trPr>
          <w:trHeight w:val="388"/>
          <w:jc w:val="center"/>
        </w:trPr>
        <w:tc>
          <w:tcPr>
            <w:tcW w:w="2362" w:type="dxa"/>
          </w:tcPr>
          <w:p w14:paraId="0527B1CA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rs1570360–rs699947</w:t>
            </w:r>
          </w:p>
        </w:tc>
        <w:tc>
          <w:tcPr>
            <w:tcW w:w="1371" w:type="dxa"/>
          </w:tcPr>
          <w:p w14:paraId="5EDC3DFD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0.539</w:t>
            </w:r>
          </w:p>
        </w:tc>
        <w:tc>
          <w:tcPr>
            <w:tcW w:w="1305" w:type="dxa"/>
          </w:tcPr>
          <w:p w14:paraId="4243082C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0.280</w:t>
            </w:r>
          </w:p>
        </w:tc>
        <w:tc>
          <w:tcPr>
            <w:tcW w:w="1382" w:type="dxa"/>
          </w:tcPr>
          <w:p w14:paraId="209D6417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&lt;0.001</w:t>
            </w:r>
          </w:p>
        </w:tc>
      </w:tr>
      <w:tr w:rsidR="0056757C" w:rsidRPr="0070363A" w14:paraId="60E61303" w14:textId="77777777" w:rsidTr="006E6AE6">
        <w:trPr>
          <w:trHeight w:val="189"/>
          <w:jc w:val="center"/>
        </w:trPr>
        <w:tc>
          <w:tcPr>
            <w:tcW w:w="2362" w:type="dxa"/>
          </w:tcPr>
          <w:p w14:paraId="43CC8590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rs1570360–rs3025033</w:t>
            </w:r>
          </w:p>
        </w:tc>
        <w:tc>
          <w:tcPr>
            <w:tcW w:w="1371" w:type="dxa"/>
          </w:tcPr>
          <w:p w14:paraId="182CC081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0.042</w:t>
            </w:r>
          </w:p>
        </w:tc>
        <w:tc>
          <w:tcPr>
            <w:tcW w:w="1305" w:type="dxa"/>
          </w:tcPr>
          <w:p w14:paraId="07E1CA84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0.006</w:t>
            </w:r>
          </w:p>
        </w:tc>
        <w:tc>
          <w:tcPr>
            <w:tcW w:w="1382" w:type="dxa"/>
          </w:tcPr>
          <w:p w14:paraId="7C22DF86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0.0036</w:t>
            </w:r>
          </w:p>
        </w:tc>
      </w:tr>
      <w:tr w:rsidR="0056757C" w:rsidRPr="0070363A" w14:paraId="315D8ED5" w14:textId="77777777" w:rsidTr="006E6AE6">
        <w:trPr>
          <w:trHeight w:val="189"/>
          <w:jc w:val="center"/>
        </w:trPr>
        <w:tc>
          <w:tcPr>
            <w:tcW w:w="2362" w:type="dxa"/>
          </w:tcPr>
          <w:p w14:paraId="75743354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rs1570360–rs2146323</w:t>
            </w:r>
          </w:p>
        </w:tc>
        <w:tc>
          <w:tcPr>
            <w:tcW w:w="1371" w:type="dxa"/>
          </w:tcPr>
          <w:p w14:paraId="05E2042C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0.012</w:t>
            </w:r>
          </w:p>
        </w:tc>
        <w:tc>
          <w:tcPr>
            <w:tcW w:w="1305" w:type="dxa"/>
          </w:tcPr>
          <w:p w14:paraId="4AC6B9C4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0.011</w:t>
            </w:r>
          </w:p>
        </w:tc>
        <w:tc>
          <w:tcPr>
            <w:tcW w:w="1382" w:type="dxa"/>
          </w:tcPr>
          <w:p w14:paraId="44D16D5E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0.0001</w:t>
            </w:r>
          </w:p>
        </w:tc>
      </w:tr>
      <w:tr w:rsidR="0056757C" w:rsidRPr="0070363A" w14:paraId="17F25FD3" w14:textId="77777777" w:rsidTr="006E6AE6">
        <w:trPr>
          <w:trHeight w:val="189"/>
          <w:jc w:val="center"/>
        </w:trPr>
        <w:tc>
          <w:tcPr>
            <w:tcW w:w="2362" w:type="dxa"/>
          </w:tcPr>
          <w:p w14:paraId="6D3D597E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rs699947–rs3025033</w:t>
            </w:r>
          </w:p>
        </w:tc>
        <w:tc>
          <w:tcPr>
            <w:tcW w:w="1371" w:type="dxa"/>
          </w:tcPr>
          <w:p w14:paraId="659F27FD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&lt;0.001</w:t>
            </w:r>
          </w:p>
        </w:tc>
        <w:tc>
          <w:tcPr>
            <w:tcW w:w="1305" w:type="dxa"/>
          </w:tcPr>
          <w:p w14:paraId="25CE006F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&lt;0.001</w:t>
            </w:r>
          </w:p>
        </w:tc>
        <w:tc>
          <w:tcPr>
            <w:tcW w:w="1382" w:type="dxa"/>
          </w:tcPr>
          <w:p w14:paraId="6AF36EE6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0.7396</w:t>
            </w:r>
          </w:p>
        </w:tc>
      </w:tr>
      <w:tr w:rsidR="0056757C" w:rsidRPr="0070363A" w14:paraId="59964460" w14:textId="77777777" w:rsidTr="006E6AE6">
        <w:trPr>
          <w:trHeight w:val="89"/>
          <w:jc w:val="center"/>
        </w:trPr>
        <w:tc>
          <w:tcPr>
            <w:tcW w:w="2362" w:type="dxa"/>
          </w:tcPr>
          <w:p w14:paraId="4852D547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rs699947–rs2146323</w:t>
            </w:r>
          </w:p>
        </w:tc>
        <w:tc>
          <w:tcPr>
            <w:tcW w:w="1371" w:type="dxa"/>
          </w:tcPr>
          <w:p w14:paraId="2CCCE467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0.930</w:t>
            </w:r>
          </w:p>
        </w:tc>
        <w:tc>
          <w:tcPr>
            <w:tcW w:w="1305" w:type="dxa"/>
          </w:tcPr>
          <w:p w14:paraId="4B631491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0.460</w:t>
            </w:r>
          </w:p>
        </w:tc>
        <w:tc>
          <w:tcPr>
            <w:tcW w:w="1382" w:type="dxa"/>
          </w:tcPr>
          <w:p w14:paraId="3318CDA7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&lt;0.001</w:t>
            </w:r>
          </w:p>
        </w:tc>
      </w:tr>
      <w:tr w:rsidR="0056757C" w:rsidRPr="0070363A" w14:paraId="3D4500A2" w14:textId="77777777" w:rsidTr="006E6AE6">
        <w:trPr>
          <w:trHeight w:val="204"/>
          <w:jc w:val="center"/>
        </w:trPr>
        <w:tc>
          <w:tcPr>
            <w:tcW w:w="2362" w:type="dxa"/>
          </w:tcPr>
          <w:p w14:paraId="74CA065E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rs3025033–rs2146323</w:t>
            </w:r>
          </w:p>
        </w:tc>
        <w:tc>
          <w:tcPr>
            <w:tcW w:w="1371" w:type="dxa"/>
          </w:tcPr>
          <w:p w14:paraId="056328C8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0.028</w:t>
            </w:r>
          </w:p>
        </w:tc>
        <w:tc>
          <w:tcPr>
            <w:tcW w:w="1305" w:type="dxa"/>
          </w:tcPr>
          <w:p w14:paraId="48203209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0.013</w:t>
            </w:r>
          </w:p>
        </w:tc>
        <w:tc>
          <w:tcPr>
            <w:tcW w:w="1382" w:type="dxa"/>
          </w:tcPr>
          <w:p w14:paraId="162C51A6" w14:textId="77777777" w:rsidR="0056757C" w:rsidRPr="006E6AE6" w:rsidRDefault="0056757C" w:rsidP="006E6AE6">
            <w:pPr>
              <w:spacing w:line="240" w:lineRule="auto"/>
              <w:rPr>
                <w:color w:val="000000" w:themeColor="text1"/>
                <w:lang w:val="en-US" w:bidi="en-US"/>
              </w:rPr>
            </w:pPr>
            <w:r w:rsidRPr="006E6AE6">
              <w:rPr>
                <w:color w:val="000000" w:themeColor="text1"/>
                <w:lang w:val="en-US" w:bidi="en-US"/>
              </w:rPr>
              <w:t>&lt;0.001</w:t>
            </w:r>
          </w:p>
        </w:tc>
      </w:tr>
    </w:tbl>
    <w:p w14:paraId="1B360A97" w14:textId="77777777" w:rsidR="0056757C" w:rsidRPr="006E6AE6" w:rsidRDefault="0056757C" w:rsidP="0056757C">
      <w:pPr>
        <w:spacing w:line="240" w:lineRule="auto"/>
        <w:jc w:val="center"/>
        <w:rPr>
          <w:color w:val="000000" w:themeColor="text1"/>
          <w:sz w:val="20"/>
          <w:szCs w:val="20"/>
          <w:lang w:val="en-US" w:bidi="en-US"/>
        </w:rPr>
      </w:pPr>
      <w:r w:rsidRPr="006E6AE6">
        <w:rPr>
          <w:color w:val="000000" w:themeColor="text1"/>
          <w:sz w:val="20"/>
          <w:szCs w:val="20"/>
          <w:lang w:val="en-US" w:bidi="en-US"/>
        </w:rPr>
        <w:t>D': the deviation between the expected haplotype frequency and the observed frequency; r²: the square of haplotype frequency correlation coefficient.</w:t>
      </w:r>
    </w:p>
    <w:p w14:paraId="253339E7" w14:textId="77777777" w:rsidR="00E605E0" w:rsidRPr="00F44B20" w:rsidRDefault="00E605E0" w:rsidP="00156DD1">
      <w:pPr>
        <w:pStyle w:val="Newparagraph"/>
        <w:rPr>
          <w:color w:val="000000" w:themeColor="text1"/>
        </w:rPr>
      </w:pPr>
      <w:bookmarkStart w:id="0" w:name="_GoBack"/>
      <w:bookmarkEnd w:id="0"/>
    </w:p>
    <w:sectPr w:rsidR="00E605E0" w:rsidRPr="00F44B20" w:rsidSect="00165A2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49750" w14:textId="77777777" w:rsidR="0018199B" w:rsidRDefault="0018199B" w:rsidP="00AF2C92">
      <w:r>
        <w:separator/>
      </w:r>
    </w:p>
  </w:endnote>
  <w:endnote w:type="continuationSeparator" w:id="0">
    <w:p w14:paraId="35020409" w14:textId="77777777" w:rsidR="0018199B" w:rsidRDefault="0018199B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1CC06" w14:textId="77777777" w:rsidR="0018199B" w:rsidRDefault="0018199B" w:rsidP="00AF2C92">
      <w:r>
        <w:separator/>
      </w:r>
    </w:p>
  </w:footnote>
  <w:footnote w:type="continuationSeparator" w:id="0">
    <w:p w14:paraId="76BF4BA8" w14:textId="77777777" w:rsidR="0018199B" w:rsidRDefault="0018199B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32B"/>
    <w:multiLevelType w:val="hybridMultilevel"/>
    <w:tmpl w:val="FB4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70CA7AE6"/>
    <w:lvl w:ilvl="0" w:tplc="7092339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F3C455EC"/>
    <w:lvl w:ilvl="0" w:tplc="4540105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505B"/>
    <w:multiLevelType w:val="hybridMultilevel"/>
    <w:tmpl w:val="9F6C6AD8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DE090E"/>
    <w:multiLevelType w:val="multilevel"/>
    <w:tmpl w:val="06EA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075B53"/>
    <w:multiLevelType w:val="hybridMultilevel"/>
    <w:tmpl w:val="65B4FFDA"/>
    <w:lvl w:ilvl="0" w:tplc="A6A454E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 w15:restartNumberingAfterBreak="0">
    <w:nsid w:val="56D90CC0"/>
    <w:multiLevelType w:val="hybridMultilevel"/>
    <w:tmpl w:val="BB9E171C"/>
    <w:lvl w:ilvl="0" w:tplc="20A01338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F7ECD"/>
    <w:multiLevelType w:val="hybridMultilevel"/>
    <w:tmpl w:val="A9361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1577"/>
    <w:multiLevelType w:val="multilevel"/>
    <w:tmpl w:val="1C090029"/>
    <w:styleLink w:val="Style1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Arial" w:hAnsi="Arial"/>
        <w:b/>
        <w:i w:val="0"/>
        <w:caps/>
        <w:smallCaps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73C370A"/>
    <w:multiLevelType w:val="hybridMultilevel"/>
    <w:tmpl w:val="CF36D044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53BE3AD6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1899"/>
    <w:rsid w:val="000041D6"/>
    <w:rsid w:val="000049AD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0D18"/>
    <w:rsid w:val="00061325"/>
    <w:rsid w:val="000733AC"/>
    <w:rsid w:val="00074D22"/>
    <w:rsid w:val="00075081"/>
    <w:rsid w:val="0007528A"/>
    <w:rsid w:val="000811AB"/>
    <w:rsid w:val="00083C5F"/>
    <w:rsid w:val="000860B0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231"/>
    <w:rsid w:val="000B2E88"/>
    <w:rsid w:val="000B4603"/>
    <w:rsid w:val="000B730A"/>
    <w:rsid w:val="000C09BE"/>
    <w:rsid w:val="000C1380"/>
    <w:rsid w:val="000C554F"/>
    <w:rsid w:val="000D0DC5"/>
    <w:rsid w:val="000D14EA"/>
    <w:rsid w:val="000D15FF"/>
    <w:rsid w:val="000D28DF"/>
    <w:rsid w:val="000D3BB5"/>
    <w:rsid w:val="000D488B"/>
    <w:rsid w:val="000D68DF"/>
    <w:rsid w:val="000E138D"/>
    <w:rsid w:val="000E187A"/>
    <w:rsid w:val="000E2D61"/>
    <w:rsid w:val="000E450E"/>
    <w:rsid w:val="000E6259"/>
    <w:rsid w:val="000F4677"/>
    <w:rsid w:val="000F5658"/>
    <w:rsid w:val="000F5AEA"/>
    <w:rsid w:val="000F5BE0"/>
    <w:rsid w:val="00100587"/>
    <w:rsid w:val="0010284E"/>
    <w:rsid w:val="00103122"/>
    <w:rsid w:val="0010336A"/>
    <w:rsid w:val="001050F1"/>
    <w:rsid w:val="00105AEA"/>
    <w:rsid w:val="00106DAF"/>
    <w:rsid w:val="00113F33"/>
    <w:rsid w:val="00116023"/>
    <w:rsid w:val="00120BDC"/>
    <w:rsid w:val="00121361"/>
    <w:rsid w:val="00132EC0"/>
    <w:rsid w:val="00134A51"/>
    <w:rsid w:val="00140727"/>
    <w:rsid w:val="00155F2F"/>
    <w:rsid w:val="00156DD1"/>
    <w:rsid w:val="00160628"/>
    <w:rsid w:val="00161344"/>
    <w:rsid w:val="00162195"/>
    <w:rsid w:val="0016322A"/>
    <w:rsid w:val="00165A21"/>
    <w:rsid w:val="001705CE"/>
    <w:rsid w:val="001767B3"/>
    <w:rsid w:val="00177016"/>
    <w:rsid w:val="0017714B"/>
    <w:rsid w:val="001804DF"/>
    <w:rsid w:val="0018199B"/>
    <w:rsid w:val="00181BDC"/>
    <w:rsid w:val="00181DB0"/>
    <w:rsid w:val="001829E3"/>
    <w:rsid w:val="00190332"/>
    <w:rsid w:val="001909AC"/>
    <w:rsid w:val="0019731E"/>
    <w:rsid w:val="001A09FE"/>
    <w:rsid w:val="001A67C9"/>
    <w:rsid w:val="001A69DE"/>
    <w:rsid w:val="001B1C7C"/>
    <w:rsid w:val="001B398F"/>
    <w:rsid w:val="001B46C6"/>
    <w:rsid w:val="001B4B48"/>
    <w:rsid w:val="001B4D1F"/>
    <w:rsid w:val="001B6D05"/>
    <w:rsid w:val="001B7681"/>
    <w:rsid w:val="001B7CAE"/>
    <w:rsid w:val="001C0772"/>
    <w:rsid w:val="001C0D4F"/>
    <w:rsid w:val="001C1DEC"/>
    <w:rsid w:val="001C5736"/>
    <w:rsid w:val="001D4A49"/>
    <w:rsid w:val="001D68B0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335"/>
    <w:rsid w:val="0021056E"/>
    <w:rsid w:val="0021075D"/>
    <w:rsid w:val="0021165A"/>
    <w:rsid w:val="00211BC9"/>
    <w:rsid w:val="0021620C"/>
    <w:rsid w:val="00216613"/>
    <w:rsid w:val="00216E78"/>
    <w:rsid w:val="00217275"/>
    <w:rsid w:val="00231BB0"/>
    <w:rsid w:val="00236F4B"/>
    <w:rsid w:val="00241CA3"/>
    <w:rsid w:val="00242B0D"/>
    <w:rsid w:val="002467C6"/>
    <w:rsid w:val="0024692A"/>
    <w:rsid w:val="00251657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864D3"/>
    <w:rsid w:val="00287D24"/>
    <w:rsid w:val="00287D99"/>
    <w:rsid w:val="00291953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5F3C"/>
    <w:rsid w:val="002D6493"/>
    <w:rsid w:val="002D7AB6"/>
    <w:rsid w:val="002E06D0"/>
    <w:rsid w:val="002E1E57"/>
    <w:rsid w:val="002E3C27"/>
    <w:rsid w:val="002E403A"/>
    <w:rsid w:val="002E7F3A"/>
    <w:rsid w:val="002F039B"/>
    <w:rsid w:val="002F26CE"/>
    <w:rsid w:val="002F27C9"/>
    <w:rsid w:val="002F4EDB"/>
    <w:rsid w:val="002F6054"/>
    <w:rsid w:val="003036A8"/>
    <w:rsid w:val="00315713"/>
    <w:rsid w:val="0031686C"/>
    <w:rsid w:val="00316FE0"/>
    <w:rsid w:val="003204D2"/>
    <w:rsid w:val="00325450"/>
    <w:rsid w:val="0032605E"/>
    <w:rsid w:val="003275D1"/>
    <w:rsid w:val="00330B2A"/>
    <w:rsid w:val="00331E17"/>
    <w:rsid w:val="00333063"/>
    <w:rsid w:val="0033747E"/>
    <w:rsid w:val="003408E3"/>
    <w:rsid w:val="00343480"/>
    <w:rsid w:val="00345E89"/>
    <w:rsid w:val="0034772D"/>
    <w:rsid w:val="003522A1"/>
    <w:rsid w:val="0035254B"/>
    <w:rsid w:val="00353555"/>
    <w:rsid w:val="003565D4"/>
    <w:rsid w:val="003607FB"/>
    <w:rsid w:val="00360FD5"/>
    <w:rsid w:val="003634A5"/>
    <w:rsid w:val="003661BB"/>
    <w:rsid w:val="00366868"/>
    <w:rsid w:val="00367506"/>
    <w:rsid w:val="00370085"/>
    <w:rsid w:val="003744A7"/>
    <w:rsid w:val="00376235"/>
    <w:rsid w:val="00381FB6"/>
    <w:rsid w:val="003836D3"/>
    <w:rsid w:val="0038381B"/>
    <w:rsid w:val="00383841"/>
    <w:rsid w:val="00383A52"/>
    <w:rsid w:val="00384CD4"/>
    <w:rsid w:val="00390EAF"/>
    <w:rsid w:val="00391652"/>
    <w:rsid w:val="00391766"/>
    <w:rsid w:val="0039507F"/>
    <w:rsid w:val="003A1260"/>
    <w:rsid w:val="003A295F"/>
    <w:rsid w:val="003A41DD"/>
    <w:rsid w:val="003A7033"/>
    <w:rsid w:val="003B0136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0563"/>
    <w:rsid w:val="00412C8E"/>
    <w:rsid w:val="00415152"/>
    <w:rsid w:val="0041518D"/>
    <w:rsid w:val="0042221D"/>
    <w:rsid w:val="00424DD3"/>
    <w:rsid w:val="004269C5"/>
    <w:rsid w:val="0043090F"/>
    <w:rsid w:val="00435939"/>
    <w:rsid w:val="00437CC7"/>
    <w:rsid w:val="00442B9C"/>
    <w:rsid w:val="0044738A"/>
    <w:rsid w:val="004473D3"/>
    <w:rsid w:val="00452231"/>
    <w:rsid w:val="00452A39"/>
    <w:rsid w:val="004555CA"/>
    <w:rsid w:val="00460C13"/>
    <w:rsid w:val="00463228"/>
    <w:rsid w:val="00463782"/>
    <w:rsid w:val="004667E0"/>
    <w:rsid w:val="0046760E"/>
    <w:rsid w:val="00470E10"/>
    <w:rsid w:val="00473368"/>
    <w:rsid w:val="004740CE"/>
    <w:rsid w:val="00477A97"/>
    <w:rsid w:val="00481343"/>
    <w:rsid w:val="00483796"/>
    <w:rsid w:val="0048549E"/>
    <w:rsid w:val="004868F9"/>
    <w:rsid w:val="00493347"/>
    <w:rsid w:val="00496092"/>
    <w:rsid w:val="004A08DB"/>
    <w:rsid w:val="004A25D0"/>
    <w:rsid w:val="004A37E8"/>
    <w:rsid w:val="004A65D2"/>
    <w:rsid w:val="004A7549"/>
    <w:rsid w:val="004B09D4"/>
    <w:rsid w:val="004B2BDB"/>
    <w:rsid w:val="004B330A"/>
    <w:rsid w:val="004B46CE"/>
    <w:rsid w:val="004B50E4"/>
    <w:rsid w:val="004B7C8E"/>
    <w:rsid w:val="004D0EDC"/>
    <w:rsid w:val="004D1220"/>
    <w:rsid w:val="004D14B3"/>
    <w:rsid w:val="004D1529"/>
    <w:rsid w:val="004D2253"/>
    <w:rsid w:val="004D53C5"/>
    <w:rsid w:val="004D5514"/>
    <w:rsid w:val="004D56C3"/>
    <w:rsid w:val="004E0338"/>
    <w:rsid w:val="004E4FF3"/>
    <w:rsid w:val="004E56A8"/>
    <w:rsid w:val="004F1BC3"/>
    <w:rsid w:val="004F3B55"/>
    <w:rsid w:val="004F4E46"/>
    <w:rsid w:val="004F6B7D"/>
    <w:rsid w:val="004F762D"/>
    <w:rsid w:val="005015F6"/>
    <w:rsid w:val="005030C4"/>
    <w:rsid w:val="005031C5"/>
    <w:rsid w:val="00503F35"/>
    <w:rsid w:val="00504FDC"/>
    <w:rsid w:val="005112FF"/>
    <w:rsid w:val="005120CC"/>
    <w:rsid w:val="00512B7B"/>
    <w:rsid w:val="00514EA1"/>
    <w:rsid w:val="00516AAB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5DFA"/>
    <w:rsid w:val="005476FA"/>
    <w:rsid w:val="00555823"/>
    <w:rsid w:val="0055595E"/>
    <w:rsid w:val="00557988"/>
    <w:rsid w:val="00562C49"/>
    <w:rsid w:val="00562DEF"/>
    <w:rsid w:val="00563A35"/>
    <w:rsid w:val="00566596"/>
    <w:rsid w:val="0056757C"/>
    <w:rsid w:val="005741E9"/>
    <w:rsid w:val="005748CF"/>
    <w:rsid w:val="00584270"/>
    <w:rsid w:val="00584738"/>
    <w:rsid w:val="0058678E"/>
    <w:rsid w:val="005920B0"/>
    <w:rsid w:val="0059380D"/>
    <w:rsid w:val="00595A8F"/>
    <w:rsid w:val="00597BF2"/>
    <w:rsid w:val="005A3C6A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E4A"/>
    <w:rsid w:val="005E693D"/>
    <w:rsid w:val="005E7576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2ACE"/>
    <w:rsid w:val="00626DE0"/>
    <w:rsid w:val="00630901"/>
    <w:rsid w:val="00631F8E"/>
    <w:rsid w:val="00636EE9"/>
    <w:rsid w:val="006406B5"/>
    <w:rsid w:val="00640950"/>
    <w:rsid w:val="00641AE7"/>
    <w:rsid w:val="00642629"/>
    <w:rsid w:val="0065293D"/>
    <w:rsid w:val="00653EFC"/>
    <w:rsid w:val="00654021"/>
    <w:rsid w:val="00661045"/>
    <w:rsid w:val="00665421"/>
    <w:rsid w:val="00666DA8"/>
    <w:rsid w:val="00670DB4"/>
    <w:rsid w:val="00671057"/>
    <w:rsid w:val="00675AAF"/>
    <w:rsid w:val="0068031A"/>
    <w:rsid w:val="00681B2F"/>
    <w:rsid w:val="0068335F"/>
    <w:rsid w:val="0069007E"/>
    <w:rsid w:val="00690D98"/>
    <w:rsid w:val="00693302"/>
    <w:rsid w:val="0069640B"/>
    <w:rsid w:val="006A1B83"/>
    <w:rsid w:val="006A21CD"/>
    <w:rsid w:val="006A5918"/>
    <w:rsid w:val="006B21B2"/>
    <w:rsid w:val="006B2B22"/>
    <w:rsid w:val="006B4A4A"/>
    <w:rsid w:val="006B53F7"/>
    <w:rsid w:val="006B5635"/>
    <w:rsid w:val="006C19B2"/>
    <w:rsid w:val="006C5BB8"/>
    <w:rsid w:val="006C6936"/>
    <w:rsid w:val="006C7B01"/>
    <w:rsid w:val="006D0E1A"/>
    <w:rsid w:val="006D0FE8"/>
    <w:rsid w:val="006D4B2B"/>
    <w:rsid w:val="006D4F3C"/>
    <w:rsid w:val="006D5C66"/>
    <w:rsid w:val="006D7BA6"/>
    <w:rsid w:val="006E1B3C"/>
    <w:rsid w:val="006E23FB"/>
    <w:rsid w:val="006E325A"/>
    <w:rsid w:val="006E33EC"/>
    <w:rsid w:val="006E3802"/>
    <w:rsid w:val="006E6C02"/>
    <w:rsid w:val="006F231A"/>
    <w:rsid w:val="006F788D"/>
    <w:rsid w:val="006F78E1"/>
    <w:rsid w:val="00701072"/>
    <w:rsid w:val="00702054"/>
    <w:rsid w:val="007035A4"/>
    <w:rsid w:val="0070363A"/>
    <w:rsid w:val="00711799"/>
    <w:rsid w:val="00712B78"/>
    <w:rsid w:val="0071393B"/>
    <w:rsid w:val="00713EE2"/>
    <w:rsid w:val="007176A1"/>
    <w:rsid w:val="007177FC"/>
    <w:rsid w:val="007206B5"/>
    <w:rsid w:val="00720C5E"/>
    <w:rsid w:val="00721701"/>
    <w:rsid w:val="007276C6"/>
    <w:rsid w:val="00731835"/>
    <w:rsid w:val="007341F8"/>
    <w:rsid w:val="00734372"/>
    <w:rsid w:val="00734EB8"/>
    <w:rsid w:val="00735F8B"/>
    <w:rsid w:val="00742D1F"/>
    <w:rsid w:val="00743EBA"/>
    <w:rsid w:val="00744C8E"/>
    <w:rsid w:val="00745DDB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1FE6"/>
    <w:rsid w:val="00773D59"/>
    <w:rsid w:val="00781003"/>
    <w:rsid w:val="007839F5"/>
    <w:rsid w:val="00790B81"/>
    <w:rsid w:val="007911FD"/>
    <w:rsid w:val="00793930"/>
    <w:rsid w:val="00793DD1"/>
    <w:rsid w:val="00794D62"/>
    <w:rsid w:val="00794FEC"/>
    <w:rsid w:val="007A003E"/>
    <w:rsid w:val="007A1965"/>
    <w:rsid w:val="007A2ED1"/>
    <w:rsid w:val="007A4BE6"/>
    <w:rsid w:val="007A5F9F"/>
    <w:rsid w:val="007B0B9B"/>
    <w:rsid w:val="007B0DC6"/>
    <w:rsid w:val="007B1094"/>
    <w:rsid w:val="007B1762"/>
    <w:rsid w:val="007B3320"/>
    <w:rsid w:val="007C301F"/>
    <w:rsid w:val="007C4540"/>
    <w:rsid w:val="007C65AF"/>
    <w:rsid w:val="007D135D"/>
    <w:rsid w:val="007D19FD"/>
    <w:rsid w:val="007D6103"/>
    <w:rsid w:val="007D730F"/>
    <w:rsid w:val="007D7CD8"/>
    <w:rsid w:val="007E3AA7"/>
    <w:rsid w:val="007E3B2F"/>
    <w:rsid w:val="007F737D"/>
    <w:rsid w:val="0080308E"/>
    <w:rsid w:val="00806705"/>
    <w:rsid w:val="00806738"/>
    <w:rsid w:val="00816782"/>
    <w:rsid w:val="0082168D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52FC"/>
    <w:rsid w:val="008473D8"/>
    <w:rsid w:val="008528DC"/>
    <w:rsid w:val="00852B8C"/>
    <w:rsid w:val="00854981"/>
    <w:rsid w:val="00864B2E"/>
    <w:rsid w:val="00865963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079F"/>
    <w:rsid w:val="008929D2"/>
    <w:rsid w:val="00893636"/>
    <w:rsid w:val="00893B94"/>
    <w:rsid w:val="00896E9D"/>
    <w:rsid w:val="00896F11"/>
    <w:rsid w:val="008A1049"/>
    <w:rsid w:val="008A1C98"/>
    <w:rsid w:val="008A322D"/>
    <w:rsid w:val="008A3640"/>
    <w:rsid w:val="008A4D72"/>
    <w:rsid w:val="008A6285"/>
    <w:rsid w:val="008A63B2"/>
    <w:rsid w:val="008B345D"/>
    <w:rsid w:val="008C1FC2"/>
    <w:rsid w:val="008C2980"/>
    <w:rsid w:val="008C4524"/>
    <w:rsid w:val="008C5AFB"/>
    <w:rsid w:val="008D07FB"/>
    <w:rsid w:val="008D0C02"/>
    <w:rsid w:val="008D357D"/>
    <w:rsid w:val="008E387B"/>
    <w:rsid w:val="008E4EA4"/>
    <w:rsid w:val="008E6087"/>
    <w:rsid w:val="008E758D"/>
    <w:rsid w:val="008F10A7"/>
    <w:rsid w:val="008F755D"/>
    <w:rsid w:val="008F7A39"/>
    <w:rsid w:val="009021E8"/>
    <w:rsid w:val="00911440"/>
    <w:rsid w:val="00911712"/>
    <w:rsid w:val="00911B27"/>
    <w:rsid w:val="009170BE"/>
    <w:rsid w:val="00920B55"/>
    <w:rsid w:val="00920C70"/>
    <w:rsid w:val="009262C9"/>
    <w:rsid w:val="00930EB9"/>
    <w:rsid w:val="00933DC7"/>
    <w:rsid w:val="009418F4"/>
    <w:rsid w:val="00942BBC"/>
    <w:rsid w:val="00944180"/>
    <w:rsid w:val="00944AA0"/>
    <w:rsid w:val="00946281"/>
    <w:rsid w:val="00946695"/>
    <w:rsid w:val="00947DA2"/>
    <w:rsid w:val="00951177"/>
    <w:rsid w:val="00962E83"/>
    <w:rsid w:val="009673E8"/>
    <w:rsid w:val="00974DB8"/>
    <w:rsid w:val="00980661"/>
    <w:rsid w:val="0098093B"/>
    <w:rsid w:val="00985624"/>
    <w:rsid w:val="009876D4"/>
    <w:rsid w:val="009914A5"/>
    <w:rsid w:val="0099548E"/>
    <w:rsid w:val="00996456"/>
    <w:rsid w:val="00996A12"/>
    <w:rsid w:val="009977DC"/>
    <w:rsid w:val="00997B0F"/>
    <w:rsid w:val="009A1CAD"/>
    <w:rsid w:val="009A3440"/>
    <w:rsid w:val="009A5832"/>
    <w:rsid w:val="009A6838"/>
    <w:rsid w:val="009A79BE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3B07"/>
    <w:rsid w:val="009E51D1"/>
    <w:rsid w:val="009E5531"/>
    <w:rsid w:val="009F171E"/>
    <w:rsid w:val="009F3D2F"/>
    <w:rsid w:val="009F6A6C"/>
    <w:rsid w:val="009F7052"/>
    <w:rsid w:val="00A02668"/>
    <w:rsid w:val="00A02801"/>
    <w:rsid w:val="00A06A39"/>
    <w:rsid w:val="00A07F58"/>
    <w:rsid w:val="00A131CB"/>
    <w:rsid w:val="00A14484"/>
    <w:rsid w:val="00A14847"/>
    <w:rsid w:val="00A16B8A"/>
    <w:rsid w:val="00A16D6D"/>
    <w:rsid w:val="00A20CC8"/>
    <w:rsid w:val="00A21383"/>
    <w:rsid w:val="00A2199F"/>
    <w:rsid w:val="00A21B31"/>
    <w:rsid w:val="00A2360E"/>
    <w:rsid w:val="00A23629"/>
    <w:rsid w:val="00A26E0C"/>
    <w:rsid w:val="00A32FCB"/>
    <w:rsid w:val="00A34C25"/>
    <w:rsid w:val="00A3507D"/>
    <w:rsid w:val="00A3717A"/>
    <w:rsid w:val="00A4088C"/>
    <w:rsid w:val="00A40B85"/>
    <w:rsid w:val="00A4456B"/>
    <w:rsid w:val="00A448D4"/>
    <w:rsid w:val="00A452E0"/>
    <w:rsid w:val="00A50514"/>
    <w:rsid w:val="00A51EA5"/>
    <w:rsid w:val="00A53742"/>
    <w:rsid w:val="00A53DD6"/>
    <w:rsid w:val="00A557A1"/>
    <w:rsid w:val="00A5695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97523"/>
    <w:rsid w:val="00AA1D82"/>
    <w:rsid w:val="00AA59B5"/>
    <w:rsid w:val="00AA5B5E"/>
    <w:rsid w:val="00AA7777"/>
    <w:rsid w:val="00AA7B84"/>
    <w:rsid w:val="00AC0B4C"/>
    <w:rsid w:val="00AC1164"/>
    <w:rsid w:val="00AC17EC"/>
    <w:rsid w:val="00AC2296"/>
    <w:rsid w:val="00AC2754"/>
    <w:rsid w:val="00AC48B0"/>
    <w:rsid w:val="00AC4ACD"/>
    <w:rsid w:val="00AC5DFB"/>
    <w:rsid w:val="00AD13DC"/>
    <w:rsid w:val="00AD24B3"/>
    <w:rsid w:val="00AD4FF1"/>
    <w:rsid w:val="00AD6DE2"/>
    <w:rsid w:val="00AE0A40"/>
    <w:rsid w:val="00AE0CA9"/>
    <w:rsid w:val="00AE1ED4"/>
    <w:rsid w:val="00AE21E1"/>
    <w:rsid w:val="00AE2F8D"/>
    <w:rsid w:val="00AE3BAE"/>
    <w:rsid w:val="00AE6A21"/>
    <w:rsid w:val="00AF1804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50C2"/>
    <w:rsid w:val="00B077FA"/>
    <w:rsid w:val="00B127D7"/>
    <w:rsid w:val="00B13B0C"/>
    <w:rsid w:val="00B1453A"/>
    <w:rsid w:val="00B20F82"/>
    <w:rsid w:val="00B22D56"/>
    <w:rsid w:val="00B25BD5"/>
    <w:rsid w:val="00B32EF0"/>
    <w:rsid w:val="00B34079"/>
    <w:rsid w:val="00B3793A"/>
    <w:rsid w:val="00B401BA"/>
    <w:rsid w:val="00B407E4"/>
    <w:rsid w:val="00B425B6"/>
    <w:rsid w:val="00B42A72"/>
    <w:rsid w:val="00B441AE"/>
    <w:rsid w:val="00B45F33"/>
    <w:rsid w:val="00B46D50"/>
    <w:rsid w:val="00B523E9"/>
    <w:rsid w:val="00B53170"/>
    <w:rsid w:val="00B56847"/>
    <w:rsid w:val="00B62999"/>
    <w:rsid w:val="00B63BE3"/>
    <w:rsid w:val="00B64885"/>
    <w:rsid w:val="00B66810"/>
    <w:rsid w:val="00B72BE3"/>
    <w:rsid w:val="00B73B80"/>
    <w:rsid w:val="00B770C7"/>
    <w:rsid w:val="00B80F26"/>
    <w:rsid w:val="00B81379"/>
    <w:rsid w:val="00B822BD"/>
    <w:rsid w:val="00B842F4"/>
    <w:rsid w:val="00B861D8"/>
    <w:rsid w:val="00B91A7B"/>
    <w:rsid w:val="00B929DD"/>
    <w:rsid w:val="00B93DD8"/>
    <w:rsid w:val="00B95405"/>
    <w:rsid w:val="00B963F1"/>
    <w:rsid w:val="00BA020A"/>
    <w:rsid w:val="00BA4F53"/>
    <w:rsid w:val="00BB02A4"/>
    <w:rsid w:val="00BB1270"/>
    <w:rsid w:val="00BB1E44"/>
    <w:rsid w:val="00BB5267"/>
    <w:rsid w:val="00BB52B8"/>
    <w:rsid w:val="00BB59D8"/>
    <w:rsid w:val="00BB7E69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07678"/>
    <w:rsid w:val="00C12846"/>
    <w:rsid w:val="00C12862"/>
    <w:rsid w:val="00C13D28"/>
    <w:rsid w:val="00C14585"/>
    <w:rsid w:val="00C165A0"/>
    <w:rsid w:val="00C216CE"/>
    <w:rsid w:val="00C2184F"/>
    <w:rsid w:val="00C22A78"/>
    <w:rsid w:val="00C22AF8"/>
    <w:rsid w:val="00C23C7E"/>
    <w:rsid w:val="00C246C5"/>
    <w:rsid w:val="00C25A82"/>
    <w:rsid w:val="00C30A2A"/>
    <w:rsid w:val="00C33993"/>
    <w:rsid w:val="00C36DE2"/>
    <w:rsid w:val="00C4069E"/>
    <w:rsid w:val="00C41ADC"/>
    <w:rsid w:val="00C44149"/>
    <w:rsid w:val="00C44410"/>
    <w:rsid w:val="00C44A15"/>
    <w:rsid w:val="00C44C50"/>
    <w:rsid w:val="00C4630A"/>
    <w:rsid w:val="00C523F0"/>
    <w:rsid w:val="00C526D2"/>
    <w:rsid w:val="00C545AE"/>
    <w:rsid w:val="00C56B32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3944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1DAD"/>
    <w:rsid w:val="00CF2F4F"/>
    <w:rsid w:val="00CF536D"/>
    <w:rsid w:val="00D05ADC"/>
    <w:rsid w:val="00D10CB8"/>
    <w:rsid w:val="00D12806"/>
    <w:rsid w:val="00D12D44"/>
    <w:rsid w:val="00D15018"/>
    <w:rsid w:val="00D158AC"/>
    <w:rsid w:val="00D1694C"/>
    <w:rsid w:val="00D20F5E"/>
    <w:rsid w:val="00D23B76"/>
    <w:rsid w:val="00D379A3"/>
    <w:rsid w:val="00D43272"/>
    <w:rsid w:val="00D45FF3"/>
    <w:rsid w:val="00D46904"/>
    <w:rsid w:val="00D512CF"/>
    <w:rsid w:val="00D51723"/>
    <w:rsid w:val="00D528B9"/>
    <w:rsid w:val="00D53186"/>
    <w:rsid w:val="00D5487D"/>
    <w:rsid w:val="00D60140"/>
    <w:rsid w:val="00D6024A"/>
    <w:rsid w:val="00D608B5"/>
    <w:rsid w:val="00D628DE"/>
    <w:rsid w:val="00D65758"/>
    <w:rsid w:val="00D65771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54C4"/>
    <w:rsid w:val="00DA5B2E"/>
    <w:rsid w:val="00DA6A9A"/>
    <w:rsid w:val="00DB1A93"/>
    <w:rsid w:val="00DB1EFD"/>
    <w:rsid w:val="00DB3EAF"/>
    <w:rsid w:val="00DC2261"/>
    <w:rsid w:val="00DC3203"/>
    <w:rsid w:val="00DC3C99"/>
    <w:rsid w:val="00DC52F5"/>
    <w:rsid w:val="00DC5B61"/>
    <w:rsid w:val="00DC5FD0"/>
    <w:rsid w:val="00DD0354"/>
    <w:rsid w:val="00DD27D7"/>
    <w:rsid w:val="00DD458C"/>
    <w:rsid w:val="00DD72E9"/>
    <w:rsid w:val="00DD7605"/>
    <w:rsid w:val="00DE2020"/>
    <w:rsid w:val="00DE3476"/>
    <w:rsid w:val="00DF5B84"/>
    <w:rsid w:val="00DF6D5B"/>
    <w:rsid w:val="00DF771B"/>
    <w:rsid w:val="00DF7EE2"/>
    <w:rsid w:val="00E01BAA"/>
    <w:rsid w:val="00E0282A"/>
    <w:rsid w:val="00E071C1"/>
    <w:rsid w:val="00E074ED"/>
    <w:rsid w:val="00E07E14"/>
    <w:rsid w:val="00E14F94"/>
    <w:rsid w:val="00E17336"/>
    <w:rsid w:val="00E17D15"/>
    <w:rsid w:val="00E22B95"/>
    <w:rsid w:val="00E30331"/>
    <w:rsid w:val="00E30BB8"/>
    <w:rsid w:val="00E31F9C"/>
    <w:rsid w:val="00E321FF"/>
    <w:rsid w:val="00E40488"/>
    <w:rsid w:val="00E50367"/>
    <w:rsid w:val="00E51ABA"/>
    <w:rsid w:val="00E524CB"/>
    <w:rsid w:val="00E579A8"/>
    <w:rsid w:val="00E605E0"/>
    <w:rsid w:val="00E60B1A"/>
    <w:rsid w:val="00E65456"/>
    <w:rsid w:val="00E65A91"/>
    <w:rsid w:val="00E66188"/>
    <w:rsid w:val="00E664FB"/>
    <w:rsid w:val="00E67A86"/>
    <w:rsid w:val="00E70373"/>
    <w:rsid w:val="00E71F66"/>
    <w:rsid w:val="00E72E40"/>
    <w:rsid w:val="00E73665"/>
    <w:rsid w:val="00E73999"/>
    <w:rsid w:val="00E73BDC"/>
    <w:rsid w:val="00E73E9E"/>
    <w:rsid w:val="00E74156"/>
    <w:rsid w:val="00E75533"/>
    <w:rsid w:val="00E77DB9"/>
    <w:rsid w:val="00E802D7"/>
    <w:rsid w:val="00E81660"/>
    <w:rsid w:val="00E854FE"/>
    <w:rsid w:val="00E870D3"/>
    <w:rsid w:val="00E906CC"/>
    <w:rsid w:val="00E939A0"/>
    <w:rsid w:val="00E97E4E"/>
    <w:rsid w:val="00EA1CC2"/>
    <w:rsid w:val="00EA2D76"/>
    <w:rsid w:val="00EA4644"/>
    <w:rsid w:val="00EA758A"/>
    <w:rsid w:val="00EB08CB"/>
    <w:rsid w:val="00EB199F"/>
    <w:rsid w:val="00EB27C4"/>
    <w:rsid w:val="00EB5387"/>
    <w:rsid w:val="00EB5C10"/>
    <w:rsid w:val="00EB7322"/>
    <w:rsid w:val="00EC0FE9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2CC6"/>
    <w:rsid w:val="00EF7463"/>
    <w:rsid w:val="00F002EF"/>
    <w:rsid w:val="00F01EE9"/>
    <w:rsid w:val="00F02F94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B20"/>
    <w:rsid w:val="00F44D5E"/>
    <w:rsid w:val="00F53A35"/>
    <w:rsid w:val="00F55A3D"/>
    <w:rsid w:val="00F5744B"/>
    <w:rsid w:val="00F61209"/>
    <w:rsid w:val="00F6259E"/>
    <w:rsid w:val="00F64B2D"/>
    <w:rsid w:val="00F65DD4"/>
    <w:rsid w:val="00F65F8E"/>
    <w:rsid w:val="00F672B2"/>
    <w:rsid w:val="00F70035"/>
    <w:rsid w:val="00F7182D"/>
    <w:rsid w:val="00F80B59"/>
    <w:rsid w:val="00F83973"/>
    <w:rsid w:val="00F8639A"/>
    <w:rsid w:val="00F87169"/>
    <w:rsid w:val="00F87FA3"/>
    <w:rsid w:val="00F93D8C"/>
    <w:rsid w:val="00FA3102"/>
    <w:rsid w:val="00FA3327"/>
    <w:rsid w:val="00FA48D4"/>
    <w:rsid w:val="00FA54FA"/>
    <w:rsid w:val="00FB227E"/>
    <w:rsid w:val="00FB3D61"/>
    <w:rsid w:val="00FB44CE"/>
    <w:rsid w:val="00FB5009"/>
    <w:rsid w:val="00FB50D6"/>
    <w:rsid w:val="00FB76AB"/>
    <w:rsid w:val="00FC2D52"/>
    <w:rsid w:val="00FC793F"/>
    <w:rsid w:val="00FD03FE"/>
    <w:rsid w:val="00FD126E"/>
    <w:rsid w:val="00FD368E"/>
    <w:rsid w:val="00FD3C36"/>
    <w:rsid w:val="00FD4D81"/>
    <w:rsid w:val="00FD7498"/>
    <w:rsid w:val="00FD7FB3"/>
    <w:rsid w:val="00FE19C9"/>
    <w:rsid w:val="00FE4713"/>
    <w:rsid w:val="00FE617D"/>
    <w:rsid w:val="00FF1F44"/>
    <w:rsid w:val="00FF225E"/>
    <w:rsid w:val="00FF672C"/>
    <w:rsid w:val="00FF6CE8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C9A8E"/>
  <w15:docId w15:val="{2BAB1717-F086-C140-9C11-05A9289A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iPriority="37" w:unhideWhenUsed="1"/>
    <w:lsdException w:name="TOC Heading" w:semiHidden="1" w:unhideWhenUsed="1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953"/>
    <w:pPr>
      <w:spacing w:line="480" w:lineRule="auto"/>
    </w:pPr>
    <w:rPr>
      <w:sz w:val="24"/>
      <w:szCs w:val="24"/>
    </w:rPr>
  </w:style>
  <w:style w:type="paragraph" w:styleId="Heading1">
    <w:name w:val="heading 1"/>
    <w:aliases w:val="x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qFormat/>
    <w:rsid w:val="00F43B9D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545DFA"/>
    <w:pPr>
      <w:spacing w:line="260" w:lineRule="atLeast"/>
      <w:ind w:left="706"/>
      <w:jc w:val="both"/>
      <w:outlineLvl w:val="4"/>
    </w:pPr>
    <w:rPr>
      <w:rFonts w:ascii="Palatino Linotype" w:eastAsia="SimSun" w:hAnsi="Palatino Linotype"/>
      <w:b/>
      <w:color w:val="000000"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545DFA"/>
    <w:pPr>
      <w:spacing w:line="260" w:lineRule="atLeast"/>
      <w:ind w:left="706"/>
      <w:jc w:val="both"/>
      <w:outlineLvl w:val="5"/>
    </w:pPr>
    <w:rPr>
      <w:rFonts w:ascii="Palatino Linotype" w:eastAsia="SimSun" w:hAnsi="Palatino Linotype"/>
      <w:color w:val="000000"/>
      <w:sz w:val="20"/>
      <w:szCs w:val="20"/>
      <w:u w:val="single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545DFA"/>
    <w:pPr>
      <w:spacing w:line="260" w:lineRule="atLeast"/>
      <w:ind w:left="706"/>
      <w:jc w:val="both"/>
      <w:outlineLvl w:val="6"/>
    </w:pPr>
    <w:rPr>
      <w:rFonts w:ascii="Palatino Linotype" w:eastAsia="SimSun" w:hAnsi="Palatino Linotype"/>
      <w:i/>
      <w:color w:val="000000"/>
      <w:sz w:val="20"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545DFA"/>
    <w:pPr>
      <w:spacing w:line="260" w:lineRule="atLeast"/>
      <w:ind w:left="706"/>
      <w:jc w:val="both"/>
      <w:outlineLvl w:val="7"/>
    </w:pPr>
    <w:rPr>
      <w:rFonts w:ascii="Palatino Linotype" w:eastAsia="SimSun" w:hAnsi="Palatino Linotype"/>
      <w:i/>
      <w:color w:val="000000"/>
      <w:sz w:val="20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545DFA"/>
    <w:pPr>
      <w:spacing w:line="260" w:lineRule="atLeast"/>
      <w:ind w:left="706"/>
      <w:jc w:val="both"/>
      <w:outlineLvl w:val="8"/>
    </w:pPr>
    <w:rPr>
      <w:rFonts w:ascii="Palatino Linotype" w:eastAsia="SimSun" w:hAnsi="Palatino Linotype"/>
      <w:i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Heading2Char">
    <w:name w:val="Heading 2 Char"/>
    <w:basedOn w:val="DefaultParagraphFont"/>
    <w:link w:val="Heading2"/>
    <w:uiPriority w:val="9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aliases w:val="x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F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uiPriority w:val="99"/>
    <w:unhideWhenUsed/>
    <w:rsid w:val="001903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33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545DFA"/>
    <w:rPr>
      <w:rFonts w:ascii="Palatino Linotype" w:eastAsia="SimSun" w:hAnsi="Palatino Linotype"/>
      <w:b/>
      <w:color w:val="000000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545DFA"/>
    <w:rPr>
      <w:rFonts w:ascii="Palatino Linotype" w:eastAsia="SimSun" w:hAnsi="Palatino Linotype"/>
      <w:color w:val="000000"/>
      <w:u w:val="single"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545DFA"/>
    <w:rPr>
      <w:rFonts w:ascii="Palatino Linotype" w:eastAsia="SimSun" w:hAnsi="Palatino Linotype"/>
      <w:i/>
      <w:color w:val="000000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545DFA"/>
    <w:rPr>
      <w:rFonts w:ascii="Palatino Linotype" w:eastAsia="SimSun" w:hAnsi="Palatino Linotype"/>
      <w:i/>
      <w:color w:val="000000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545DFA"/>
    <w:rPr>
      <w:rFonts w:ascii="Palatino Linotype" w:eastAsia="SimSun" w:hAnsi="Palatino Linotype"/>
      <w:i/>
      <w:color w:val="000000"/>
      <w:lang w:val="en-US" w:eastAsia="zh-CN"/>
    </w:rPr>
  </w:style>
  <w:style w:type="character" w:customStyle="1" w:styleId="apple-converted-space">
    <w:name w:val="apple-converted-space"/>
    <w:rsid w:val="00545DFA"/>
  </w:style>
  <w:style w:type="paragraph" w:customStyle="1" w:styleId="MDPI11articletype">
    <w:name w:val="MDPI_1.1_article_type"/>
    <w:next w:val="Normal"/>
    <w:qFormat/>
    <w:rsid w:val="00545DFA"/>
    <w:pPr>
      <w:adjustRightInd w:val="0"/>
      <w:snapToGrid w:val="0"/>
      <w:spacing w:before="240"/>
    </w:pPr>
    <w:rPr>
      <w:rFonts w:ascii="Palatino Linotype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545DFA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545DFA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545DFA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sz w:val="14"/>
      <w:szCs w:val="20"/>
      <w:lang w:val="en-US" w:eastAsia="de-DE" w:bidi="en-US"/>
    </w:rPr>
  </w:style>
  <w:style w:type="paragraph" w:customStyle="1" w:styleId="MDPI15academiceditor">
    <w:name w:val="MDPI_1.5_academic_editor"/>
    <w:qFormat/>
    <w:rsid w:val="00545DFA"/>
    <w:pPr>
      <w:adjustRightInd w:val="0"/>
      <w:snapToGrid w:val="0"/>
      <w:spacing w:before="120" w:line="240" w:lineRule="atLeast"/>
      <w:ind w:right="113"/>
    </w:pPr>
    <w:rPr>
      <w:rFonts w:ascii="Palatino Linotype" w:hAnsi="Palatino Linotype"/>
      <w:color w:val="000000"/>
      <w:sz w:val="14"/>
      <w:szCs w:val="22"/>
      <w:lang w:val="en-US" w:eastAsia="de-DE" w:bidi="en-US"/>
    </w:rPr>
  </w:style>
  <w:style w:type="paragraph" w:customStyle="1" w:styleId="MDPI16affiliation">
    <w:name w:val="MDPI_1.6_affiliation"/>
    <w:qFormat/>
    <w:rsid w:val="00545DFA"/>
    <w:pPr>
      <w:adjustRightInd w:val="0"/>
      <w:snapToGrid w:val="0"/>
      <w:spacing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545DF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545DF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/>
      <w:snapToGrid w:val="0"/>
      <w:color w:val="000000"/>
      <w:sz w:val="18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545DFA"/>
    <w:pPr>
      <w:spacing w:before="240" w:line="260" w:lineRule="atLeast"/>
      <w:ind w:left="113"/>
      <w:jc w:val="both"/>
    </w:pPr>
    <w:rPr>
      <w:rFonts w:ascii="Palatino Linotype" w:hAnsi="Palatino Linotype"/>
      <w:b/>
      <w:color w:val="000000"/>
      <w:szCs w:val="22"/>
      <w:lang w:val="en-US" w:eastAsia="de-DE" w:bidi="en-US"/>
    </w:rPr>
  </w:style>
  <w:style w:type="paragraph" w:customStyle="1" w:styleId="MDPI19line">
    <w:name w:val="MDPI_1.9_line"/>
    <w:qFormat/>
    <w:rsid w:val="00545DFA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hAnsi="Palatino Linotype" w:cs="Cordia New"/>
      <w:color w:val="000000"/>
      <w:szCs w:val="24"/>
      <w:lang w:val="en-US" w:eastAsia="de-DE" w:bidi="en-US"/>
    </w:rPr>
  </w:style>
  <w:style w:type="paragraph" w:customStyle="1" w:styleId="M1stheader">
    <w:name w:val="M_1stheader"/>
    <w:basedOn w:val="Normal"/>
    <w:rsid w:val="00545DFA"/>
    <w:pPr>
      <w:tabs>
        <w:tab w:val="center" w:pos="4320"/>
        <w:tab w:val="right" w:pos="8640"/>
      </w:tabs>
      <w:spacing w:line="260" w:lineRule="atLeast"/>
      <w:ind w:right="360"/>
      <w:jc w:val="both"/>
      <w:outlineLvl w:val="0"/>
    </w:pPr>
    <w:rPr>
      <w:rFonts w:ascii="Palatino Linotype" w:eastAsia="SimSun" w:hAnsi="Palatino Linotype"/>
      <w:i/>
      <w:color w:val="000000"/>
      <w:sz w:val="20"/>
      <w:szCs w:val="20"/>
      <w:lang w:val="en-US" w:eastAsia="zh-CN"/>
    </w:rPr>
  </w:style>
  <w:style w:type="paragraph" w:customStyle="1" w:styleId="Mabstract">
    <w:name w:val="M_abstract"/>
    <w:basedOn w:val="Mdeck4text"/>
    <w:next w:val="Mdeck3keywords"/>
    <w:rsid w:val="00545DFA"/>
    <w:pPr>
      <w:spacing w:before="240"/>
      <w:ind w:left="113" w:right="505" w:firstLine="0"/>
    </w:pPr>
  </w:style>
  <w:style w:type="paragraph" w:customStyle="1" w:styleId="Mdeck4text">
    <w:name w:val="M_deck_4_text"/>
    <w:qFormat/>
    <w:rsid w:val="00545DFA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hAnsi="Minion Pro"/>
      <w:snapToGrid w:val="0"/>
      <w:color w:val="000000"/>
      <w:sz w:val="24"/>
      <w:lang w:val="en-US" w:eastAsia="de-DE" w:bidi="en-US"/>
    </w:rPr>
  </w:style>
  <w:style w:type="paragraph" w:customStyle="1" w:styleId="Mdeck3keywords">
    <w:name w:val="M_deck_3_keywords"/>
    <w:basedOn w:val="Mdeck4text"/>
    <w:next w:val="Normal"/>
    <w:qFormat/>
    <w:rsid w:val="00545DFA"/>
    <w:pPr>
      <w:spacing w:before="240"/>
      <w:ind w:left="113" w:firstLine="0"/>
    </w:pPr>
  </w:style>
  <w:style w:type="paragraph" w:customStyle="1" w:styleId="MAcknow">
    <w:name w:val="M_Acknow"/>
    <w:basedOn w:val="Normal"/>
    <w:rsid w:val="00545DFA"/>
    <w:pPr>
      <w:spacing w:before="120" w:line="240" w:lineRule="atLeast"/>
      <w:jc w:val="both"/>
    </w:pPr>
    <w:rPr>
      <w:rFonts w:ascii="Minion Pro" w:eastAsia="SimSun" w:hAnsi="Minion Pro"/>
      <w:color w:val="000000"/>
      <w:sz w:val="20"/>
      <w:szCs w:val="20"/>
      <w:lang w:val="en-US" w:eastAsia="zh-CN"/>
    </w:rPr>
  </w:style>
  <w:style w:type="paragraph" w:customStyle="1" w:styleId="Maddress">
    <w:name w:val="M_address"/>
    <w:basedOn w:val="Normal"/>
    <w:rsid w:val="00545DFA"/>
    <w:pPr>
      <w:spacing w:before="240" w:line="260" w:lineRule="atLeast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customStyle="1" w:styleId="Mauthor">
    <w:name w:val="M_author"/>
    <w:basedOn w:val="Normal"/>
    <w:rsid w:val="00545DFA"/>
    <w:pPr>
      <w:spacing w:before="240" w:after="240" w:line="340" w:lineRule="exact"/>
      <w:jc w:val="both"/>
    </w:pPr>
    <w:rPr>
      <w:rFonts w:ascii="Palatino Linotype" w:eastAsia="SimSun" w:hAnsi="Palatino Linotype"/>
      <w:b/>
      <w:color w:val="000000"/>
      <w:sz w:val="20"/>
      <w:szCs w:val="20"/>
      <w:lang w:val="it-IT" w:eastAsia="zh-CN"/>
    </w:rPr>
  </w:style>
  <w:style w:type="paragraph" w:customStyle="1" w:styleId="MCaption">
    <w:name w:val="M_Caption"/>
    <w:basedOn w:val="Normal"/>
    <w:rsid w:val="00545DFA"/>
    <w:pPr>
      <w:spacing w:before="240" w:after="240" w:line="260" w:lineRule="atLeast"/>
      <w:jc w:val="center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customStyle="1" w:styleId="MCopyright">
    <w:name w:val="M_Copyright"/>
    <w:basedOn w:val="Mdeck8references"/>
    <w:qFormat/>
    <w:rsid w:val="00545DFA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8references">
    <w:name w:val="M_deck_8_references"/>
    <w:qFormat/>
    <w:rsid w:val="00545DFA"/>
    <w:pPr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snapToGrid w:val="0"/>
      <w:color w:val="000000"/>
      <w:sz w:val="24"/>
      <w:lang w:val="en-US" w:eastAsia="de-DE" w:bidi="en-US"/>
    </w:rPr>
  </w:style>
  <w:style w:type="paragraph" w:customStyle="1" w:styleId="Mdeck1articletitle">
    <w:name w:val="M_deck_1_article_title"/>
    <w:next w:val="Mdeck2authorname"/>
    <w:qFormat/>
    <w:rsid w:val="00545DFA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hAnsi="Minion Pro"/>
      <w:b/>
      <w:snapToGrid w:val="0"/>
      <w:color w:val="000000"/>
      <w:sz w:val="36"/>
      <w:lang w:val="en-US" w:eastAsia="de-DE" w:bidi="en-US"/>
    </w:rPr>
  </w:style>
  <w:style w:type="paragraph" w:customStyle="1" w:styleId="Mdeck2authorname">
    <w:name w:val="M_deck_2_author_name"/>
    <w:next w:val="Mdeck3publcationhistory"/>
    <w:qFormat/>
    <w:rsid w:val="00545DFA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b/>
      <w:snapToGrid w:val="0"/>
      <w:color w:val="000000"/>
      <w:sz w:val="22"/>
      <w:lang w:val="en-US" w:eastAsia="de-DE" w:bidi="en-US"/>
    </w:rPr>
  </w:style>
  <w:style w:type="paragraph" w:customStyle="1" w:styleId="Mdeck3publcationhistory">
    <w:name w:val="M_deck_3_publcation_history"/>
    <w:next w:val="Normal"/>
    <w:qFormat/>
    <w:rsid w:val="00545DFA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i/>
      <w:snapToGrid w:val="0"/>
      <w:color w:val="000000"/>
      <w:sz w:val="24"/>
      <w:lang w:val="en-US"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545DFA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545DFA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qFormat/>
    <w:rsid w:val="00545DFA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hAnsi="Palatino Linotype"/>
      <w:snapToGrid w:val="0"/>
      <w:color w:val="000000"/>
      <w:sz w:val="18"/>
      <w:lang w:val="en-US"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545DFA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4heading1">
    <w:name w:val="M_deck_4_heading_1"/>
    <w:basedOn w:val="MHeading3"/>
    <w:next w:val="Normal"/>
    <w:qFormat/>
    <w:rsid w:val="00545DFA"/>
    <w:pPr>
      <w:spacing w:line="340" w:lineRule="atLeast"/>
      <w:outlineLvl w:val="0"/>
    </w:pPr>
    <w:rPr>
      <w:b/>
      <w:snapToGrid/>
    </w:rPr>
  </w:style>
  <w:style w:type="paragraph" w:customStyle="1" w:styleId="MHeading3">
    <w:name w:val="M_Heading3"/>
    <w:basedOn w:val="Mdeck4text"/>
    <w:qFormat/>
    <w:rsid w:val="00545DFA"/>
    <w:pPr>
      <w:spacing w:before="240" w:after="120"/>
    </w:pPr>
  </w:style>
  <w:style w:type="paragraph" w:customStyle="1" w:styleId="Mdeck4heading2">
    <w:name w:val="M_deck_4_heading_2"/>
    <w:basedOn w:val="MHeading3"/>
    <w:next w:val="Normal"/>
    <w:qFormat/>
    <w:rsid w:val="00545DFA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545DFA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bulletlist">
    <w:name w:val="M_deck_4_text_bullet_list"/>
    <w:basedOn w:val="Mdeck4text"/>
    <w:qFormat/>
    <w:rsid w:val="00545DFA"/>
    <w:pPr>
      <w:numPr>
        <w:numId w:val="3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545DFA"/>
    <w:pPr>
      <w:ind w:firstLine="0"/>
    </w:pPr>
    <w:rPr>
      <w:szCs w:val="24"/>
    </w:rPr>
  </w:style>
  <w:style w:type="paragraph" w:customStyle="1" w:styleId="MFigure">
    <w:name w:val="M_Figure"/>
    <w:qFormat/>
    <w:rsid w:val="00545DFA"/>
    <w:pPr>
      <w:jc w:val="center"/>
    </w:pPr>
    <w:rPr>
      <w:rFonts w:ascii="Minion Pro" w:hAnsi="Minion Pro"/>
      <w:color w:val="000000"/>
      <w:kern w:val="2"/>
      <w:sz w:val="24"/>
      <w:lang w:val="en-US" w:eastAsia="zh-CN"/>
    </w:rPr>
  </w:style>
  <w:style w:type="paragraph" w:customStyle="1" w:styleId="Mdeck4textlist">
    <w:name w:val="M_deck_4_text_list"/>
    <w:basedOn w:val="MFigure"/>
    <w:qFormat/>
    <w:rsid w:val="00545DFA"/>
    <w:rPr>
      <w:i/>
    </w:rPr>
  </w:style>
  <w:style w:type="paragraph" w:customStyle="1" w:styleId="Mdeck4textlrindent">
    <w:name w:val="M_deck_4_text_lr_indent"/>
    <w:basedOn w:val="Mdeck4text"/>
    <w:qFormat/>
    <w:rsid w:val="00545DFA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545DFA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545DFA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hAnsi="Minion Pro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545DFA"/>
    <w:pPr>
      <w:adjustRightInd w:val="0"/>
      <w:snapToGrid w:val="0"/>
      <w:spacing w:line="300" w:lineRule="exact"/>
      <w:jc w:val="center"/>
    </w:pPr>
    <w:rPr>
      <w:rFonts w:eastAsia="SimSu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545DFA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hAnsi="Palatino Linotype"/>
      <w:snapToGrid w:val="0"/>
      <w:color w:val="000000"/>
      <w:sz w:val="18"/>
      <w:lang w:val="en-US"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545DFA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545DFA"/>
  </w:style>
  <w:style w:type="paragraph" w:customStyle="1" w:styleId="Mdeck6figurebody">
    <w:name w:val="M_deck_6_figure_body"/>
    <w:qFormat/>
    <w:rsid w:val="00545DFA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next w:val="Mdeck4text"/>
    <w:qFormat/>
    <w:rsid w:val="00545DFA"/>
    <w:pPr>
      <w:adjustRightInd w:val="0"/>
      <w:snapToGrid w:val="0"/>
      <w:spacing w:before="120" w:line="260" w:lineRule="atLeast"/>
    </w:pPr>
    <w:rPr>
      <w:rFonts w:ascii="Palatino Linotype" w:hAnsi="Palatino Linotype"/>
      <w:snapToGrid w:val="0"/>
      <w:color w:val="000000"/>
      <w:sz w:val="18"/>
      <w:lang w:val="en-US" w:eastAsia="de-DE" w:bidi="en-US"/>
    </w:rPr>
  </w:style>
  <w:style w:type="paragraph" w:customStyle="1" w:styleId="Mdeck7equation">
    <w:name w:val="M_deck_7_equation"/>
    <w:basedOn w:val="Mdeck4text"/>
    <w:qFormat/>
    <w:rsid w:val="00545DFA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Header">
    <w:name w:val="M_Header"/>
    <w:basedOn w:val="Normal"/>
    <w:rsid w:val="00545DFA"/>
    <w:pPr>
      <w:spacing w:after="240" w:line="260" w:lineRule="atLeast"/>
      <w:ind w:left="425"/>
      <w:jc w:val="both"/>
    </w:pPr>
    <w:rPr>
      <w:rFonts w:ascii="Minion Pro" w:eastAsia="SimSun" w:hAnsi="Minion Pro"/>
      <w:color w:val="000000"/>
      <w:sz w:val="20"/>
      <w:szCs w:val="20"/>
      <w:lang w:val="en-US" w:eastAsia="zh-CN"/>
    </w:rPr>
  </w:style>
  <w:style w:type="paragraph" w:customStyle="1" w:styleId="MHeading1">
    <w:name w:val="M_Heading1"/>
    <w:basedOn w:val="MHeading3"/>
    <w:qFormat/>
    <w:rsid w:val="00545DFA"/>
    <w:rPr>
      <w:b/>
    </w:rPr>
  </w:style>
  <w:style w:type="paragraph" w:customStyle="1" w:styleId="MHeading2">
    <w:name w:val="M_Heading2"/>
    <w:basedOn w:val="MHeading3"/>
    <w:qFormat/>
    <w:rsid w:val="00545DFA"/>
    <w:rPr>
      <w:i/>
    </w:rPr>
  </w:style>
  <w:style w:type="paragraph" w:customStyle="1" w:styleId="MISSN">
    <w:name w:val="M_ISSN"/>
    <w:basedOn w:val="Normal"/>
    <w:rsid w:val="00545DFA"/>
    <w:pPr>
      <w:spacing w:after="520" w:line="260" w:lineRule="atLeast"/>
      <w:jc w:val="right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customStyle="1" w:styleId="Mline2">
    <w:name w:val="M_line2"/>
    <w:basedOn w:val="Mdeck4text"/>
    <w:qFormat/>
    <w:rsid w:val="00545DFA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545DFA"/>
    <w:pPr>
      <w:ind w:firstLine="0"/>
    </w:pPr>
  </w:style>
  <w:style w:type="paragraph" w:customStyle="1" w:styleId="MLogo">
    <w:name w:val="M_Logo"/>
    <w:basedOn w:val="Normal"/>
    <w:rsid w:val="00545DFA"/>
    <w:pPr>
      <w:spacing w:before="140" w:line="260" w:lineRule="atLeast"/>
      <w:jc w:val="right"/>
    </w:pPr>
    <w:rPr>
      <w:rFonts w:ascii="Palatino Linotype" w:eastAsia="SimSun" w:hAnsi="Palatino Linotype"/>
      <w:b/>
      <w:i/>
      <w:color w:val="000000"/>
      <w:sz w:val="64"/>
      <w:szCs w:val="20"/>
      <w:lang w:val="en-US" w:eastAsia="zh-CN"/>
    </w:rPr>
  </w:style>
  <w:style w:type="paragraph" w:customStyle="1" w:styleId="Mreceived">
    <w:name w:val="M_received"/>
    <w:basedOn w:val="Maddress"/>
    <w:rsid w:val="00545DFA"/>
    <w:rPr>
      <w:i/>
    </w:rPr>
  </w:style>
  <w:style w:type="paragraph" w:customStyle="1" w:styleId="MRefer">
    <w:name w:val="M_Refer"/>
    <w:basedOn w:val="Normal"/>
    <w:rsid w:val="00545DFA"/>
    <w:pPr>
      <w:spacing w:line="260" w:lineRule="atLeast"/>
      <w:ind w:left="461" w:hanging="461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customStyle="1" w:styleId="Mtable">
    <w:name w:val="M_table"/>
    <w:basedOn w:val="Normal"/>
    <w:rsid w:val="00545DFA"/>
    <w:pPr>
      <w:keepNext/>
      <w:tabs>
        <w:tab w:val="left" w:pos="284"/>
      </w:tabs>
      <w:spacing w:line="260" w:lineRule="atLeast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customStyle="1" w:styleId="MTablecaption">
    <w:name w:val="M_Tablecaption"/>
    <w:basedOn w:val="MCaption"/>
    <w:rsid w:val="00545DFA"/>
    <w:pPr>
      <w:spacing w:after="0"/>
    </w:pPr>
  </w:style>
  <w:style w:type="paragraph" w:customStyle="1" w:styleId="MText">
    <w:name w:val="M_Text"/>
    <w:basedOn w:val="Normal"/>
    <w:rsid w:val="00545DFA"/>
    <w:pPr>
      <w:spacing w:line="260" w:lineRule="atLeast"/>
      <w:ind w:firstLine="288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customStyle="1" w:styleId="MTitel">
    <w:name w:val="M_Titel"/>
    <w:basedOn w:val="Normal"/>
    <w:rsid w:val="00545DFA"/>
    <w:pPr>
      <w:spacing w:before="240" w:line="260" w:lineRule="atLeast"/>
      <w:jc w:val="both"/>
    </w:pPr>
    <w:rPr>
      <w:rFonts w:ascii="Palatino Linotype" w:eastAsia="SimSun" w:hAnsi="Palatino Linotype"/>
      <w:b/>
      <w:color w:val="000000"/>
      <w:sz w:val="36"/>
      <w:szCs w:val="20"/>
      <w:lang w:eastAsia="zh-CN"/>
    </w:rPr>
  </w:style>
  <w:style w:type="paragraph" w:customStyle="1" w:styleId="MDPIheader">
    <w:name w:val="MDPI_header"/>
    <w:qFormat/>
    <w:rsid w:val="00545DFA"/>
    <w:pPr>
      <w:adjustRightInd w:val="0"/>
      <w:snapToGrid w:val="0"/>
      <w:spacing w:after="240" w:line="260" w:lineRule="atLeast"/>
      <w:jc w:val="both"/>
    </w:pPr>
    <w:rPr>
      <w:rFonts w:ascii="Palatino Linotype" w:hAnsi="Palatino Linotype"/>
      <w:iCs/>
      <w:color w:val="000000"/>
      <w:sz w:val="16"/>
      <w:lang w:val="en-US" w:eastAsia="de-DE"/>
    </w:rPr>
  </w:style>
  <w:style w:type="paragraph" w:customStyle="1" w:styleId="Mheaderjournallogo">
    <w:name w:val="M_header_journal_logo"/>
    <w:qFormat/>
    <w:rsid w:val="00545DFA"/>
    <w:rPr>
      <w:rFonts w:ascii="Minion Pro" w:eastAsia="SimSun" w:hAnsi="Minion Pro"/>
      <w:color w:val="000000"/>
      <w:sz w:val="24"/>
      <w:lang w:val="de-DE" w:eastAsia="zh-CN"/>
    </w:rPr>
  </w:style>
  <w:style w:type="paragraph" w:customStyle="1" w:styleId="TextBericht">
    <w:name w:val="Text_Bericht"/>
    <w:basedOn w:val="Normal"/>
    <w:uiPriority w:val="99"/>
    <w:rsid w:val="00545DFA"/>
    <w:pPr>
      <w:spacing w:after="120" w:line="276" w:lineRule="auto"/>
      <w:jc w:val="both"/>
    </w:pPr>
    <w:rPr>
      <w:rFonts w:ascii="Arial" w:eastAsia="SimSun" w:hAnsi="Arial"/>
      <w:color w:val="000000"/>
      <w:sz w:val="20"/>
      <w:szCs w:val="20"/>
      <w:lang w:val="de-DE" w:eastAsia="zh-CN"/>
    </w:rPr>
  </w:style>
  <w:style w:type="paragraph" w:customStyle="1" w:styleId="berschrift3">
    <w:name w:val="Überschrift3"/>
    <w:basedOn w:val="Heading2"/>
    <w:uiPriority w:val="99"/>
    <w:rsid w:val="00545DFA"/>
    <w:pPr>
      <w:tabs>
        <w:tab w:val="num" w:pos="360"/>
      </w:tabs>
      <w:spacing w:before="0" w:after="0" w:line="260" w:lineRule="atLeast"/>
      <w:ind w:left="576" w:right="0" w:hanging="576"/>
      <w:contextualSpacing w:val="0"/>
      <w:jc w:val="both"/>
    </w:pPr>
    <w:rPr>
      <w:rFonts w:ascii="Arial" w:eastAsia="SimSun" w:hAnsi="Arial"/>
      <w:i w:val="0"/>
      <w:color w:val="000000"/>
      <w:sz w:val="18"/>
      <w:lang w:val="de-DE" w:eastAsia="zh-CN"/>
    </w:rPr>
  </w:style>
  <w:style w:type="character" w:styleId="FollowedHyperlink">
    <w:name w:val="FollowedHyperlink"/>
    <w:rsid w:val="00545DFA"/>
    <w:rPr>
      <w:color w:val="954F72"/>
      <w:u w:val="single"/>
    </w:rPr>
  </w:style>
  <w:style w:type="character" w:styleId="LineNumber">
    <w:name w:val="line number"/>
    <w:uiPriority w:val="99"/>
    <w:rsid w:val="00545DFA"/>
    <w:rPr>
      <w:rFonts w:ascii="Palatino Linotype" w:hAnsi="Palatino Linotype"/>
      <w:sz w:val="16"/>
    </w:rPr>
  </w:style>
  <w:style w:type="paragraph" w:styleId="List">
    <w:name w:val="List"/>
    <w:basedOn w:val="Normal"/>
    <w:rsid w:val="00545DFA"/>
    <w:pPr>
      <w:spacing w:line="260" w:lineRule="atLeast"/>
      <w:ind w:left="200" w:hangingChars="200" w:hanging="200"/>
      <w:contextualSpacing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styleId="ListBullet">
    <w:name w:val="List Bullet"/>
    <w:basedOn w:val="Normal"/>
    <w:rsid w:val="00545DFA"/>
    <w:pPr>
      <w:tabs>
        <w:tab w:val="num" w:pos="360"/>
      </w:tabs>
      <w:spacing w:line="260" w:lineRule="atLeast"/>
      <w:ind w:left="200" w:hangingChars="200" w:hanging="200"/>
      <w:contextualSpacing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545DFA"/>
    <w:pPr>
      <w:spacing w:line="260" w:lineRule="atLeast"/>
      <w:ind w:firstLineChars="200" w:firstLine="420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545DFA"/>
    <w:pPr>
      <w:spacing w:line="260" w:lineRule="atLeast"/>
      <w:jc w:val="both"/>
    </w:pPr>
    <w:rPr>
      <w:rFonts w:ascii="Palatino Linotype" w:eastAsia="SimSun" w:hAnsi="Palatino Linotype" w:cs="Tahoma"/>
      <w:color w:val="000000"/>
      <w:sz w:val="20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5DFA"/>
    <w:rPr>
      <w:rFonts w:ascii="Palatino Linotype" w:eastAsia="SimSun" w:hAnsi="Palatino Linotype" w:cs="Tahoma"/>
      <w:color w:val="000000"/>
      <w:szCs w:val="18"/>
      <w:lang w:val="en-US" w:eastAsia="zh-CN"/>
    </w:rPr>
  </w:style>
  <w:style w:type="paragraph" w:styleId="CommentText">
    <w:name w:val="annotation text"/>
    <w:basedOn w:val="Normal"/>
    <w:link w:val="CommentTextChar"/>
    <w:rsid w:val="00545DFA"/>
    <w:pPr>
      <w:spacing w:line="260" w:lineRule="atLeast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545DFA"/>
    <w:rPr>
      <w:rFonts w:ascii="Palatino Linotype" w:eastAsia="SimSun" w:hAnsi="Palatino Linotype"/>
      <w:color w:val="000000"/>
      <w:lang w:val="en-US" w:eastAsia="zh-CN"/>
    </w:rPr>
  </w:style>
  <w:style w:type="character" w:styleId="CommentReference">
    <w:name w:val="annotation reference"/>
    <w:rsid w:val="00545DFA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545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DFA"/>
    <w:rPr>
      <w:rFonts w:ascii="Palatino Linotype" w:eastAsia="SimSun" w:hAnsi="Palatino Linotype"/>
      <w:b/>
      <w:bCs/>
      <w:color w:val="000000"/>
      <w:lang w:val="en-US" w:eastAsia="zh-CN"/>
    </w:rPr>
  </w:style>
  <w:style w:type="paragraph" w:styleId="NormalWeb">
    <w:name w:val="Normal (Web)"/>
    <w:basedOn w:val="Normal"/>
    <w:uiPriority w:val="99"/>
    <w:rsid w:val="00545DFA"/>
    <w:pPr>
      <w:spacing w:line="260" w:lineRule="atLeast"/>
      <w:jc w:val="both"/>
    </w:pPr>
    <w:rPr>
      <w:rFonts w:ascii="Palatino Linotype" w:eastAsia="SimSun" w:hAnsi="Palatino Linotype"/>
      <w:color w:val="000000"/>
      <w:sz w:val="20"/>
      <w:lang w:val="en-US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5DFA"/>
    <w:pPr>
      <w:spacing w:line="260" w:lineRule="atLeast"/>
      <w:jc w:val="both"/>
    </w:pPr>
    <w:rPr>
      <w:rFonts w:ascii="Palatino Linotype" w:eastAsia="SimSun" w:hAnsi="Palatino Linotype"/>
      <w:color w:val="000000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qFormat/>
    <w:rsid w:val="00545DFA"/>
    <w:pPr>
      <w:spacing w:line="260" w:lineRule="atLeast"/>
      <w:ind w:left="850" w:hanging="850"/>
      <w:jc w:val="center"/>
    </w:pPr>
    <w:rPr>
      <w:rFonts w:ascii="Palatino Linotype" w:eastAsia="SimSun" w:hAnsi="Palatino Linotype"/>
      <w:b/>
      <w:bCs/>
      <w:color w:val="000000"/>
      <w:sz w:val="20"/>
      <w:lang w:val="en-US" w:eastAsia="en-US"/>
    </w:rPr>
  </w:style>
  <w:style w:type="paragraph" w:styleId="TableofFigures">
    <w:name w:val="table of figures"/>
    <w:basedOn w:val="Normal"/>
    <w:next w:val="Normal"/>
    <w:rsid w:val="00545DFA"/>
    <w:pPr>
      <w:tabs>
        <w:tab w:val="left" w:pos="374"/>
      </w:tabs>
      <w:snapToGrid w:val="0"/>
      <w:spacing w:line="220" w:lineRule="exact"/>
      <w:jc w:val="both"/>
    </w:pPr>
    <w:rPr>
      <w:rFonts w:ascii="Palatino Linotype" w:eastAsia="SimSun" w:hAnsi="Palatino Linotype"/>
      <w:color w:val="000000"/>
      <w:sz w:val="16"/>
      <w:szCs w:val="16"/>
      <w:lang w:val="en-US" w:eastAsia="zh-CN"/>
    </w:rPr>
  </w:style>
  <w:style w:type="table" w:styleId="TableGrid">
    <w:name w:val="Table Grid"/>
    <w:basedOn w:val="TableNormal"/>
    <w:uiPriority w:val="39"/>
    <w:rsid w:val="00545DFA"/>
    <w:pPr>
      <w:spacing w:line="260" w:lineRule="atLeast"/>
      <w:jc w:val="both"/>
    </w:pPr>
    <w:rPr>
      <w:rFonts w:ascii="Palatino Linotype" w:eastAsia="SimSun" w:hAnsi="Palatino Linotype"/>
      <w:color w:val="00000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545DFA"/>
  </w:style>
  <w:style w:type="paragraph" w:styleId="BodyText">
    <w:name w:val="Body Text"/>
    <w:link w:val="BodyTextChar"/>
    <w:rsid w:val="00545DFA"/>
    <w:pPr>
      <w:spacing w:after="120" w:line="340" w:lineRule="atLeast"/>
      <w:jc w:val="both"/>
    </w:pPr>
    <w:rPr>
      <w:rFonts w:ascii="Palatino Linotype" w:eastAsia="SimSun" w:hAnsi="Palatino Linotype"/>
      <w:color w:val="000000"/>
      <w:sz w:val="24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545DFA"/>
    <w:rPr>
      <w:rFonts w:ascii="Palatino Linotype" w:eastAsia="SimSun" w:hAnsi="Palatino Linotype"/>
      <w:color w:val="000000"/>
      <w:sz w:val="24"/>
      <w:lang w:val="en-US" w:eastAsia="de-DE"/>
    </w:rPr>
  </w:style>
  <w:style w:type="paragraph" w:customStyle="1" w:styleId="Mdeck4text2nd">
    <w:name w:val="M_deck_4_text_2nd"/>
    <w:qFormat/>
    <w:rsid w:val="00545DFA"/>
    <w:pPr>
      <w:adjustRightInd w:val="0"/>
      <w:snapToGrid w:val="0"/>
      <w:spacing w:line="260" w:lineRule="atLeast"/>
      <w:ind w:left="850" w:hanging="425"/>
      <w:jc w:val="both"/>
    </w:pPr>
    <w:rPr>
      <w:rFonts w:ascii="Palatino Linotype" w:hAnsi="Palatino Linotype"/>
      <w:snapToGrid w:val="0"/>
      <w:color w:val="000000"/>
      <w:lang w:val="en-US" w:eastAsia="de-DE" w:bidi="en-US"/>
    </w:rPr>
  </w:style>
  <w:style w:type="character" w:styleId="PlaceholderText">
    <w:name w:val="Placeholder Text"/>
    <w:uiPriority w:val="99"/>
    <w:semiHidden/>
    <w:rsid w:val="00545DFA"/>
    <w:rPr>
      <w:color w:val="808080"/>
    </w:rPr>
  </w:style>
  <w:style w:type="paragraph" w:customStyle="1" w:styleId="MDPIheadercitation">
    <w:name w:val="MDPI_header_citation"/>
    <w:rsid w:val="00545DFA"/>
    <w:pPr>
      <w:spacing w:after="240"/>
    </w:pPr>
    <w:rPr>
      <w:rFonts w:ascii="Palatino Linotype" w:hAnsi="Palatino Linotype"/>
      <w:snapToGrid w:val="0"/>
      <w:color w:val="000000"/>
      <w:sz w:val="18"/>
      <w:lang w:val="en-US" w:eastAsia="de-DE" w:bidi="en-US"/>
    </w:rPr>
  </w:style>
  <w:style w:type="paragraph" w:customStyle="1" w:styleId="MDPIheaderjournallogo">
    <w:name w:val="MDPI_header_journal_logo"/>
    <w:qFormat/>
    <w:rsid w:val="00545DFA"/>
    <w:pPr>
      <w:adjustRightInd w:val="0"/>
      <w:snapToGrid w:val="0"/>
      <w:spacing w:line="260" w:lineRule="atLeast"/>
      <w:jc w:val="both"/>
    </w:pPr>
    <w:rPr>
      <w:rFonts w:ascii="Palatino Linotype" w:hAnsi="Palatino Linotype"/>
      <w:i/>
      <w:color w:val="000000"/>
      <w:sz w:val="24"/>
      <w:szCs w:val="22"/>
      <w:lang w:val="en-US" w:eastAsia="de-CH"/>
    </w:rPr>
  </w:style>
  <w:style w:type="paragraph" w:customStyle="1" w:styleId="Mfooter">
    <w:name w:val="M_footer"/>
    <w:qFormat/>
    <w:rsid w:val="00545DFA"/>
    <w:pPr>
      <w:spacing w:before="120"/>
      <w:jc w:val="center"/>
    </w:pPr>
    <w:rPr>
      <w:rFonts w:ascii="Minion Pro" w:eastAsia="SimSun" w:hAnsi="Minion Pro"/>
      <w:color w:val="000000"/>
      <w:sz w:val="24"/>
      <w:lang w:val="de-DE" w:eastAsia="zh-CN"/>
    </w:rPr>
  </w:style>
  <w:style w:type="paragraph" w:customStyle="1" w:styleId="Mfooterfirstpage">
    <w:name w:val="M_footer_firstpage"/>
    <w:basedOn w:val="Mfooter"/>
    <w:qFormat/>
    <w:rsid w:val="00545DFA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545DFA"/>
    <w:pPr>
      <w:jc w:val="right"/>
    </w:pPr>
    <w:rPr>
      <w:rFonts w:ascii="Minion Pro" w:eastAsia="SimSun" w:hAnsi="Minion Pro"/>
      <w:color w:val="000000"/>
      <w:sz w:val="24"/>
      <w:lang w:val="de-DE" w:eastAsia="zh-CN"/>
    </w:rPr>
  </w:style>
  <w:style w:type="paragraph" w:customStyle="1" w:styleId="MAcknowledgments">
    <w:name w:val="M_Acknowledgments"/>
    <w:qFormat/>
    <w:rsid w:val="00545DFA"/>
    <w:pPr>
      <w:spacing w:after="120" w:line="240" w:lineRule="atLeast"/>
      <w:jc w:val="both"/>
    </w:pPr>
    <w:rPr>
      <w:rFonts w:ascii="Minion Pro" w:eastAsia="SimSun" w:hAnsi="Minion Pro"/>
      <w:color w:val="000000"/>
      <w:sz w:val="24"/>
      <w:lang w:val="de-DE" w:eastAsia="zh-CN"/>
    </w:rPr>
  </w:style>
  <w:style w:type="paragraph" w:customStyle="1" w:styleId="MDPI32textnoindent">
    <w:name w:val="MDPI_3.2_text_no_indent"/>
    <w:basedOn w:val="MDPI31text"/>
    <w:qFormat/>
    <w:rsid w:val="00545DFA"/>
    <w:pPr>
      <w:ind w:firstLine="0"/>
    </w:pPr>
  </w:style>
  <w:style w:type="paragraph" w:customStyle="1" w:styleId="MDPI31text">
    <w:name w:val="MDPI_3.1_text"/>
    <w:qFormat/>
    <w:rsid w:val="00545DF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545DFA"/>
    <w:pPr>
      <w:adjustRightInd w:val="0"/>
      <w:snapToGrid w:val="0"/>
      <w:spacing w:after="240"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4textspacebefore">
    <w:name w:val="MDPI_3.4_text_space_before"/>
    <w:qFormat/>
    <w:rsid w:val="00545DFA"/>
    <w:pPr>
      <w:adjustRightInd w:val="0"/>
      <w:snapToGrid w:val="0"/>
      <w:spacing w:before="240"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545DF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545DFA"/>
    <w:pPr>
      <w:adjustRightInd w:val="0"/>
      <w:snapToGrid w:val="0"/>
      <w:spacing w:before="120"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7itemize">
    <w:name w:val="MDPI_3.7_itemize"/>
    <w:qFormat/>
    <w:rsid w:val="00545DFA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Cs w:val="22"/>
      <w:lang w:val="en-US" w:eastAsia="de-DE" w:bidi="en-US"/>
    </w:rPr>
  </w:style>
  <w:style w:type="paragraph" w:customStyle="1" w:styleId="MDPI38bullet">
    <w:name w:val="MDPI_3.8_bullet"/>
    <w:qFormat/>
    <w:rsid w:val="00545DFA"/>
    <w:pPr>
      <w:numPr>
        <w:numId w:val="7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Cs w:val="22"/>
      <w:lang w:val="en-US" w:eastAsia="de-DE" w:bidi="en-US"/>
    </w:rPr>
  </w:style>
  <w:style w:type="paragraph" w:customStyle="1" w:styleId="MDPI39equation">
    <w:name w:val="MDPI_3.9_equation"/>
    <w:qFormat/>
    <w:rsid w:val="00545DF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545DFA"/>
    <w:pPr>
      <w:spacing w:before="120" w:after="120"/>
      <w:jc w:val="right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545DF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545DFA"/>
    <w:pPr>
      <w:adjustRightInd w:val="0"/>
      <w:snapToGrid w:val="0"/>
    </w:pPr>
    <w:rPr>
      <w:rFonts w:ascii="Palatino Linotype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545DFA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545DF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545DFA"/>
    <w:pPr>
      <w:adjustRightInd w:val="0"/>
      <w:snapToGrid w:val="0"/>
      <w:spacing w:before="240" w:after="120"/>
      <w:jc w:val="center"/>
    </w:pPr>
    <w:rPr>
      <w:rFonts w:ascii="Palatino Linotype" w:hAnsi="Palatino Linotype"/>
      <w:snapToGrid w:val="0"/>
      <w:color w:val="000000"/>
      <w:lang w:val="en-US" w:eastAsia="de-DE" w:bidi="en-US"/>
    </w:rPr>
  </w:style>
  <w:style w:type="paragraph" w:customStyle="1" w:styleId="MDPI72Copyright">
    <w:name w:val="MDPI_7.2_Copyright"/>
    <w:qFormat/>
    <w:rsid w:val="00545DFA"/>
    <w:pPr>
      <w:adjustRightInd w:val="0"/>
      <w:snapToGrid w:val="0"/>
      <w:spacing w:before="240" w:line="240" w:lineRule="atLeast"/>
      <w:ind w:right="113"/>
    </w:pPr>
    <w:rPr>
      <w:rFonts w:ascii="Palatino Linotype" w:hAnsi="Palatino Linotype"/>
      <w:noProof/>
      <w:snapToGrid w:val="0"/>
      <w:color w:val="000000"/>
      <w:spacing w:val="-2"/>
      <w:sz w:val="14"/>
    </w:rPr>
  </w:style>
  <w:style w:type="paragraph" w:customStyle="1" w:styleId="MDPI73CopyrightImage">
    <w:name w:val="MDPI_7.3_CopyrightImage"/>
    <w:rsid w:val="00545DFA"/>
    <w:pPr>
      <w:adjustRightInd w:val="0"/>
      <w:snapToGrid w:val="0"/>
      <w:spacing w:after="100" w:line="260" w:lineRule="atLeast"/>
      <w:jc w:val="right"/>
    </w:pPr>
    <w:rPr>
      <w:rFonts w:ascii="Palatino Linotype" w:hAnsi="Palatino Linotype"/>
      <w:color w:val="000000"/>
      <w:lang w:val="en-US" w:eastAsia="de-CH"/>
    </w:rPr>
  </w:style>
  <w:style w:type="paragraph" w:customStyle="1" w:styleId="MDPI81theorem">
    <w:name w:val="MDPI_8.1_theorem"/>
    <w:qFormat/>
    <w:rsid w:val="00545DFA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82proof">
    <w:name w:val="MDPI_8.2_proof"/>
    <w:qFormat/>
    <w:rsid w:val="00545DFA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">
    <w:name w:val="MDPI_footer"/>
    <w:qFormat/>
    <w:rsid w:val="00545DFA"/>
    <w:pPr>
      <w:adjustRightInd w:val="0"/>
      <w:snapToGrid w:val="0"/>
      <w:spacing w:before="120" w:line="260" w:lineRule="atLeast"/>
      <w:jc w:val="center"/>
    </w:pPr>
    <w:rPr>
      <w:rFonts w:ascii="Palatino Linotype" w:hAnsi="Palatino Linotype"/>
      <w:color w:val="000000"/>
      <w:lang w:val="en-US" w:eastAsia="de-DE"/>
    </w:rPr>
  </w:style>
  <w:style w:type="paragraph" w:customStyle="1" w:styleId="MDPIfooterfirstpage">
    <w:name w:val="MDPI_footer_firstpage"/>
    <w:qFormat/>
    <w:rsid w:val="00545DFA"/>
    <w:pPr>
      <w:tabs>
        <w:tab w:val="right" w:pos="8845"/>
      </w:tabs>
      <w:spacing w:line="160" w:lineRule="exact"/>
    </w:pPr>
    <w:rPr>
      <w:rFonts w:ascii="Palatino Linotype" w:hAnsi="Palatino Linotype"/>
      <w:color w:val="000000"/>
      <w:sz w:val="16"/>
      <w:lang w:val="en-US" w:eastAsia="de-DE"/>
    </w:rPr>
  </w:style>
  <w:style w:type="paragraph" w:customStyle="1" w:styleId="MDPI23heading3">
    <w:name w:val="MDPI_2.3_heading3"/>
    <w:qFormat/>
    <w:rsid w:val="00545DFA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21heading1">
    <w:name w:val="MDPI_2.1_heading1"/>
    <w:qFormat/>
    <w:rsid w:val="00545DF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hAnsi="Palatino Linotype"/>
      <w:b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rsid w:val="00545DF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hAnsi="Palatino Linotype"/>
      <w:i/>
      <w:noProof/>
      <w:snapToGrid w:val="0"/>
      <w:color w:val="000000"/>
      <w:szCs w:val="22"/>
      <w:lang w:val="en-US" w:eastAsia="de-DE" w:bidi="en-US"/>
    </w:rPr>
  </w:style>
  <w:style w:type="paragraph" w:customStyle="1" w:styleId="MDPI71References">
    <w:name w:val="MDPI_7.1_References"/>
    <w:qFormat/>
    <w:rsid w:val="00545DFA"/>
    <w:pPr>
      <w:numPr>
        <w:numId w:val="10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paragraph" w:customStyle="1" w:styleId="MDPIheadermdpilogo">
    <w:name w:val="MDPI_header_mdpi_logo"/>
    <w:qFormat/>
    <w:rsid w:val="00545DFA"/>
    <w:pPr>
      <w:adjustRightInd w:val="0"/>
      <w:snapToGrid w:val="0"/>
      <w:spacing w:line="260" w:lineRule="atLeast"/>
      <w:jc w:val="right"/>
    </w:pPr>
    <w:rPr>
      <w:rFonts w:ascii="Palatino Linotype" w:hAnsi="Palatino Linotype"/>
      <w:color w:val="000000"/>
      <w:sz w:val="24"/>
      <w:szCs w:val="22"/>
      <w:lang w:val="en-US" w:eastAsia="de-CH"/>
    </w:rPr>
  </w:style>
  <w:style w:type="paragraph" w:customStyle="1" w:styleId="MDPI411onetablecaption">
    <w:name w:val="MDPI_4.1.1_one_table_caption"/>
    <w:qFormat/>
    <w:rsid w:val="00545DFA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szCs w:val="22"/>
      <w:lang w:val="en-US" w:eastAsia="zh-CN" w:bidi="en-US"/>
    </w:rPr>
  </w:style>
  <w:style w:type="paragraph" w:customStyle="1" w:styleId="MDPI511onefigurecaption">
    <w:name w:val="MDPI_5.1.1_one_figure_caption"/>
    <w:qFormat/>
    <w:rsid w:val="00545DFA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/>
      <w:noProof/>
      <w:color w:val="000000"/>
      <w:sz w:val="18"/>
      <w:lang w:val="en-US" w:eastAsia="zh-CN" w:bidi="en-US"/>
    </w:rPr>
  </w:style>
  <w:style w:type="paragraph" w:customStyle="1" w:styleId="MDPItext">
    <w:name w:val="MDPI_text"/>
    <w:qFormat/>
    <w:rsid w:val="00545DFA"/>
    <w:pPr>
      <w:spacing w:line="260" w:lineRule="atLeast"/>
      <w:ind w:left="425" w:right="425" w:firstLine="284"/>
      <w:jc w:val="both"/>
    </w:pPr>
    <w:rPr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545DFA"/>
    <w:pPr>
      <w:adjustRightInd w:val="0"/>
      <w:snapToGrid w:val="0"/>
      <w:spacing w:after="240" w:line="260" w:lineRule="atLeast"/>
      <w:jc w:val="both"/>
    </w:pPr>
    <w:rPr>
      <w:rFonts w:ascii="Palatino Linotype" w:hAnsi="Palatino Linotype"/>
      <w:b/>
      <w:snapToGrid w:val="0"/>
      <w:color w:val="000000"/>
      <w:sz w:val="36"/>
      <w:lang w:val="en-US" w:eastAsia="de-DE" w:bidi="en-US"/>
    </w:rPr>
  </w:style>
  <w:style w:type="table" w:styleId="PlainTable4">
    <w:name w:val="Plain Table 4"/>
    <w:basedOn w:val="TableNormal"/>
    <w:uiPriority w:val="44"/>
    <w:rsid w:val="00545DFA"/>
    <w:rPr>
      <w:rFonts w:eastAsia="SimSun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545DFA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62BackMatter">
    <w:name w:val="MDPI_6.2_BackMatter"/>
    <w:qFormat/>
    <w:rsid w:val="00545DFA"/>
    <w:pPr>
      <w:adjustRightInd w:val="0"/>
      <w:snapToGrid w:val="0"/>
      <w:spacing w:after="120" w:line="228" w:lineRule="auto"/>
      <w:ind w:left="2608"/>
      <w:jc w:val="both"/>
    </w:pPr>
    <w:rPr>
      <w:rFonts w:ascii="Palatino Linotype" w:hAnsi="Palatino Linotype"/>
      <w:snapToGrid w:val="0"/>
      <w:color w:val="000000"/>
      <w:sz w:val="18"/>
      <w:lang w:val="en-US" w:eastAsia="en-US" w:bidi="en-US"/>
    </w:rPr>
  </w:style>
  <w:style w:type="paragraph" w:customStyle="1" w:styleId="MDPI63Notes">
    <w:name w:val="MDPI_6.3_Notes"/>
    <w:qFormat/>
    <w:rsid w:val="00545DFA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/>
      <w:snapToGrid w:val="0"/>
      <w:color w:val="000000"/>
      <w:sz w:val="14"/>
      <w:lang w:val="en-US" w:eastAsia="en-US" w:bidi="en-US"/>
    </w:rPr>
  </w:style>
  <w:style w:type="table" w:customStyle="1" w:styleId="MDPI41threelinetable">
    <w:name w:val="MDPI_4.1_three_line_table"/>
    <w:basedOn w:val="TableNormal"/>
    <w:uiPriority w:val="99"/>
    <w:rsid w:val="00545DFA"/>
    <w:pPr>
      <w:adjustRightInd w:val="0"/>
      <w:snapToGrid w:val="0"/>
      <w:jc w:val="center"/>
    </w:pPr>
    <w:rPr>
      <w:rFonts w:ascii="Palatino Linotype" w:eastAsia="SimSun" w:hAnsi="Palatino Linotype"/>
      <w:color w:val="00000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545DFA"/>
    <w:pPr>
      <w:adjustRightInd w:val="0"/>
      <w:snapToGrid w:val="0"/>
      <w:spacing w:before="120" w:after="120"/>
      <w:jc w:val="center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table" w:customStyle="1" w:styleId="MDPITable">
    <w:name w:val="MDPI_Table"/>
    <w:basedOn w:val="TableNormal"/>
    <w:uiPriority w:val="99"/>
    <w:rsid w:val="00545DFA"/>
    <w:rPr>
      <w:rFonts w:ascii="Palatino Linotype" w:eastAsia="SimSun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soFootnoteText0">
    <w:name w:val="MsoFootnoteText"/>
    <w:basedOn w:val="NormalWeb"/>
    <w:qFormat/>
    <w:rsid w:val="00545DFA"/>
    <w:rPr>
      <w:rFonts w:ascii="Times New Roman" w:hAnsi="Times New Roman"/>
    </w:rPr>
  </w:style>
  <w:style w:type="numbering" w:customStyle="1" w:styleId="Style1">
    <w:name w:val="Style1"/>
    <w:uiPriority w:val="99"/>
    <w:rsid w:val="00545DFA"/>
    <w:pPr>
      <w:numPr>
        <w:numId w:val="8"/>
      </w:numPr>
    </w:pPr>
  </w:style>
  <w:style w:type="paragraph" w:customStyle="1" w:styleId="MDPI71FootNotes">
    <w:name w:val="MDPI_7.1_FootNotes"/>
    <w:qFormat/>
    <w:rsid w:val="00545DFA"/>
    <w:pPr>
      <w:numPr>
        <w:numId w:val="9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  <w:lang w:val="en-US" w:eastAsia="zh-CN"/>
    </w:rPr>
  </w:style>
  <w:style w:type="paragraph" w:styleId="Revision">
    <w:name w:val="Revision"/>
    <w:hidden/>
    <w:uiPriority w:val="99"/>
    <w:semiHidden/>
    <w:rsid w:val="00545DFA"/>
    <w:rPr>
      <w:rFonts w:ascii="Palatino Linotype" w:eastAsia="SimSun" w:hAnsi="Palatino Linotype"/>
      <w:noProof/>
      <w:color w:val="000000"/>
      <w:lang w:val="en-US" w:eastAsia="zh-CN"/>
    </w:rPr>
  </w:style>
  <w:style w:type="paragraph" w:customStyle="1" w:styleId="Default">
    <w:name w:val="Default"/>
    <w:rsid w:val="00545D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lt-LT" w:eastAsia="lt-LT"/>
    </w:rPr>
  </w:style>
  <w:style w:type="paragraph" w:customStyle="1" w:styleId="TableParagraph">
    <w:name w:val="Table Paragraph"/>
    <w:basedOn w:val="Normal"/>
    <w:uiPriority w:val="1"/>
    <w:qFormat/>
    <w:rsid w:val="00545DFA"/>
    <w:pPr>
      <w:widowControl w:val="0"/>
      <w:autoSpaceDE w:val="0"/>
      <w:autoSpaceDN w:val="0"/>
      <w:spacing w:line="240" w:lineRule="auto"/>
      <w:jc w:val="center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545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F01DCA-0076-BF4C-B8F3-BAB07F42C631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7414A477A514390D0DA540241774C" ma:contentTypeVersion="15" ma:contentTypeDescription="Create a new document." ma:contentTypeScope="" ma:versionID="4f50d75194f7c93745ff5b1c633b134b">
  <xsd:schema xmlns:xsd="http://www.w3.org/2001/XMLSchema" xmlns:xs="http://www.w3.org/2001/XMLSchema" xmlns:p="http://schemas.microsoft.com/office/2006/metadata/properties" xmlns:ns2="bd2f0c6a-0e1b-4cd1-a5d6-4565ffe7b847" xmlns:ns3="b02d919b-b700-4e96-a6e6-80799d7acaa0" targetNamespace="http://schemas.microsoft.com/office/2006/metadata/properties" ma:root="true" ma:fieldsID="7d05a250033e2dd7a3a6ea04aa7f6f71" ns2:_="" ns3:_="">
    <xsd:import namespace="bd2f0c6a-0e1b-4cd1-a5d6-4565ffe7b847"/>
    <xsd:import namespace="b02d919b-b700-4e96-a6e6-80799d7ac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0c6a-0e1b-4cd1-a5d6-4565ffe7b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cd3d40-f676-4ce3-b760-541a42b0e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919b-b700-4e96-a6e6-80799d7ac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e5145-b2c0-4bd8-b4bb-c457b566cf3d}" ma:internalName="TaxCatchAll" ma:showField="CatchAllData" ma:web="b02d919b-b700-4e96-a6e6-80799d7ac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67027-B8E7-49E1-868A-35C9D50DE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98A59-BBC4-47FA-B72A-D8650504AAED}"/>
</file>

<file path=customXml/itemProps3.xml><?xml version="1.0" encoding="utf-8"?>
<ds:datastoreItem xmlns:ds="http://schemas.openxmlformats.org/officeDocument/2006/customXml" ds:itemID="{9983681A-E28D-4FE0-BFA1-9E4FCFB38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TF_Template_Word_Mac_2011</vt:lpstr>
      <vt:lpstr>TF_Template_Word_Mac_2011</vt:lpstr>
    </vt:vector>
  </TitlesOfParts>
  <Manager/>
  <Company/>
  <LinksUpToDate>false</LinksUpToDate>
  <CharactersWithSpaces>13917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TF_Template_Word_Mac_2011</dc:title>
  <dc:subject/>
  <dc:creator>Microsoft Office User</dc:creator>
  <cp:keywords/>
  <dc:description/>
  <cp:lastModifiedBy>Keerthana Pinagabani</cp:lastModifiedBy>
  <cp:revision>2</cp:revision>
  <cp:lastPrinted>2011-07-22T14:54:00Z</cp:lastPrinted>
  <dcterms:created xsi:type="dcterms:W3CDTF">2023-09-23T07:13:00Z</dcterms:created>
  <dcterms:modified xsi:type="dcterms:W3CDTF">2023-09-23T07:13:00Z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f92b8096c743ed3d687f899e43855c9a231b11715577099076ceeacdb0c8f01e</vt:lpwstr>
  </property>
  <property fmtid="{D5CDD505-2E9C-101B-9397-08002B2CF9AE}" pid="3" name="grammarly_documentId">
    <vt:lpwstr>documentId_5224</vt:lpwstr>
  </property>
  <property fmtid="{D5CDD505-2E9C-101B-9397-08002B2CF9AE}" pid="4" name="grammarly_documentContext">
    <vt:lpwstr>{"goals":[],"domain":"general","emotions":[],"dialect":"british"}</vt:lpwstr>
  </property>
</Properties>
</file>