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5302BA" w:rsidRPr="005302BA" w:rsidTr="005302BA">
        <w:tc>
          <w:tcPr>
            <w:tcW w:w="9212" w:type="dxa"/>
            <w:gridSpan w:val="4"/>
            <w:shd w:val="clear" w:color="auto" w:fill="5F497A" w:themeFill="accent4" w:themeFillShade="BF"/>
          </w:tcPr>
          <w:p w:rsidR="005302BA" w:rsidRDefault="005302BA">
            <w:pPr>
              <w:rPr>
                <w:color w:val="FFFFFF" w:themeColor="background1"/>
                <w:lang w:val="en-US"/>
              </w:rPr>
            </w:pPr>
            <w:r w:rsidRPr="005302BA">
              <w:rPr>
                <w:color w:val="FFFFFF" w:themeColor="background1"/>
                <w:lang w:val="en-US"/>
              </w:rPr>
              <w:t>Supplementary table A-Univ</w:t>
            </w:r>
            <w:r w:rsidR="00E4798B">
              <w:rPr>
                <w:color w:val="FFFFFF" w:themeColor="background1"/>
                <w:lang w:val="en-US"/>
              </w:rPr>
              <w:t xml:space="preserve">ariate cox analysis </w:t>
            </w:r>
            <w:r w:rsidRPr="005302BA">
              <w:rPr>
                <w:color w:val="FFFFFF" w:themeColor="background1"/>
                <w:lang w:val="en-US"/>
              </w:rPr>
              <w:t xml:space="preserve">central </w:t>
            </w:r>
            <w:proofErr w:type="spellStart"/>
            <w:r w:rsidRPr="005302BA">
              <w:rPr>
                <w:color w:val="FFFFFF" w:themeColor="background1"/>
                <w:lang w:val="en-US"/>
              </w:rPr>
              <w:t>chondrosarkoma</w:t>
            </w:r>
            <w:proofErr w:type="spellEnd"/>
            <w:r w:rsidRPr="005302BA">
              <w:rPr>
                <w:color w:val="FFFFFF" w:themeColor="background1"/>
                <w:lang w:val="en-US"/>
              </w:rPr>
              <w:t xml:space="preserve"> no.197</w:t>
            </w:r>
          </w:p>
          <w:p w:rsidR="005302BA" w:rsidRDefault="00E4798B">
            <w:pPr>
              <w:rPr>
                <w:color w:val="FFFFFF" w:themeColor="background1"/>
                <w:lang w:val="en-US"/>
              </w:rPr>
            </w:pPr>
            <w:proofErr w:type="spellStart"/>
            <w:r>
              <w:rPr>
                <w:color w:val="FFFFFF" w:themeColor="background1"/>
                <w:lang w:val="en-US"/>
              </w:rPr>
              <w:t>Hasard</w:t>
            </w:r>
            <w:proofErr w:type="spellEnd"/>
            <w:r>
              <w:rPr>
                <w:color w:val="FFFFFF" w:themeColor="background1"/>
                <w:lang w:val="en-US"/>
              </w:rPr>
              <w:t xml:space="preserve"> ratios (95% confidence intervals)</w:t>
            </w:r>
          </w:p>
          <w:p w:rsidR="00E140E8" w:rsidRPr="00E140E8" w:rsidRDefault="00E140E8">
            <w:pPr>
              <w:rPr>
                <w:color w:val="FFFFFF" w:themeColor="background1"/>
                <w:lang w:val="en-US"/>
              </w:rPr>
            </w:pPr>
          </w:p>
        </w:tc>
      </w:tr>
      <w:tr w:rsidR="005302BA" w:rsidRPr="005302BA" w:rsidTr="005302BA">
        <w:tc>
          <w:tcPr>
            <w:tcW w:w="2303" w:type="dxa"/>
          </w:tcPr>
          <w:p w:rsidR="005302BA" w:rsidRPr="005302BA" w:rsidRDefault="005302BA">
            <w:pPr>
              <w:rPr>
                <w:lang w:val="en-US"/>
              </w:rPr>
            </w:pPr>
            <w:r>
              <w:rPr>
                <w:lang w:val="en-US"/>
              </w:rPr>
              <w:t>Variable</w:t>
            </w:r>
          </w:p>
        </w:tc>
        <w:tc>
          <w:tcPr>
            <w:tcW w:w="2303" w:type="dxa"/>
            <w:shd w:val="clear" w:color="auto" w:fill="B2A1C7" w:themeFill="accent4" w:themeFillTint="99"/>
          </w:tcPr>
          <w:p w:rsidR="005302BA" w:rsidRPr="00E140E8" w:rsidRDefault="00E140E8">
            <w:pPr>
              <w:rPr>
                <w:lang w:val="en-US"/>
              </w:rPr>
            </w:pPr>
            <w:r>
              <w:rPr>
                <w:lang w:val="en-US"/>
              </w:rPr>
              <w:t>LOCAL RECURRENCE</w:t>
            </w:r>
          </w:p>
        </w:tc>
        <w:tc>
          <w:tcPr>
            <w:tcW w:w="2303" w:type="dxa"/>
            <w:shd w:val="clear" w:color="auto" w:fill="B2A1C7" w:themeFill="accent4" w:themeFillTint="99"/>
          </w:tcPr>
          <w:p w:rsidR="005302BA" w:rsidRPr="00E140E8" w:rsidRDefault="00E140E8">
            <w:pPr>
              <w:rPr>
                <w:lang w:val="en-US"/>
              </w:rPr>
            </w:pPr>
            <w:r>
              <w:rPr>
                <w:lang w:val="en-US"/>
              </w:rPr>
              <w:t>METASTASIS</w:t>
            </w:r>
          </w:p>
        </w:tc>
        <w:tc>
          <w:tcPr>
            <w:tcW w:w="2303" w:type="dxa"/>
            <w:shd w:val="clear" w:color="auto" w:fill="B2A1C7" w:themeFill="accent4" w:themeFillTint="99"/>
          </w:tcPr>
          <w:p w:rsidR="005302BA" w:rsidRPr="00E140E8" w:rsidRDefault="00E140E8">
            <w:pPr>
              <w:rPr>
                <w:lang w:val="en-US"/>
              </w:rPr>
            </w:pPr>
            <w:r>
              <w:rPr>
                <w:lang w:val="en-US"/>
              </w:rPr>
              <w:t>DISEASE SPECIFIC SURVIVAL</w:t>
            </w:r>
          </w:p>
        </w:tc>
      </w:tr>
      <w:tr w:rsidR="005302BA" w:rsidRPr="005302BA" w:rsidTr="005302BA">
        <w:tc>
          <w:tcPr>
            <w:tcW w:w="2303" w:type="dxa"/>
            <w:shd w:val="clear" w:color="auto" w:fill="E5DFEC" w:themeFill="accent4" w:themeFillTint="33"/>
          </w:tcPr>
          <w:p w:rsidR="005302BA" w:rsidRPr="005302BA" w:rsidRDefault="005302BA">
            <w:pPr>
              <w:rPr>
                <w:lang w:val="en-US"/>
              </w:rPr>
            </w:pPr>
            <w:r>
              <w:rPr>
                <w:lang w:val="en-US"/>
              </w:rPr>
              <w:t>Age at diagnosis</w:t>
            </w:r>
          </w:p>
        </w:tc>
        <w:tc>
          <w:tcPr>
            <w:tcW w:w="2303" w:type="dxa"/>
          </w:tcPr>
          <w:p w:rsidR="005302BA" w:rsidRPr="005302BA" w:rsidRDefault="007F59FF">
            <w:pPr>
              <w:rPr>
                <w:lang w:val="en-US"/>
              </w:rPr>
            </w:pPr>
            <w:r>
              <w:rPr>
                <w:lang w:val="en-US"/>
              </w:rPr>
              <w:t>1.00(0.98-1.02)</w:t>
            </w:r>
          </w:p>
        </w:tc>
        <w:tc>
          <w:tcPr>
            <w:tcW w:w="2303" w:type="dxa"/>
          </w:tcPr>
          <w:p w:rsidR="005302BA" w:rsidRPr="005302BA" w:rsidRDefault="0023050B">
            <w:pPr>
              <w:rPr>
                <w:lang w:val="en-US"/>
              </w:rPr>
            </w:pPr>
            <w:r>
              <w:rPr>
                <w:lang w:val="en-US"/>
              </w:rPr>
              <w:t>1.00(0.97-1.02)</w:t>
            </w:r>
          </w:p>
        </w:tc>
        <w:tc>
          <w:tcPr>
            <w:tcW w:w="2303" w:type="dxa"/>
          </w:tcPr>
          <w:p w:rsidR="005302BA" w:rsidRPr="005302BA" w:rsidRDefault="00A01E47">
            <w:pPr>
              <w:rPr>
                <w:lang w:val="en-US"/>
              </w:rPr>
            </w:pPr>
            <w:r>
              <w:rPr>
                <w:lang w:val="en-US"/>
              </w:rPr>
              <w:t>1.03(1.01-1.05)</w:t>
            </w:r>
          </w:p>
        </w:tc>
      </w:tr>
      <w:tr w:rsidR="005302BA" w:rsidRPr="005302BA" w:rsidTr="005302BA">
        <w:tc>
          <w:tcPr>
            <w:tcW w:w="2303" w:type="dxa"/>
            <w:shd w:val="clear" w:color="auto" w:fill="E5DFEC" w:themeFill="accent4" w:themeFillTint="33"/>
          </w:tcPr>
          <w:p w:rsidR="005302BA" w:rsidRPr="005302BA" w:rsidRDefault="005302BA">
            <w:pPr>
              <w:rPr>
                <w:lang w:val="en-US"/>
              </w:rPr>
            </w:pPr>
            <w:r>
              <w:rPr>
                <w:lang w:val="en-US"/>
              </w:rPr>
              <w:t>Sex female/male</w:t>
            </w:r>
          </w:p>
        </w:tc>
        <w:tc>
          <w:tcPr>
            <w:tcW w:w="2303" w:type="dxa"/>
          </w:tcPr>
          <w:p w:rsidR="005302BA" w:rsidRPr="005302BA" w:rsidRDefault="00B26D35">
            <w:pPr>
              <w:rPr>
                <w:lang w:val="en-US"/>
              </w:rPr>
            </w:pPr>
            <w:r>
              <w:rPr>
                <w:lang w:val="en-US"/>
              </w:rPr>
              <w:t>3.37(1.52-7.47)</w:t>
            </w:r>
          </w:p>
        </w:tc>
        <w:tc>
          <w:tcPr>
            <w:tcW w:w="2303" w:type="dxa"/>
          </w:tcPr>
          <w:p w:rsidR="005302BA" w:rsidRPr="005302BA" w:rsidRDefault="003D059A">
            <w:pPr>
              <w:rPr>
                <w:lang w:val="en-US"/>
              </w:rPr>
            </w:pPr>
            <w:r>
              <w:rPr>
                <w:lang w:val="en-US"/>
              </w:rPr>
              <w:t>2.32(1.06-5.09)</w:t>
            </w:r>
          </w:p>
        </w:tc>
        <w:tc>
          <w:tcPr>
            <w:tcW w:w="2303" w:type="dxa"/>
          </w:tcPr>
          <w:p w:rsidR="005302BA" w:rsidRPr="005302BA" w:rsidRDefault="00A01E47">
            <w:pPr>
              <w:rPr>
                <w:lang w:val="en-US"/>
              </w:rPr>
            </w:pPr>
            <w:r>
              <w:rPr>
                <w:lang w:val="en-US"/>
              </w:rPr>
              <w:t>1.43(0.83-2.45)</w:t>
            </w:r>
          </w:p>
        </w:tc>
      </w:tr>
      <w:tr w:rsidR="005302BA" w:rsidRPr="005302BA" w:rsidTr="005302BA">
        <w:tc>
          <w:tcPr>
            <w:tcW w:w="2303" w:type="dxa"/>
            <w:shd w:val="clear" w:color="auto" w:fill="E5DFEC" w:themeFill="accent4" w:themeFillTint="33"/>
          </w:tcPr>
          <w:p w:rsidR="005302BA" w:rsidRPr="005302BA" w:rsidRDefault="006326B5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5302BA">
              <w:rPr>
                <w:lang w:val="en-US"/>
              </w:rPr>
              <w:t>xtremity</w:t>
            </w:r>
            <w:r>
              <w:rPr>
                <w:lang w:val="en-US"/>
              </w:rPr>
              <w:t>/axial</w:t>
            </w:r>
            <w:bookmarkStart w:id="0" w:name="_GoBack"/>
            <w:bookmarkEnd w:id="0"/>
            <w:r w:rsidR="005302BA">
              <w:rPr>
                <w:lang w:val="en-US"/>
              </w:rPr>
              <w:t xml:space="preserve"> location</w:t>
            </w:r>
          </w:p>
        </w:tc>
        <w:tc>
          <w:tcPr>
            <w:tcW w:w="2303" w:type="dxa"/>
          </w:tcPr>
          <w:p w:rsidR="005302BA" w:rsidRPr="005302BA" w:rsidRDefault="00B26D35">
            <w:pPr>
              <w:rPr>
                <w:lang w:val="en-US"/>
              </w:rPr>
            </w:pPr>
            <w:r>
              <w:rPr>
                <w:lang w:val="en-US"/>
              </w:rPr>
              <w:t>1.93(0.96-3.88)</w:t>
            </w:r>
          </w:p>
        </w:tc>
        <w:tc>
          <w:tcPr>
            <w:tcW w:w="2303" w:type="dxa"/>
          </w:tcPr>
          <w:p w:rsidR="005302BA" w:rsidRPr="005302BA" w:rsidRDefault="003D059A">
            <w:pPr>
              <w:rPr>
                <w:lang w:val="en-US"/>
              </w:rPr>
            </w:pPr>
            <w:r>
              <w:rPr>
                <w:lang w:val="en-US"/>
              </w:rPr>
              <w:t>4.06(1.73-9.50)</w:t>
            </w:r>
          </w:p>
        </w:tc>
        <w:tc>
          <w:tcPr>
            <w:tcW w:w="2303" w:type="dxa"/>
          </w:tcPr>
          <w:p w:rsidR="005302BA" w:rsidRPr="005302BA" w:rsidRDefault="00A01E47">
            <w:pPr>
              <w:rPr>
                <w:lang w:val="en-US"/>
              </w:rPr>
            </w:pPr>
            <w:r>
              <w:rPr>
                <w:lang w:val="en-US"/>
              </w:rPr>
              <w:t>1.89(1.10-3.26)</w:t>
            </w:r>
          </w:p>
        </w:tc>
      </w:tr>
      <w:tr w:rsidR="005302BA" w:rsidRPr="005302BA" w:rsidTr="005302BA">
        <w:tc>
          <w:tcPr>
            <w:tcW w:w="2303" w:type="dxa"/>
            <w:shd w:val="clear" w:color="auto" w:fill="E5DFEC" w:themeFill="accent4" w:themeFillTint="33"/>
          </w:tcPr>
          <w:p w:rsidR="005302BA" w:rsidRPr="005302BA" w:rsidRDefault="005302BA">
            <w:pPr>
              <w:rPr>
                <w:lang w:val="en-US"/>
              </w:rPr>
            </w:pPr>
            <w:r>
              <w:rPr>
                <w:lang w:val="en-US"/>
              </w:rPr>
              <w:t>Soft tissue component no/yes</w:t>
            </w:r>
          </w:p>
        </w:tc>
        <w:tc>
          <w:tcPr>
            <w:tcW w:w="2303" w:type="dxa"/>
          </w:tcPr>
          <w:p w:rsidR="005302BA" w:rsidRPr="005302BA" w:rsidRDefault="007F59FF">
            <w:pPr>
              <w:rPr>
                <w:lang w:val="en-US"/>
              </w:rPr>
            </w:pPr>
            <w:r>
              <w:rPr>
                <w:lang w:val="en-US"/>
              </w:rPr>
              <w:t>4.32(1.66-11.19)</w:t>
            </w:r>
          </w:p>
        </w:tc>
        <w:tc>
          <w:tcPr>
            <w:tcW w:w="2303" w:type="dxa"/>
          </w:tcPr>
          <w:p w:rsidR="005302BA" w:rsidRPr="005302BA" w:rsidRDefault="003D059A">
            <w:pPr>
              <w:rPr>
                <w:lang w:val="en-US"/>
              </w:rPr>
            </w:pPr>
            <w:r>
              <w:rPr>
                <w:lang w:val="en-US"/>
              </w:rPr>
              <w:t>11.08(2.63-46.61)</w:t>
            </w:r>
          </w:p>
        </w:tc>
        <w:tc>
          <w:tcPr>
            <w:tcW w:w="2303" w:type="dxa"/>
          </w:tcPr>
          <w:p w:rsidR="005302BA" w:rsidRPr="005302BA" w:rsidRDefault="00A01E47">
            <w:pPr>
              <w:rPr>
                <w:lang w:val="en-US"/>
              </w:rPr>
            </w:pPr>
            <w:r>
              <w:rPr>
                <w:lang w:val="en-US"/>
              </w:rPr>
              <w:t>6.29(2.69-14.72)</w:t>
            </w:r>
          </w:p>
        </w:tc>
      </w:tr>
      <w:tr w:rsidR="005302BA" w:rsidRPr="005302BA" w:rsidTr="005302BA">
        <w:tc>
          <w:tcPr>
            <w:tcW w:w="2303" w:type="dxa"/>
            <w:shd w:val="clear" w:color="auto" w:fill="E5DFEC" w:themeFill="accent4" w:themeFillTint="33"/>
          </w:tcPr>
          <w:p w:rsidR="005302BA" w:rsidRPr="005302BA" w:rsidRDefault="005302B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Tumour</w:t>
            </w:r>
            <w:proofErr w:type="spellEnd"/>
            <w:r>
              <w:rPr>
                <w:lang w:val="en-US"/>
              </w:rPr>
              <w:t xml:space="preserve"> size &lt;&gt;8cm</w:t>
            </w:r>
          </w:p>
        </w:tc>
        <w:tc>
          <w:tcPr>
            <w:tcW w:w="2303" w:type="dxa"/>
          </w:tcPr>
          <w:p w:rsidR="005302BA" w:rsidRPr="005302BA" w:rsidRDefault="007F59FF">
            <w:pPr>
              <w:rPr>
                <w:lang w:val="en-US"/>
              </w:rPr>
            </w:pPr>
            <w:r>
              <w:rPr>
                <w:lang w:val="en-US"/>
              </w:rPr>
              <w:t>1.82(0.92-3.61)</w:t>
            </w:r>
          </w:p>
        </w:tc>
        <w:tc>
          <w:tcPr>
            <w:tcW w:w="2303" w:type="dxa"/>
          </w:tcPr>
          <w:p w:rsidR="005302BA" w:rsidRPr="005302BA" w:rsidRDefault="003D059A">
            <w:pPr>
              <w:rPr>
                <w:lang w:val="en-US"/>
              </w:rPr>
            </w:pPr>
            <w:r>
              <w:rPr>
                <w:lang w:val="en-US"/>
              </w:rPr>
              <w:t>2.16(1.04-4.49)</w:t>
            </w:r>
          </w:p>
        </w:tc>
        <w:tc>
          <w:tcPr>
            <w:tcW w:w="2303" w:type="dxa"/>
          </w:tcPr>
          <w:p w:rsidR="005302BA" w:rsidRPr="005302BA" w:rsidRDefault="00A01E47">
            <w:pPr>
              <w:rPr>
                <w:lang w:val="en-US"/>
              </w:rPr>
            </w:pPr>
            <w:r>
              <w:rPr>
                <w:lang w:val="en-US"/>
              </w:rPr>
              <w:t>1.98(1.16-3.39)</w:t>
            </w:r>
          </w:p>
        </w:tc>
      </w:tr>
      <w:tr w:rsidR="005302BA" w:rsidRPr="005302BA" w:rsidTr="005302BA">
        <w:tc>
          <w:tcPr>
            <w:tcW w:w="2303" w:type="dxa"/>
            <w:shd w:val="clear" w:color="auto" w:fill="E5DFEC" w:themeFill="accent4" w:themeFillTint="33"/>
          </w:tcPr>
          <w:p w:rsidR="005302BA" w:rsidRPr="005302BA" w:rsidRDefault="005302BA">
            <w:proofErr w:type="spellStart"/>
            <w:r w:rsidRPr="005302BA">
              <w:t>Malignancy</w:t>
            </w:r>
            <w:proofErr w:type="spellEnd"/>
            <w:r w:rsidRPr="005302BA">
              <w:t xml:space="preserve"> </w:t>
            </w:r>
            <w:proofErr w:type="gramStart"/>
            <w:r w:rsidRPr="005302BA">
              <w:t>grade</w:t>
            </w:r>
            <w:proofErr w:type="gramEnd"/>
          </w:p>
          <w:p w:rsidR="005302BA" w:rsidRPr="005302BA" w:rsidRDefault="005302BA">
            <w:r w:rsidRPr="005302BA">
              <w:t>Grade1</w:t>
            </w:r>
          </w:p>
          <w:p w:rsidR="005302BA" w:rsidRPr="005302BA" w:rsidRDefault="005302BA">
            <w:r w:rsidRPr="005302BA">
              <w:t>Grade 2</w:t>
            </w:r>
          </w:p>
          <w:p w:rsidR="005302BA" w:rsidRPr="005302BA" w:rsidRDefault="005302BA">
            <w:r w:rsidRPr="005302BA">
              <w:t xml:space="preserve">Grade </w:t>
            </w:r>
            <w:r>
              <w:t>3</w:t>
            </w:r>
          </w:p>
        </w:tc>
        <w:tc>
          <w:tcPr>
            <w:tcW w:w="2303" w:type="dxa"/>
          </w:tcPr>
          <w:p w:rsidR="005302BA" w:rsidRDefault="005302BA"/>
          <w:p w:rsidR="005302BA" w:rsidRDefault="005302BA">
            <w:proofErr w:type="spellStart"/>
            <w:r>
              <w:t>Ref</w:t>
            </w:r>
            <w:proofErr w:type="spellEnd"/>
          </w:p>
          <w:p w:rsidR="005302BA" w:rsidRDefault="005302BA">
            <w:r>
              <w:t>1.20(</w:t>
            </w:r>
            <w:proofErr w:type="gramStart"/>
            <w:r>
              <w:t>0.48</w:t>
            </w:r>
            <w:proofErr w:type="gramEnd"/>
            <w:r>
              <w:t>-2.99)</w:t>
            </w:r>
          </w:p>
          <w:p w:rsidR="005302BA" w:rsidRPr="005302BA" w:rsidRDefault="005302BA">
            <w:r>
              <w:t>3.14(1.32-7.51)</w:t>
            </w:r>
          </w:p>
        </w:tc>
        <w:tc>
          <w:tcPr>
            <w:tcW w:w="2303" w:type="dxa"/>
          </w:tcPr>
          <w:p w:rsidR="005302BA" w:rsidRDefault="005302BA"/>
          <w:p w:rsidR="003D059A" w:rsidRDefault="003D059A">
            <w:proofErr w:type="spellStart"/>
            <w:r>
              <w:t>Ref</w:t>
            </w:r>
            <w:proofErr w:type="spellEnd"/>
          </w:p>
          <w:p w:rsidR="003D059A" w:rsidRDefault="003D059A">
            <w:r>
              <w:t>3.31(</w:t>
            </w:r>
            <w:proofErr w:type="gramStart"/>
            <w:r>
              <w:t>0.91</w:t>
            </w:r>
            <w:proofErr w:type="gramEnd"/>
            <w:r>
              <w:t>-12.04)</w:t>
            </w:r>
          </w:p>
          <w:p w:rsidR="003D059A" w:rsidRPr="005302BA" w:rsidRDefault="003D059A">
            <w:r>
              <w:t>10.31(3.00-35.47)</w:t>
            </w:r>
          </w:p>
        </w:tc>
        <w:tc>
          <w:tcPr>
            <w:tcW w:w="2303" w:type="dxa"/>
          </w:tcPr>
          <w:p w:rsidR="005302BA" w:rsidRDefault="005302BA"/>
          <w:p w:rsidR="006C5AFF" w:rsidRDefault="006C5AFF">
            <w:proofErr w:type="spellStart"/>
            <w:r>
              <w:t>Ref</w:t>
            </w:r>
            <w:proofErr w:type="spellEnd"/>
          </w:p>
          <w:p w:rsidR="00A01E47" w:rsidRDefault="006C5AFF">
            <w:r>
              <w:t>3.35(1.45-</w:t>
            </w:r>
            <w:r w:rsidR="00A01E47">
              <w:t>7.76</w:t>
            </w:r>
            <w:r>
              <w:t>)</w:t>
            </w:r>
          </w:p>
          <w:p w:rsidR="006C5AFF" w:rsidRPr="005302BA" w:rsidRDefault="00A01E47">
            <w:r>
              <w:t>6.20(2.64-14.58)</w:t>
            </w:r>
          </w:p>
        </w:tc>
      </w:tr>
      <w:tr w:rsidR="005302BA" w:rsidRPr="005302BA" w:rsidTr="005302BA">
        <w:tc>
          <w:tcPr>
            <w:tcW w:w="2303" w:type="dxa"/>
            <w:shd w:val="clear" w:color="auto" w:fill="E5DFEC" w:themeFill="accent4" w:themeFillTint="33"/>
          </w:tcPr>
          <w:p w:rsidR="005302BA" w:rsidRPr="005302BA" w:rsidRDefault="005302BA" w:rsidP="005302BA">
            <w:proofErr w:type="spellStart"/>
            <w:r>
              <w:t>Metastasis</w:t>
            </w:r>
            <w:proofErr w:type="spellEnd"/>
            <w:r>
              <w:t xml:space="preserve"> at </w:t>
            </w:r>
            <w:proofErr w:type="spellStart"/>
            <w:r>
              <w:t>diagnosis</w:t>
            </w:r>
            <w:proofErr w:type="spellEnd"/>
          </w:p>
        </w:tc>
        <w:tc>
          <w:tcPr>
            <w:tcW w:w="2303" w:type="dxa"/>
          </w:tcPr>
          <w:p w:rsidR="005302BA" w:rsidRPr="005302BA" w:rsidRDefault="005302BA">
            <w:r>
              <w:t>NA</w:t>
            </w:r>
          </w:p>
        </w:tc>
        <w:tc>
          <w:tcPr>
            <w:tcW w:w="2303" w:type="dxa"/>
          </w:tcPr>
          <w:p w:rsidR="005302BA" w:rsidRPr="005302BA" w:rsidRDefault="005302BA">
            <w:r>
              <w:t>NA</w:t>
            </w:r>
          </w:p>
        </w:tc>
        <w:tc>
          <w:tcPr>
            <w:tcW w:w="2303" w:type="dxa"/>
          </w:tcPr>
          <w:p w:rsidR="005302BA" w:rsidRPr="005302BA" w:rsidRDefault="006C5AFF">
            <w:r>
              <w:t>19.93(7.17-55.41)</w:t>
            </w:r>
          </w:p>
        </w:tc>
      </w:tr>
    </w:tbl>
    <w:p w:rsidR="00A37873" w:rsidRPr="005302BA" w:rsidRDefault="00A37873"/>
    <w:sectPr w:rsidR="00A37873" w:rsidRPr="00530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BA"/>
    <w:rsid w:val="0023050B"/>
    <w:rsid w:val="003D059A"/>
    <w:rsid w:val="005302BA"/>
    <w:rsid w:val="006326B5"/>
    <w:rsid w:val="006C5AFF"/>
    <w:rsid w:val="007F59FF"/>
    <w:rsid w:val="00A01E47"/>
    <w:rsid w:val="00A37873"/>
    <w:rsid w:val="00B26D35"/>
    <w:rsid w:val="00E140E8"/>
    <w:rsid w:val="00E4798B"/>
    <w:rsid w:val="00E7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30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30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A8B2579F</Template>
  <TotalTime>27</TotalTime>
  <Pages>1</Pages>
  <Words>117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Joachim Thorkildsen</dc:creator>
  <cp:lastModifiedBy>Joachim Thorkildsen</cp:lastModifiedBy>
  <cp:revision>9</cp:revision>
  <dcterms:created xsi:type="dcterms:W3CDTF">2018-11-12T14:26:00Z</dcterms:created>
  <dcterms:modified xsi:type="dcterms:W3CDTF">2018-11-19T11:52:00Z</dcterms:modified>
</cp:coreProperties>
</file>