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9D612" w14:textId="062ED6C0" w:rsidR="00FF535A" w:rsidRPr="00FF535A" w:rsidRDefault="00FF535A" w:rsidP="00331D7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35A">
        <w:rPr>
          <w:rFonts w:ascii="Times New Roman" w:hAnsi="Times New Roman" w:cs="Times New Roman"/>
          <w:b/>
          <w:bCs/>
          <w:sz w:val="24"/>
          <w:szCs w:val="24"/>
        </w:rPr>
        <w:t>Su</w:t>
      </w:r>
      <w:r w:rsidR="00A86C6B">
        <w:rPr>
          <w:rFonts w:ascii="Times New Roman" w:hAnsi="Times New Roman" w:cs="Times New Roman"/>
          <w:b/>
          <w:bCs/>
          <w:sz w:val="24"/>
          <w:szCs w:val="24"/>
        </w:rPr>
        <w:t>pp</w:t>
      </w:r>
      <w:r w:rsidR="00C42F44">
        <w:rPr>
          <w:rFonts w:ascii="Times New Roman" w:hAnsi="Times New Roman" w:cs="Times New Roman"/>
          <w:b/>
          <w:bCs/>
          <w:sz w:val="24"/>
          <w:szCs w:val="24"/>
        </w:rPr>
        <w:t>lemental material</w:t>
      </w:r>
    </w:p>
    <w:p w14:paraId="00567E15" w14:textId="176235CF" w:rsidR="00FF535A" w:rsidRPr="00C264D7" w:rsidRDefault="00FF535A" w:rsidP="00FF535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</w:t>
      </w:r>
      <w:r w:rsidR="00C42F44">
        <w:rPr>
          <w:rFonts w:ascii="Times New Roman" w:hAnsi="Times New Roman" w:cs="Times New Roman"/>
          <w:b/>
          <w:sz w:val="24"/>
          <w:szCs w:val="24"/>
        </w:rPr>
        <w:t>able</w:t>
      </w:r>
      <w:r>
        <w:rPr>
          <w:rFonts w:ascii="Times New Roman" w:hAnsi="Times New Roman" w:cs="Times New Roman"/>
          <w:b/>
          <w:sz w:val="24"/>
          <w:szCs w:val="24"/>
        </w:rPr>
        <w:t xml:space="preserve"> S1 </w:t>
      </w:r>
      <w:r>
        <w:rPr>
          <w:rFonts w:ascii="Times New Roman" w:hAnsi="Times New Roman" w:cs="Times New Roman"/>
          <w:bCs/>
          <w:sz w:val="24"/>
          <w:szCs w:val="24"/>
        </w:rPr>
        <w:t xml:space="preserve">Treatment </w:t>
      </w:r>
      <w:r w:rsidR="00D66FC7">
        <w:rPr>
          <w:rFonts w:ascii="Times New Roman" w:hAnsi="Times New Roman" w:cs="Times New Roman"/>
          <w:bCs/>
          <w:sz w:val="24"/>
          <w:szCs w:val="24"/>
        </w:rPr>
        <w:t xml:space="preserve">details at diagnosis and at relapse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tbl>
      <w:tblPr>
        <w:tblStyle w:val="Lysskygge"/>
        <w:tblW w:w="5240" w:type="dxa"/>
        <w:tblLayout w:type="fixed"/>
        <w:tblLook w:val="04A0" w:firstRow="1" w:lastRow="0" w:firstColumn="1" w:lastColumn="0" w:noHBand="0" w:noVBand="1"/>
      </w:tblPr>
      <w:tblGrid>
        <w:gridCol w:w="244"/>
        <w:gridCol w:w="35"/>
        <w:gridCol w:w="3260"/>
        <w:gridCol w:w="567"/>
        <w:gridCol w:w="1134"/>
      </w:tblGrid>
      <w:tr w:rsidR="00FF535A" w:rsidRPr="009737D3" w14:paraId="7E4BC231" w14:textId="77777777" w:rsidTr="000304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112FA3C1" w14:textId="77777777" w:rsidR="00FF535A" w:rsidRPr="001A47A0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95" w:type="dxa"/>
            <w:gridSpan w:val="2"/>
            <w:tcBorders>
              <w:bottom w:val="nil"/>
            </w:tcBorders>
          </w:tcPr>
          <w:p w14:paraId="6BA9D876" w14:textId="77777777" w:rsidR="00FF535A" w:rsidRPr="001A47A0" w:rsidRDefault="00FF535A" w:rsidP="00030404">
            <w:pPr>
              <w:tabs>
                <w:tab w:val="left" w:pos="329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14:paraId="6DE21BA9" w14:textId="77777777" w:rsidR="00FF535A" w:rsidRPr="001A47A0" w:rsidRDefault="00FF535A" w:rsidP="00030404">
            <w:pPr>
              <w:tabs>
                <w:tab w:val="left" w:pos="329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164C0AEC" w14:textId="77777777" w:rsidR="00FF535A" w:rsidRPr="001A47A0" w:rsidRDefault="00FF535A" w:rsidP="00030404">
            <w:pPr>
              <w:tabs>
                <w:tab w:val="left" w:pos="329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FF535A" w:rsidRPr="009737D3" w14:paraId="4D316D5D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65D66D" w14:textId="77777777" w:rsidR="00FF535A" w:rsidRPr="001277A5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Cs w:val="0"/>
              </w:rPr>
            </w:pPr>
            <w:r>
              <w:rPr>
                <w:rFonts w:ascii="Times New Roman" w:hAnsi="Times New Roman" w:cs="Times New Roman"/>
                <w:bCs w:val="0"/>
              </w:rPr>
              <w:t>Characteristics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DFDA8E" w14:textId="77777777" w:rsidR="00FF535A" w:rsidRPr="00A8513F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053F3" w14:textId="5C20FEB5" w:rsidR="00FF535A" w:rsidRPr="00C535AC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760015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%</w:t>
            </w:r>
            <w:r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</w:rPr>
              <w:t xml:space="preserve"> </w:t>
            </w:r>
          </w:p>
        </w:tc>
      </w:tr>
      <w:tr w:rsidR="00FF535A" w:rsidRPr="001A47A0" w14:paraId="756C68DC" w14:textId="77777777" w:rsidTr="00030404">
        <w:trPr>
          <w:trHeight w:val="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C3D6BB0" w14:textId="77777777" w:rsidR="00FF535A" w:rsidRPr="00BA5609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9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B593626" w14:textId="77777777" w:rsidR="00FF535A" w:rsidRPr="00BA5609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7F2959" w14:textId="77777777" w:rsidR="00FF535A" w:rsidRPr="00A8513F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1F122" w14:textId="77777777" w:rsidR="00FF535A" w:rsidRPr="00C535AC" w:rsidRDefault="00FF535A" w:rsidP="00030404">
            <w:pPr>
              <w:tabs>
                <w:tab w:val="left" w:pos="329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4"/>
                <w:szCs w:val="4"/>
              </w:rPr>
            </w:pPr>
          </w:p>
        </w:tc>
      </w:tr>
      <w:tr w:rsidR="00FF535A" w14:paraId="769C81ED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5109601" w14:textId="77777777" w:rsidR="00FF535A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Frontline treatment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577058" w14:textId="77777777" w:rsidR="00FF535A" w:rsidRPr="00A8513F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7D9A7D" w14:textId="4029C6CF" w:rsidR="00FF535A" w:rsidRPr="00C535AC" w:rsidRDefault="00E40F19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</w:tr>
      <w:tr w:rsidR="00FF535A" w14:paraId="2A4E56FE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D315D1A" w14:textId="77777777" w:rsidR="00FF535A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CD9FF7" w14:textId="77777777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Chemotherapy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7E8167" w14:textId="5C7968B9" w:rsidR="00FF535A" w:rsidRPr="00A8513F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8F4DC9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70884" w14:textId="259A3C18" w:rsidR="00FF535A" w:rsidRPr="00C535AC" w:rsidRDefault="008F4DC9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FF535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7)</w:t>
            </w:r>
          </w:p>
        </w:tc>
      </w:tr>
      <w:tr w:rsidR="00FF535A" w14:paraId="22D71A94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A6C259B" w14:textId="77777777" w:rsidR="00FF535A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EB668A" w14:textId="77777777" w:rsidR="00FF535A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Chemotherapy + radiotherapy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C9994D" w14:textId="53D28BDE" w:rsidR="00FF535A" w:rsidRPr="00A8513F" w:rsidRDefault="008F4DC9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0B2D57" w14:textId="29001CEB" w:rsidR="00FF535A" w:rsidRPr="00C535AC" w:rsidRDefault="008F4DC9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(29)</w:t>
            </w:r>
          </w:p>
        </w:tc>
      </w:tr>
      <w:tr w:rsidR="00FF535A" w14:paraId="61F080D5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1236D8B" w14:textId="77777777" w:rsidR="00FF535A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E35CE" w14:textId="77777777" w:rsidR="00FF535A" w:rsidRPr="002F0365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F0365">
              <w:rPr>
                <w:rFonts w:ascii="Times New Roman" w:hAnsi="Times New Roman" w:cs="Times New Roman"/>
              </w:rPr>
              <w:t xml:space="preserve">Chemotherapy + </w:t>
            </w:r>
            <w:r w:rsidRPr="002F0365">
              <w:rPr>
                <w:rFonts w:ascii="Times New Roman" w:hAnsi="Times New Roman" w:cs="Times New Roman"/>
                <w:bCs/>
              </w:rPr>
              <w:t>HDCT/ASCT</w:t>
            </w:r>
            <w:r w:rsidRPr="00A57B89">
              <w:rPr>
                <w:rFonts w:ascii="Times New Roman" w:hAnsi="Times New Roman" w:cs="Times New Roman"/>
                <w:bCs/>
                <w:vertAlign w:val="superscript"/>
              </w:rPr>
              <w:t>¤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D2DE2E" w14:textId="77777777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A242FB" w14:textId="04621FB1" w:rsidR="00FF535A" w:rsidRPr="00C535AC" w:rsidRDefault="008F4DC9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FF535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</w:tr>
      <w:tr w:rsidR="00FF535A" w14:paraId="19D5429F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28B60A4" w14:textId="77777777" w:rsidR="00FF535A" w:rsidRPr="007130BC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  <w:sz w:val="4"/>
                <w:szCs w:val="4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0757AF" w14:textId="77777777" w:rsidR="00FF535A" w:rsidRPr="007130BC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BBA1D3" w14:textId="77777777" w:rsidR="00FF535A" w:rsidRPr="007130BC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3BFFE7" w14:textId="77777777" w:rsidR="00FF535A" w:rsidRPr="007130BC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4"/>
                <w:szCs w:val="4"/>
              </w:rPr>
            </w:pPr>
          </w:p>
        </w:tc>
      </w:tr>
      <w:tr w:rsidR="00FF535A" w14:paraId="27DF1597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569916D" w14:textId="77777777" w:rsidR="00FF535A" w:rsidRPr="00BE660B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Frontline chemotherapy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FCB6E5" w14:textId="3241E508" w:rsidR="00FF535A" w:rsidRPr="00A8513F" w:rsidRDefault="00E40F19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016727" w14:textId="58A98F6D" w:rsidR="00FF535A" w:rsidRPr="00C535AC" w:rsidRDefault="00E40F19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</w:tr>
      <w:tr w:rsidR="001962CF" w:rsidRPr="001A47A0" w14:paraId="5A07681E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44C1434" w14:textId="77777777" w:rsidR="001962CF" w:rsidRPr="005431CF" w:rsidRDefault="001962CF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AFDA44" w14:textId="7F44BD62" w:rsidR="001962CF" w:rsidRPr="00250FEC" w:rsidRDefault="003C170D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bookmarkStart w:id="0" w:name="_GoBack"/>
            <w:r>
              <w:rPr>
                <w:rFonts w:ascii="Times New Roman" w:hAnsi="Times New Roman" w:cs="Times New Roman"/>
              </w:rPr>
              <w:t>Cycles</w:t>
            </w:r>
            <w:bookmarkEnd w:id="0"/>
            <w:r w:rsidR="001962CF">
              <w:rPr>
                <w:rFonts w:ascii="Times New Roman" w:hAnsi="Times New Roman" w:cs="Times New Roman"/>
              </w:rPr>
              <w:t>, median (range)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333381CD" w14:textId="77777777" w:rsidR="001962CF" w:rsidRPr="00250FEC" w:rsidRDefault="001962CF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Cs/>
              </w:rPr>
              <w:t>4 (2</w:t>
            </w:r>
            <w:r w:rsidRPr="00250FEC">
              <w:rPr>
                <w:rFonts w:ascii="Times New Roman" w:hAnsi="Times New Roman" w:cs="Times New Roman"/>
                <w:bCs/>
              </w:rPr>
              <w:t>–</w:t>
            </w:r>
            <w:r>
              <w:rPr>
                <w:rFonts w:ascii="Times New Roman" w:hAnsi="Times New Roman" w:cs="Times New Roman"/>
                <w:bCs/>
              </w:rPr>
              <w:t>11)</w:t>
            </w:r>
          </w:p>
        </w:tc>
      </w:tr>
      <w:tr w:rsidR="00FF535A" w:rsidRPr="001A47A0" w14:paraId="7E03AB0C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9322E26" w14:textId="77777777" w:rsidR="00FF535A" w:rsidRPr="005431CF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214D2F" w14:textId="77777777" w:rsidR="00FF535A" w:rsidRPr="005431CF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MOPP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vAlign w:val="center"/>
          </w:tcPr>
          <w:p w14:paraId="299AD4B3" w14:textId="77777777" w:rsidR="00FF535A" w:rsidRPr="00454A2E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454A2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33DE9B96" w14:textId="13D39A54" w:rsidR="00FF535A" w:rsidRPr="00C535AC" w:rsidRDefault="008A7346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FF535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</w:tr>
      <w:tr w:rsidR="00FF535A" w14:paraId="5E2A3C27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DC5D83A" w14:textId="77777777" w:rsidR="00FF535A" w:rsidRPr="007C4C7E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05266D" w14:textId="77777777" w:rsidR="00FF535A" w:rsidRPr="007C4C7E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ABVD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14:paraId="129FF918" w14:textId="77777777" w:rsidR="00FF535A" w:rsidRPr="00454A2E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3CADD" w14:textId="678C48B9" w:rsidR="00FF535A" w:rsidRPr="00C535AC" w:rsidRDefault="008A7346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FF535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17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</w:tr>
      <w:tr w:rsidR="00FF535A" w14:paraId="66B85A0D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5528308" w14:textId="77777777" w:rsidR="00FF535A" w:rsidRPr="007C4C7E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97BBC" w14:textId="77777777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ABVD + IEP + cisplatin</w:t>
            </w:r>
            <w:r w:rsidRPr="00A57B89">
              <w:rPr>
                <w:rFonts w:ascii="Times New Roman" w:hAnsi="Times New Roman" w:cs="Times New Roman"/>
                <w:bCs/>
                <w:vertAlign w:val="superscript"/>
              </w:rPr>
              <w:t>¤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14:paraId="648CAD1E" w14:textId="77777777" w:rsidR="00FF535A" w:rsidRPr="00454A2E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DA3F3B" w14:textId="184046A0" w:rsidR="00FF535A" w:rsidRPr="00C535AC" w:rsidRDefault="008A7346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FF535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</w:tr>
      <w:tr w:rsidR="00FF535A" w14:paraId="41AAAD76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9639796" w14:textId="77777777" w:rsidR="00FF535A" w:rsidRPr="007C4C7E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BB40CB" w14:textId="77777777" w:rsidR="00FF535A" w:rsidRPr="004331C8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4331C8">
              <w:rPr>
                <w:rFonts w:ascii="Times New Roman" w:hAnsi="Times New Roman" w:cs="Times New Roman"/>
                <w:b/>
                <w:bCs/>
              </w:rPr>
              <w:t>According to GPOH-HD 95</w:t>
            </w:r>
          </w:p>
          <w:p w14:paraId="06B1636C" w14:textId="77777777" w:rsidR="00FF535A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OEPA/OPPA +/- COPP</w:t>
            </w:r>
          </w:p>
          <w:p w14:paraId="5E3FD823" w14:textId="77777777" w:rsidR="00FF535A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Individualized regimen: +ABV P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14:paraId="52538F81" w14:textId="77777777" w:rsidR="00FF535A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</w:t>
            </w:r>
          </w:p>
          <w:p w14:paraId="6AB52B11" w14:textId="77777777" w:rsidR="00FF535A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</w:p>
          <w:p w14:paraId="434217E6" w14:textId="77777777" w:rsidR="00FF535A" w:rsidRPr="00454A2E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599B9B89" w14:textId="21C54F0F" w:rsidR="00FF535A" w:rsidRPr="00C535AC" w:rsidRDefault="008A7346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FF535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54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</w:tr>
      <w:tr w:rsidR="00FF535A" w14:paraId="0A65C307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BCD67C6" w14:textId="77777777" w:rsidR="00FF535A" w:rsidRPr="007C4C7E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1303F4" w14:textId="543F7FEA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4331C8">
              <w:rPr>
                <w:rFonts w:ascii="Times New Roman" w:hAnsi="Times New Roman" w:cs="Times New Roman"/>
                <w:b/>
                <w:bCs/>
              </w:rPr>
              <w:t>According to EuroNet-PHL-C1</w:t>
            </w:r>
            <w:r w:rsidR="00B14BB5" w:rsidRPr="00B14BB5">
              <w:rPr>
                <w:rFonts w:ascii="Times New Roman" w:hAnsi="Times New Roman" w:cs="Times New Roman"/>
                <w:b/>
                <w:bCs/>
                <w:vertAlign w:val="superscript"/>
              </w:rPr>
              <w:t>◊</w:t>
            </w:r>
          </w:p>
          <w:p w14:paraId="54D9EC8F" w14:textId="6A185A55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OEPA +/- COPDAC</w:t>
            </w:r>
            <w:r w:rsidR="00B14BB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47550B5B" w14:textId="77777777" w:rsidR="00FF535A" w:rsidRPr="00F642D3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F642D3">
              <w:rPr>
                <w:rFonts w:ascii="Times New Roman" w:hAnsi="Times New Roman" w:cs="Times New Roman"/>
                <w:bCs/>
              </w:rPr>
              <w:t>5</w:t>
            </w:r>
          </w:p>
          <w:p w14:paraId="24A180FF" w14:textId="4192642F" w:rsidR="00066571" w:rsidRPr="00454A2E" w:rsidRDefault="00066571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62DE6F6E" w14:textId="49EA6E33" w:rsidR="00FF535A" w:rsidRPr="00C535AC" w:rsidRDefault="008A7346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FF535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</w:tr>
      <w:tr w:rsidR="00FF535A" w:rsidRPr="004B433D" w14:paraId="57DBA9EF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7CF7A4E1" w14:textId="77777777" w:rsidR="00FF535A" w:rsidRPr="00732C4F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  <w:sz w:val="4"/>
                <w:szCs w:val="4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7D3490" w14:textId="77777777" w:rsidR="00FF535A" w:rsidRPr="00732C4F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5656A6" w14:textId="77777777" w:rsidR="00FF535A" w:rsidRPr="00732C4F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46EC14" w14:textId="77777777" w:rsidR="00FF535A" w:rsidRPr="00732C4F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4"/>
                <w:szCs w:val="4"/>
              </w:rPr>
            </w:pPr>
          </w:p>
        </w:tc>
      </w:tr>
      <w:tr w:rsidR="00FF535A" w14:paraId="1F20C779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gridSpan w:val="3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1131A88" w14:textId="77777777" w:rsidR="00FF535A" w:rsidRPr="00D1142B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Frontline radiotherapy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ED8BAD" w14:textId="52BF73DC" w:rsidR="00FF535A" w:rsidRPr="00A8513F" w:rsidRDefault="008F4DC9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14557F" w14:textId="0E73F84C" w:rsidR="00FF535A" w:rsidRPr="00C535AC" w:rsidRDefault="008A7346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8F4DC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29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</w:tr>
      <w:tr w:rsidR="008A7346" w:rsidRPr="006E09EC" w14:paraId="35C3BCD6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913ABC" w14:textId="77777777" w:rsidR="008A7346" w:rsidRPr="006E09EC" w:rsidRDefault="008A7346" w:rsidP="00030404">
            <w:pPr>
              <w:tabs>
                <w:tab w:val="left" w:pos="32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987069B" w14:textId="04790D7F" w:rsidR="008A7346" w:rsidRDefault="008A7346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Median dose in </w:t>
            </w:r>
            <w:proofErr w:type="spellStart"/>
            <w:r>
              <w:rPr>
                <w:rFonts w:ascii="Times New Roman" w:hAnsi="Times New Roman" w:cs="Times New Roman"/>
              </w:rPr>
              <w:t>Gy</w:t>
            </w:r>
            <w:proofErr w:type="spellEnd"/>
            <w:r>
              <w:rPr>
                <w:rFonts w:ascii="Times New Roman" w:hAnsi="Times New Roman" w:cs="Times New Roman"/>
              </w:rPr>
              <w:t xml:space="preserve"> (range)</w:t>
            </w:r>
          </w:p>
        </w:tc>
        <w:tc>
          <w:tcPr>
            <w:tcW w:w="170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8CF1" w14:textId="280EB5AA" w:rsidR="008A7346" w:rsidRPr="00250FEC" w:rsidRDefault="008A7346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</w:rPr>
              <w:t>19</w:t>
            </w:r>
            <w:r w:rsidRPr="00250FEC">
              <w:rPr>
                <w:rFonts w:ascii="Times New Roman" w:hAnsi="Times New Roman" w:cs="Times New Roman"/>
                <w:bCs/>
              </w:rPr>
              <w:t>.</w:t>
            </w:r>
            <w:r>
              <w:rPr>
                <w:rFonts w:ascii="Times New Roman" w:hAnsi="Times New Roman" w:cs="Times New Roman"/>
                <w:bCs/>
              </w:rPr>
              <w:t>8</w:t>
            </w:r>
            <w:r w:rsidRPr="00250FEC">
              <w:rPr>
                <w:rFonts w:ascii="Times New Roman" w:hAnsi="Times New Roman" w:cs="Times New Roman"/>
                <w:bCs/>
              </w:rPr>
              <w:t xml:space="preserve"> (19.6–36.0)</w:t>
            </w:r>
          </w:p>
        </w:tc>
      </w:tr>
      <w:tr w:rsidR="00FF535A" w14:paraId="649F6DE4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303BEE" w14:textId="77777777" w:rsidR="00FF535A" w:rsidRPr="00732C4F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29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7D94D" w14:textId="77777777" w:rsidR="00FF535A" w:rsidRPr="00732C4F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D82F85" w14:textId="77777777" w:rsidR="00FF535A" w:rsidRPr="00732C4F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3E546" w14:textId="77777777" w:rsidR="00FF535A" w:rsidRPr="00732C4F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4"/>
                <w:szCs w:val="4"/>
              </w:rPr>
            </w:pPr>
          </w:p>
        </w:tc>
      </w:tr>
      <w:tr w:rsidR="00FF535A" w14:paraId="73AC8CAB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gridSpan w:val="3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46CBAE3" w14:textId="77777777" w:rsidR="00FF535A" w:rsidRPr="00AD1746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No. of relapses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4A6238" w14:textId="77777777" w:rsidR="00FF535A" w:rsidRPr="00A8513F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A6CA53" w14:textId="77777777" w:rsidR="00FF535A" w:rsidRPr="00C535AC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F535A" w14:paraId="70307842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" w:type="dxa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D9D7701" w14:textId="77777777" w:rsidR="00FF535A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EB3701" w14:textId="77777777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AA12CE" w14:textId="26C277FE" w:rsidR="00FF535A" w:rsidRPr="00A8513F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2106AE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A042D4" w14:textId="4F4D7AF7" w:rsidR="00FF535A" w:rsidRPr="00C535AC" w:rsidRDefault="008A7346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FF535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</w:t>
            </w:r>
            <w:r w:rsidR="002106A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</w:tr>
      <w:tr w:rsidR="00FF535A" w14:paraId="67FCEBA6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" w:type="dxa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E82737E" w14:textId="77777777" w:rsidR="00FF535A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955176" w14:textId="77777777" w:rsidR="00FF535A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2E78C" w14:textId="6C47377A" w:rsidR="00FF535A" w:rsidRPr="00A8513F" w:rsidRDefault="00D66FC7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59AADF" w14:textId="605E5C97" w:rsidR="00FF535A" w:rsidRPr="00C535AC" w:rsidRDefault="008A7346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D66FC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</w:tr>
      <w:tr w:rsidR="00FF535A" w14:paraId="33B0DEB4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939D0" w14:textId="77777777" w:rsidR="00FF535A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A5BC531" w14:textId="77777777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A8C08B" w14:textId="77777777" w:rsidR="00FF535A" w:rsidRPr="00A8513F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F62E0" w14:textId="05A43F16" w:rsidR="00FF535A" w:rsidRPr="00C535AC" w:rsidRDefault="008A7346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FF535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</w:tr>
      <w:tr w:rsidR="00FF535A" w:rsidRPr="00904C6C" w14:paraId="5D21D703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35C6321" w14:textId="77777777" w:rsidR="00FF535A" w:rsidRPr="00CA24DD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  <w:sz w:val="4"/>
                <w:szCs w:val="4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A53A442" w14:textId="77777777" w:rsidR="00FF535A" w:rsidRPr="00CA24DD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5D14573" w14:textId="77777777" w:rsidR="00FF535A" w:rsidRPr="00CA24DD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45F0" w14:textId="77777777" w:rsidR="00FF535A" w:rsidRPr="00CA24DD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4"/>
                <w:szCs w:val="4"/>
              </w:rPr>
            </w:pPr>
          </w:p>
        </w:tc>
      </w:tr>
      <w:tr w:rsidR="00FF535A" w14:paraId="68F8BBFC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gridSpan w:val="3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6426B39" w14:textId="77777777" w:rsidR="00FF535A" w:rsidRPr="00421773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Second line treatment 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186171" w14:textId="525A234E" w:rsidR="00FF535A" w:rsidRPr="00A8513F" w:rsidRDefault="00E40F19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5F1014" w14:textId="2C7EC5DC" w:rsidR="00FF535A" w:rsidRPr="00C535AC" w:rsidRDefault="00E40F19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</w:tr>
      <w:tr w:rsidR="00FF535A" w:rsidRPr="007341C1" w14:paraId="37C4336D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950A1E4" w14:textId="77777777" w:rsidR="00FF535A" w:rsidRPr="001F409F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5F7E86" w14:textId="77777777" w:rsidR="00FF535A" w:rsidRPr="001F409F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Chemotherapy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85943A" w14:textId="266A22C7" w:rsidR="00FF535A" w:rsidRPr="00A8513F" w:rsidRDefault="008F4DC9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943BBB" w14:textId="0C6C4248" w:rsidR="00FF535A" w:rsidRPr="00C535AC" w:rsidRDefault="008A7346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FF535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="0027610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</w:tr>
      <w:tr w:rsidR="00FF535A" w:rsidRPr="007341C1" w14:paraId="3EBBC554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CF5A2CD" w14:textId="77777777" w:rsidR="00FF535A" w:rsidRPr="001F409F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739A3D" w14:textId="46E0DF21" w:rsidR="00FF535A" w:rsidRDefault="0027610F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Radiotherapy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F11B75" w14:textId="77777777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B736BC" w14:textId="5D007BFC" w:rsidR="00FF535A" w:rsidRPr="00C535AC" w:rsidRDefault="008A7346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FF535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</w:tr>
      <w:tr w:rsidR="00FF535A" w:rsidRPr="00E201A6" w14:paraId="069E13B4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448E0B3F" w14:textId="77777777" w:rsidR="00FF535A" w:rsidRPr="000E08D9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5240AA" w14:textId="77777777" w:rsidR="00FF535A" w:rsidRPr="006E09EC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Chemotherapy + radiotherapy 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vAlign w:val="center"/>
          </w:tcPr>
          <w:p w14:paraId="268765E4" w14:textId="77777777" w:rsidR="00FF535A" w:rsidRPr="00A8513F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5CB525" w14:textId="2765FEB2" w:rsidR="00FF535A" w:rsidRPr="00C535AC" w:rsidRDefault="008A7346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FF535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</w:tr>
      <w:tr w:rsidR="00FF535A" w:rsidRPr="00E201A6" w14:paraId="3A0ABEA0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96689E6" w14:textId="77777777" w:rsidR="00FF535A" w:rsidRPr="000E08D9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C52E85" w14:textId="77777777" w:rsidR="00FF535A" w:rsidRPr="006E09EC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Chemotherapy + HDCT/ASCT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9688CC" w14:textId="45A83D3B" w:rsidR="00FF535A" w:rsidRPr="00A8513F" w:rsidRDefault="0027610F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0AC3E9" w14:textId="7A584542" w:rsidR="00FF535A" w:rsidRPr="00C535AC" w:rsidRDefault="008A7346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27610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25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</w:tr>
      <w:tr w:rsidR="008F4DC9" w:rsidRPr="00E201A6" w14:paraId="5522C261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6322EB7" w14:textId="77777777" w:rsidR="008F4DC9" w:rsidRPr="000E08D9" w:rsidRDefault="008F4DC9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36F9D8" w14:textId="129CF7DB" w:rsidR="008F4DC9" w:rsidRDefault="0027610F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Chemotherapy + monoclonal antibodies + HDCT/ASCT</w:t>
            </w:r>
            <w:r w:rsidR="00965E65">
              <w:rPr>
                <w:rFonts w:ascii="Times New Roman" w:hAnsi="Times New Roman" w:cs="Times New Roman"/>
              </w:rPr>
              <w:t xml:space="preserve"> + allogenic</w:t>
            </w:r>
            <w:r w:rsidR="00E10E9E">
              <w:rPr>
                <w:rFonts w:ascii="Times New Roman" w:hAnsi="Times New Roman" w:cs="Times New Roman"/>
              </w:rPr>
              <w:t xml:space="preserve"> transplant</w:t>
            </w:r>
            <w:r w:rsidR="00965E65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1BCBBA" w14:textId="656306E7" w:rsidR="008F4DC9" w:rsidRDefault="008F4DC9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638CF1" w14:textId="132B4BDA" w:rsidR="008F4DC9" w:rsidRDefault="008A7346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8F4DC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</w:tr>
      <w:tr w:rsidR="00FF535A" w:rsidRPr="008469CE" w14:paraId="30FD89EC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93FD911" w14:textId="77777777" w:rsidR="00FF535A" w:rsidRPr="008469CE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Cs w:val="0"/>
                <w:sz w:val="4"/>
                <w:szCs w:val="4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772BF5" w14:textId="77777777" w:rsidR="00FF535A" w:rsidRPr="008469CE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4"/>
                <w:szCs w:val="4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14:paraId="43DE141F" w14:textId="77777777" w:rsidR="00FF535A" w:rsidRPr="008469CE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4"/>
                <w:szCs w:val="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B6B2FE" w14:textId="77777777" w:rsidR="00FF535A" w:rsidRPr="008469CE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4"/>
                <w:szCs w:val="4"/>
              </w:rPr>
            </w:pPr>
          </w:p>
        </w:tc>
      </w:tr>
      <w:tr w:rsidR="00E40F19" w:rsidRPr="00421773" w14:paraId="16342C98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FE81E88" w14:textId="77777777" w:rsidR="00E40F19" w:rsidRPr="00A8513F" w:rsidRDefault="00E40F19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</w:rPr>
              <w:t>Second line therapy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A0FFCD" w14:textId="4983F360" w:rsidR="00E40F19" w:rsidRPr="00A8513F" w:rsidRDefault="00E40F19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81FF84" w14:textId="48F61000" w:rsidR="00E40F19" w:rsidRPr="00C535AC" w:rsidRDefault="00E40F19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1962C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96)</w:t>
            </w:r>
          </w:p>
        </w:tc>
      </w:tr>
      <w:tr w:rsidR="00FF535A" w:rsidRPr="00421773" w14:paraId="45574757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A9F7B30" w14:textId="77777777" w:rsidR="00FF535A" w:rsidRPr="0066250F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  <w:sz w:val="4"/>
                <w:szCs w:val="4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45E015" w14:textId="77777777" w:rsidR="00FF535A" w:rsidRPr="0066250F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B2362F" w14:textId="77777777" w:rsidR="00FF535A" w:rsidRPr="0066250F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4"/>
                <w:szCs w:val="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D57788" w14:textId="77777777" w:rsidR="00FF535A" w:rsidRPr="0066250F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1962CF" w:rsidRPr="00421773" w14:paraId="1DED15E6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058B184" w14:textId="77777777" w:rsidR="001962CF" w:rsidRPr="00AD1746" w:rsidRDefault="001962CF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9EF7C9" w14:textId="1855AFED" w:rsidR="001962CF" w:rsidRPr="00530DDD" w:rsidRDefault="003C170D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Cycles</w:t>
            </w:r>
            <w:r w:rsidR="001962CF">
              <w:rPr>
                <w:rFonts w:ascii="Times New Roman" w:hAnsi="Times New Roman" w:cs="Times New Roman"/>
              </w:rPr>
              <w:t>, median (range)</w:t>
            </w:r>
            <w:r w:rsidR="001962CF" w:rsidRPr="00530D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608C25" w14:textId="77777777" w:rsidR="001962CF" w:rsidRPr="00530DDD" w:rsidRDefault="001962CF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30DDD">
              <w:rPr>
                <w:rFonts w:ascii="Times New Roman" w:hAnsi="Times New Roman" w:cs="Times New Roman"/>
              </w:rPr>
              <w:t>4 (2</w:t>
            </w:r>
            <w:r w:rsidRPr="00250FEC">
              <w:rPr>
                <w:rFonts w:ascii="Times New Roman" w:hAnsi="Times New Roman" w:cs="Times New Roman"/>
                <w:bCs/>
              </w:rPr>
              <w:t>–</w:t>
            </w:r>
            <w:r>
              <w:rPr>
                <w:rFonts w:ascii="Times New Roman" w:hAnsi="Times New Roman" w:cs="Times New Roman"/>
                <w:bCs/>
              </w:rPr>
              <w:t>9)</w:t>
            </w:r>
          </w:p>
        </w:tc>
      </w:tr>
      <w:tr w:rsidR="001962CF" w:rsidRPr="001962CF" w14:paraId="1F9F97E6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B0E6CF8" w14:textId="77777777" w:rsidR="001962CF" w:rsidRPr="001962CF" w:rsidRDefault="001962CF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  <w:sz w:val="4"/>
                <w:szCs w:val="4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771740" w14:textId="77777777" w:rsidR="001962CF" w:rsidRPr="001962CF" w:rsidRDefault="001962CF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C3ABB8" w14:textId="77777777" w:rsidR="001962CF" w:rsidRPr="001962CF" w:rsidRDefault="001962CF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FF535A" w:rsidRPr="00421773" w14:paraId="3598F1D5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B6DE3B6" w14:textId="77777777" w:rsidR="00FF535A" w:rsidRPr="00AD1746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C577B6" w14:textId="77777777" w:rsidR="00FF535A" w:rsidRPr="00904C6C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904C6C">
              <w:rPr>
                <w:rFonts w:ascii="Times New Roman" w:hAnsi="Times New Roman" w:cs="Times New Roman"/>
                <w:b/>
                <w:bCs/>
              </w:rPr>
              <w:t>Hematologic department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8E5C9A" w14:textId="77777777" w:rsidR="00FF535A" w:rsidRPr="00A8513F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8377D5" w14:textId="55FAD355" w:rsidR="00FF535A" w:rsidRPr="00C535AC" w:rsidRDefault="008A7346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FF535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13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</w:tr>
      <w:tr w:rsidR="00FF535A" w:rsidRPr="00421773" w14:paraId="69881ACF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7824ED9" w14:textId="77777777" w:rsidR="00FF535A" w:rsidRPr="00AD1746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17A5D5" w14:textId="77777777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ABVD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41D5C3" w14:textId="77777777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B27D91" w14:textId="77777777" w:rsidR="00FF535A" w:rsidRPr="00C535AC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F535A" w:rsidRPr="00421773" w14:paraId="5656C8A0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579700F" w14:textId="77777777" w:rsidR="00FF535A" w:rsidRPr="00AD1746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CCC8C4" w14:textId="77777777" w:rsidR="00FF535A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COPP + ABV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3ECE76" w14:textId="77777777" w:rsidR="00FF535A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8354BD" w14:textId="77777777" w:rsidR="00FF535A" w:rsidRPr="00C535AC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F535A" w:rsidRPr="00421773" w14:paraId="037C5AC0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A5B869A" w14:textId="77777777" w:rsidR="00FF535A" w:rsidRPr="00AD1746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47B20B" w14:textId="77777777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DHAP + brentuximab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85F948" w14:textId="77777777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B91C38" w14:textId="77777777" w:rsidR="00FF535A" w:rsidRPr="00C535AC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F535A" w:rsidRPr="00421773" w14:paraId="4E2CEFCA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4B23963" w14:textId="77777777" w:rsidR="00FF535A" w:rsidRPr="0066250F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  <w:sz w:val="4"/>
                <w:szCs w:val="4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50694C" w14:textId="77777777" w:rsidR="00FF535A" w:rsidRPr="0066250F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E47CC0" w14:textId="77777777" w:rsidR="00FF535A" w:rsidRPr="0066250F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4"/>
                <w:szCs w:val="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929A0E" w14:textId="77777777" w:rsidR="00FF535A" w:rsidRPr="0066250F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4"/>
                <w:szCs w:val="4"/>
              </w:rPr>
            </w:pPr>
          </w:p>
        </w:tc>
      </w:tr>
      <w:tr w:rsidR="00FF535A" w:rsidRPr="00421773" w14:paraId="7D0BD5D8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CF7F705" w14:textId="77777777" w:rsidR="00FF535A" w:rsidRPr="00AD1746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CC3E1A" w14:textId="77777777" w:rsidR="00FF535A" w:rsidRPr="00904C6C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904C6C">
              <w:rPr>
                <w:rFonts w:ascii="Times New Roman" w:hAnsi="Times New Roman" w:cs="Times New Roman"/>
                <w:b/>
                <w:bCs/>
              </w:rPr>
              <w:t xml:space="preserve">Pediatric department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7749A2" w14:textId="0CA85D4F" w:rsidR="00FF535A" w:rsidRPr="00A8513F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  <w:r w:rsidR="00165CFD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508BB2" w14:textId="49FC6C22" w:rsidR="00FF535A" w:rsidRPr="00C535AC" w:rsidRDefault="008A7346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FF535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7)</w:t>
            </w:r>
          </w:p>
        </w:tc>
      </w:tr>
      <w:tr w:rsidR="00FF535A" w:rsidRPr="00421773" w14:paraId="1CC03158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A17C9C9" w14:textId="77777777" w:rsidR="00FF535A" w:rsidRPr="00AD1746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A509DA" w14:textId="77777777" w:rsidR="00FF535A" w:rsidRPr="00904C6C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ABVD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779DE8" w14:textId="77777777" w:rsidR="00FF535A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F1791C" w14:textId="77777777" w:rsidR="00FF535A" w:rsidRPr="00C535AC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F535A" w:rsidRPr="00421773" w14:paraId="588BAB6F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431AE59" w14:textId="77777777" w:rsidR="00FF535A" w:rsidRPr="00AD1746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A5AB5" w14:textId="77777777" w:rsidR="00FF535A" w:rsidRPr="00904C6C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Vincristine + prednisone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76AB72" w14:textId="77777777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9BF825" w14:textId="77777777" w:rsidR="00FF535A" w:rsidRPr="00C535AC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F535A" w:rsidRPr="00421773" w14:paraId="73DAE28B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13CB53E" w14:textId="77777777" w:rsidR="00FF535A" w:rsidRPr="006F5C8A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01BEED" w14:textId="77777777" w:rsidR="00FF535A" w:rsidRPr="006F5C8A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6F5C8A">
              <w:rPr>
                <w:rFonts w:ascii="Times New Roman" w:hAnsi="Times New Roman" w:cs="Times New Roman"/>
              </w:rPr>
              <w:t>ChlVVP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0B0654CE" w14:textId="77777777" w:rsidR="00FF535A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F0257D" w14:textId="77777777" w:rsidR="00FF535A" w:rsidRPr="00C535AC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F535A" w:rsidRPr="00421773" w14:paraId="76865D82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F31E48C" w14:textId="77777777" w:rsidR="00FF535A" w:rsidRPr="00AD1746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199C43" w14:textId="77777777" w:rsidR="00FF535A" w:rsidRPr="00904C6C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COPP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8C822A" w14:textId="77777777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6A7E92" w14:textId="77777777" w:rsidR="00FF535A" w:rsidRPr="00C535AC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F535A" w:rsidRPr="00421773" w14:paraId="228785B0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BBE4674" w14:textId="77777777" w:rsidR="00FF535A" w:rsidRPr="00AD1746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A19E4A" w14:textId="77777777" w:rsidR="00FF535A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IVEG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426807" w14:textId="77777777" w:rsidR="00FF535A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9DCB27" w14:textId="77777777" w:rsidR="00FF535A" w:rsidRPr="00C535AC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F535A" w:rsidRPr="00421773" w14:paraId="2B592E09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42087B4" w14:textId="77777777" w:rsidR="00FF535A" w:rsidRPr="00AD1746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02EB45" w14:textId="77777777" w:rsidR="00FF535A" w:rsidRPr="00567D79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567D79">
              <w:rPr>
                <w:rFonts w:ascii="Times New Roman" w:hAnsi="Times New Roman" w:cs="Times New Roman"/>
                <w:b/>
                <w:bCs/>
              </w:rPr>
              <w:t>According to ST-HD-86 trial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or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EuroNet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C1 relapse </w:t>
            </w:r>
            <w:r w:rsidRPr="00567D79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14:paraId="1E08789B" w14:textId="243F119D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165CF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07912C" w14:textId="4A238890" w:rsidR="00FF535A" w:rsidRPr="00C535AC" w:rsidRDefault="008A7346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FF535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5)</w:t>
            </w:r>
          </w:p>
        </w:tc>
      </w:tr>
      <w:tr w:rsidR="00FF535A" w:rsidRPr="00421773" w14:paraId="6101805A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747DC13" w14:textId="77777777" w:rsidR="00FF535A" w:rsidRPr="00AD1746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D27F59" w14:textId="77777777" w:rsidR="00FF535A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IEP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6C46E2" w14:textId="77777777" w:rsidR="00FF535A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825DE" w14:textId="77777777" w:rsidR="00FF535A" w:rsidRPr="00C535AC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F535A" w:rsidRPr="00421773" w14:paraId="7472CCB3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1A5DA35" w14:textId="77777777" w:rsidR="00FF535A" w:rsidRPr="00AD1746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B0F11B" w14:textId="77777777" w:rsidR="00FF535A" w:rsidRPr="00904C6C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04C6C">
              <w:rPr>
                <w:rFonts w:ascii="Times New Roman" w:hAnsi="Times New Roman" w:cs="Times New Roman"/>
              </w:rPr>
              <w:t>IEP + ABVD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vAlign w:val="center"/>
          </w:tcPr>
          <w:p w14:paraId="791E6814" w14:textId="153ED2F8" w:rsidR="00FF535A" w:rsidRDefault="00165CFD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1E8BCE37" w14:textId="77777777" w:rsidR="00FF535A" w:rsidRPr="00C535AC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F535A" w:rsidRPr="00421773" w14:paraId="76DB3DA9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323DC1F" w14:textId="77777777" w:rsidR="00FF535A" w:rsidRPr="00AD1746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C07D15" w14:textId="77777777" w:rsidR="00FF535A" w:rsidRPr="00904C6C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04C6C">
              <w:rPr>
                <w:rFonts w:ascii="Times New Roman" w:hAnsi="Times New Roman" w:cs="Times New Roman"/>
              </w:rPr>
              <w:t>IEP + ABVD</w:t>
            </w:r>
            <w:r>
              <w:rPr>
                <w:rFonts w:ascii="Times New Roman" w:hAnsi="Times New Roman" w:cs="Times New Roman"/>
              </w:rPr>
              <w:t xml:space="preserve"> + COPP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8B7728" w14:textId="77777777" w:rsidR="00FF535A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66FBEB" w14:textId="77777777" w:rsidR="00FF535A" w:rsidRPr="00C535AC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F535A" w:rsidRPr="00421773" w14:paraId="269D2C41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3D96DAF" w14:textId="77777777" w:rsidR="00FF535A" w:rsidRPr="00AD1746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51C4FD" w14:textId="77777777" w:rsidR="00FF535A" w:rsidRPr="00904C6C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04C6C">
              <w:rPr>
                <w:rFonts w:ascii="Times New Roman" w:hAnsi="Times New Roman" w:cs="Times New Roman"/>
              </w:rPr>
              <w:t>IEP + ABVD</w:t>
            </w:r>
            <w:r>
              <w:rPr>
                <w:rFonts w:ascii="Times New Roman" w:hAnsi="Times New Roman" w:cs="Times New Roman"/>
              </w:rPr>
              <w:t xml:space="preserve"> + COPP + </w:t>
            </w:r>
            <w:proofErr w:type="spellStart"/>
            <w:r>
              <w:rPr>
                <w:rFonts w:ascii="Times New Roman" w:hAnsi="Times New Roman" w:cs="Times New Roman"/>
              </w:rPr>
              <w:t>ChlVVP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76FF05C2" w14:textId="77777777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8CDA3D" w14:textId="77777777" w:rsidR="00FF535A" w:rsidRPr="00C535AC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F535A" w:rsidRPr="00421773" w14:paraId="76719D71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6B78823" w14:textId="77777777" w:rsidR="00FF535A" w:rsidRPr="00F97B52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  <w:sz w:val="4"/>
                <w:szCs w:val="4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EE8E56" w14:textId="77777777" w:rsidR="00FF535A" w:rsidRPr="00F97B52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D78189" w14:textId="77777777" w:rsidR="00FF535A" w:rsidRPr="00F97B52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4"/>
                <w:szCs w:val="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914E32" w14:textId="77777777" w:rsidR="00FF535A" w:rsidRPr="00F97B52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4"/>
                <w:szCs w:val="4"/>
              </w:rPr>
            </w:pPr>
          </w:p>
        </w:tc>
      </w:tr>
      <w:tr w:rsidR="00FF535A" w:rsidRPr="00421773" w14:paraId="1E3521BB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FB1EA9D" w14:textId="77777777" w:rsidR="00FF535A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Salvage radiotherapy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827EE5" w14:textId="0E04E699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165CF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4B0CC2" w14:textId="0158EF99" w:rsidR="00FF535A" w:rsidRPr="00C535AC" w:rsidRDefault="00E40F19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(54)</w:t>
            </w:r>
          </w:p>
        </w:tc>
      </w:tr>
      <w:tr w:rsidR="008A7346" w:rsidRPr="00421773" w14:paraId="64AD9EF5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75BBFB3" w14:textId="77777777" w:rsidR="008A7346" w:rsidRDefault="008A7346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D61BC8" w14:textId="571FB8CE" w:rsidR="008A7346" w:rsidRDefault="00E40F19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Median d</w:t>
            </w:r>
            <w:r w:rsidR="008A7346">
              <w:rPr>
                <w:rFonts w:ascii="Times New Roman" w:hAnsi="Times New Roman" w:cs="Times New Roman"/>
              </w:rPr>
              <w:t>ose</w:t>
            </w:r>
            <w:r>
              <w:rPr>
                <w:rFonts w:ascii="Times New Roman" w:hAnsi="Times New Roman" w:cs="Times New Roman"/>
              </w:rPr>
              <w:t xml:space="preserve"> in</w:t>
            </w:r>
            <w:r w:rsidR="008A73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A7346">
              <w:rPr>
                <w:rFonts w:ascii="Times New Roman" w:hAnsi="Times New Roman" w:cs="Times New Roman"/>
              </w:rPr>
              <w:t>Gy</w:t>
            </w:r>
            <w:proofErr w:type="spellEnd"/>
            <w:r>
              <w:rPr>
                <w:rFonts w:ascii="Times New Roman" w:hAnsi="Times New Roman" w:cs="Times New Roman"/>
              </w:rPr>
              <w:t xml:space="preserve"> (range)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016C89" w14:textId="1492B3B9" w:rsidR="008A7346" w:rsidRPr="00C535AC" w:rsidRDefault="008A7346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50FEC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250FEC">
              <w:rPr>
                <w:rFonts w:ascii="Times New Roman" w:hAnsi="Times New Roman" w:cs="Times New Roman"/>
                <w:bCs/>
              </w:rPr>
              <w:t>.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250FEC">
              <w:rPr>
                <w:rFonts w:ascii="Times New Roman" w:hAnsi="Times New Roman" w:cs="Times New Roman"/>
                <w:bCs/>
              </w:rPr>
              <w:t xml:space="preserve"> (</w:t>
            </w:r>
            <w:r>
              <w:rPr>
                <w:rFonts w:ascii="Times New Roman" w:hAnsi="Times New Roman" w:cs="Times New Roman"/>
                <w:bCs/>
              </w:rPr>
              <w:t>2</w:t>
            </w:r>
            <w:r w:rsidRPr="00250FEC">
              <w:rPr>
                <w:rFonts w:ascii="Times New Roman" w:hAnsi="Times New Roman" w:cs="Times New Roman"/>
                <w:bCs/>
              </w:rPr>
              <w:t>.</w:t>
            </w:r>
            <w:r>
              <w:rPr>
                <w:rFonts w:ascii="Times New Roman" w:hAnsi="Times New Roman" w:cs="Times New Roman"/>
                <w:bCs/>
              </w:rPr>
              <w:t>5</w:t>
            </w:r>
            <w:r w:rsidRPr="00250FEC">
              <w:rPr>
                <w:rFonts w:ascii="Times New Roman" w:hAnsi="Times New Roman" w:cs="Times New Roman"/>
                <w:bCs/>
              </w:rPr>
              <w:t>–36.</w:t>
            </w:r>
            <w:proofErr w:type="gramStart"/>
            <w:r w:rsidRPr="00250FEC">
              <w:rPr>
                <w:rFonts w:ascii="Times New Roman" w:hAnsi="Times New Roman" w:cs="Times New Roman"/>
                <w:bCs/>
              </w:rPr>
              <w:t>0)</w:t>
            </w:r>
            <w:r w:rsidR="002A1D65" w:rsidRPr="00115CA8">
              <w:rPr>
                <w:rFonts w:ascii="Times New Roman" w:hAnsi="Times New Roman" w:cs="Times New Roman"/>
                <w:bCs/>
                <w:sz w:val="20"/>
                <w:szCs w:val="20"/>
              </w:rPr>
              <w:t>^</w:t>
            </w:r>
            <w:proofErr w:type="gramEnd"/>
          </w:p>
        </w:tc>
      </w:tr>
      <w:tr w:rsidR="00FF535A" w:rsidRPr="00421773" w14:paraId="53576C81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3B7F903" w14:textId="77777777" w:rsidR="00FF535A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D8EA63" w14:textId="77777777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Re-irradiated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A4D35F" w14:textId="77777777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4DC3A5" w14:textId="33926148" w:rsidR="00FF535A" w:rsidRPr="00E40F19" w:rsidRDefault="00E40F19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E40F19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(8)</w:t>
            </w:r>
          </w:p>
        </w:tc>
      </w:tr>
      <w:tr w:rsidR="008A7346" w:rsidRPr="00421773" w14:paraId="14D4B329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BEA695A" w14:textId="77777777" w:rsidR="008A7346" w:rsidRDefault="008A7346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D88F64" w14:textId="1E979BC9" w:rsidR="008A7346" w:rsidRDefault="00E40F19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Median t</w:t>
            </w:r>
            <w:r w:rsidR="008A7346">
              <w:rPr>
                <w:rFonts w:ascii="Times New Roman" w:hAnsi="Times New Roman" w:cs="Times New Roman"/>
              </w:rPr>
              <w:t>otal dose</w:t>
            </w:r>
            <w:r>
              <w:rPr>
                <w:rFonts w:ascii="Times New Roman" w:hAnsi="Times New Roman" w:cs="Times New Roman"/>
              </w:rPr>
              <w:t xml:space="preserve"> in</w:t>
            </w:r>
            <w:r w:rsidR="008A73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A7346">
              <w:rPr>
                <w:rFonts w:ascii="Times New Roman" w:hAnsi="Times New Roman" w:cs="Times New Roman"/>
              </w:rPr>
              <w:t>Gy</w:t>
            </w:r>
            <w:proofErr w:type="spellEnd"/>
            <w:r>
              <w:rPr>
                <w:rFonts w:ascii="Times New Roman" w:hAnsi="Times New Roman" w:cs="Times New Roman"/>
              </w:rPr>
              <w:t xml:space="preserve"> (range)</w:t>
            </w:r>
            <w:r w:rsidR="008A73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1C4D77" w14:textId="77777777" w:rsidR="008A7346" w:rsidRPr="00250FEC" w:rsidRDefault="008A7346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52.2 (39.4</w:t>
            </w:r>
            <w:r w:rsidRPr="00250FEC">
              <w:rPr>
                <w:rFonts w:ascii="Times New Roman" w:hAnsi="Times New Roman" w:cs="Times New Roman"/>
                <w:bCs/>
              </w:rPr>
              <w:t>–</w:t>
            </w:r>
            <w:r>
              <w:rPr>
                <w:rFonts w:ascii="Times New Roman" w:hAnsi="Times New Roman" w:cs="Times New Roman"/>
                <w:bCs/>
              </w:rPr>
              <w:t>65.0)</w:t>
            </w:r>
          </w:p>
        </w:tc>
      </w:tr>
      <w:tr w:rsidR="00FF535A" w:rsidRPr="00421773" w14:paraId="01A44B32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EE9F925" w14:textId="77777777" w:rsidR="00FF535A" w:rsidRPr="002D6AF7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  <w:sz w:val="4"/>
                <w:szCs w:val="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07E4B2" w14:textId="77777777" w:rsidR="00FF535A" w:rsidRPr="002D6AF7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DD5BDB" w14:textId="77777777" w:rsidR="00FF535A" w:rsidRPr="002D6AF7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4"/>
                <w:szCs w:val="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199635" w14:textId="77777777" w:rsidR="00FF535A" w:rsidRPr="002D6AF7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4"/>
                <w:szCs w:val="4"/>
              </w:rPr>
            </w:pPr>
          </w:p>
        </w:tc>
      </w:tr>
      <w:tr w:rsidR="00FF535A" w:rsidRPr="00421773" w14:paraId="3B2D6DCF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6E56BC6" w14:textId="77777777" w:rsidR="00FF535A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Duration second remission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643DA7" w14:textId="17D31CF9" w:rsidR="00FF535A" w:rsidRDefault="00165CFD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9E3A3F" w14:textId="1091E2B8" w:rsidR="00FF535A" w:rsidRPr="00C535AC" w:rsidRDefault="001962CF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(25)</w:t>
            </w:r>
          </w:p>
        </w:tc>
      </w:tr>
      <w:tr w:rsidR="00E40F19" w:rsidRPr="00421773" w14:paraId="3893D33D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8DA7FD4" w14:textId="77777777" w:rsidR="00E40F19" w:rsidRPr="00AD1746" w:rsidRDefault="00E40F19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66DBDB" w14:textId="1DBAD34C" w:rsidR="00E40F19" w:rsidRDefault="00E40F19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Months, median (range) 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77F8E1" w14:textId="37626502" w:rsidR="00E40F19" w:rsidRPr="002D6AF7" w:rsidRDefault="00E40F19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2D6AF7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4</w:t>
            </w:r>
            <w:r w:rsidRPr="00250FEC">
              <w:rPr>
                <w:rFonts w:ascii="Times New Roman" w:hAnsi="Times New Roman" w:cs="Times New Roman"/>
                <w:bCs/>
              </w:rPr>
              <w:t>–</w:t>
            </w:r>
            <w:r w:rsidRPr="002D6AF7">
              <w:rPr>
                <w:rFonts w:ascii="Times New Roman" w:hAnsi="Times New Roman" w:cs="Times New Roman"/>
              </w:rPr>
              <w:t>146)</w:t>
            </w:r>
          </w:p>
        </w:tc>
      </w:tr>
      <w:tr w:rsidR="00FF535A" w:rsidRPr="00421773" w14:paraId="49EACA5F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A1B9C9C" w14:textId="77777777" w:rsidR="00FF535A" w:rsidRPr="00AD1746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3D128" w14:textId="77777777" w:rsidR="00FF535A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Early relapse (&lt;1 year)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14:paraId="1A8BC61F" w14:textId="5FB2D816" w:rsidR="00FF535A" w:rsidRDefault="00165CFD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C5DE3" w14:textId="3EC25899" w:rsidR="00FF535A" w:rsidRPr="00C535AC" w:rsidRDefault="00E40F19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165CF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33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</w:tr>
      <w:tr w:rsidR="00FF535A" w:rsidRPr="00421773" w14:paraId="050D47CE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62708F" w14:textId="77777777" w:rsidR="00FF535A" w:rsidRPr="00AD1746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E84F3D2" w14:textId="77777777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Late relapse (&gt;1 year)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8A78E9" w14:textId="77777777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5045" w14:textId="315A96B7" w:rsidR="00FF535A" w:rsidRPr="00C535AC" w:rsidRDefault="00E40F19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165CF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67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</w:tr>
      <w:tr w:rsidR="00FF535A" w:rsidRPr="003912E9" w14:paraId="50BB772E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9884A0E" w14:textId="77777777" w:rsidR="00FF535A" w:rsidRPr="00FA6E19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  <w:sz w:val="4"/>
                <w:szCs w:val="4"/>
              </w:rPr>
            </w:pPr>
          </w:p>
        </w:tc>
        <w:tc>
          <w:tcPr>
            <w:tcW w:w="329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C8DD8F9" w14:textId="77777777" w:rsidR="00FF535A" w:rsidRPr="00FA6E19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C992C9" w14:textId="77777777" w:rsidR="00FF535A" w:rsidRPr="00FA6E19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0A0D" w14:textId="77777777" w:rsidR="00FF535A" w:rsidRPr="00FA6E19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4"/>
                <w:szCs w:val="4"/>
              </w:rPr>
            </w:pPr>
          </w:p>
        </w:tc>
      </w:tr>
      <w:tr w:rsidR="00FF535A" w:rsidRPr="00421773" w14:paraId="071641C6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2D7ED1D" w14:textId="77777777" w:rsidR="00FF535A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Third line treatment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B03D5C" w14:textId="3C0C8968" w:rsidR="00FF535A" w:rsidRDefault="00165CFD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2EEBBB" w14:textId="502EF2E7" w:rsidR="00FF535A" w:rsidRPr="00C535AC" w:rsidRDefault="00E40F19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(25)</w:t>
            </w:r>
          </w:p>
        </w:tc>
      </w:tr>
      <w:tr w:rsidR="00FF535A" w:rsidRPr="00421773" w14:paraId="71E25874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BE5FE6D" w14:textId="77777777" w:rsidR="00FF535A" w:rsidRPr="00AD1746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5E8FF6" w14:textId="77777777" w:rsidR="00FF535A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Chemotherapy + monoclonal antibody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C5ADA7" w14:textId="77777777" w:rsidR="00FF535A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A3BEFA" w14:textId="77777777" w:rsidR="00FF535A" w:rsidRPr="00C535AC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F535A" w:rsidRPr="00421773" w14:paraId="239731A0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3685FF7" w14:textId="77777777" w:rsidR="00FF535A" w:rsidRPr="00AD1746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364A18" w14:textId="77777777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Chemotherapy +</w:t>
            </w:r>
            <w:r>
              <w:rPr>
                <w:rFonts w:ascii="Times New Roman" w:hAnsi="Times New Roman" w:cs="Times New Roman"/>
                <w:bCs/>
              </w:rPr>
              <w:t xml:space="preserve"> HDCT/ASCT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C53983" w14:textId="4854A770" w:rsidR="00FF535A" w:rsidRDefault="00165CFD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3C124F" w14:textId="77777777" w:rsidR="00FF535A" w:rsidRPr="00C535AC" w:rsidRDefault="00FF535A" w:rsidP="00030404">
            <w:pPr>
              <w:tabs>
                <w:tab w:val="left" w:pos="329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F535A" w:rsidRPr="00421773" w14:paraId="682A38AD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A578131" w14:textId="77777777" w:rsidR="00FF535A" w:rsidRPr="00AD1746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042C3D" w14:textId="77777777" w:rsidR="00FF535A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Chemotherapy + radiotherapy + HDCT/ASCT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21E851" w14:textId="77777777" w:rsidR="00FF535A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DA4231" w14:textId="77777777" w:rsidR="00FF535A" w:rsidRPr="00C535AC" w:rsidRDefault="00FF535A" w:rsidP="00030404">
            <w:pPr>
              <w:tabs>
                <w:tab w:val="left" w:pos="329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F535A" w:rsidRPr="00421773" w14:paraId="4E0FFCCB" w14:textId="77777777" w:rsidTr="000304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6CD2DD3" w14:textId="77777777" w:rsidR="00FF535A" w:rsidRPr="00AD1746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63BD7B" w14:textId="77777777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Chemotherapy + radiotherapy + TBI/allogenic transplant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6922FA" w14:textId="77777777" w:rsidR="00FF535A" w:rsidRDefault="00FF535A" w:rsidP="00030404">
            <w:pPr>
              <w:tabs>
                <w:tab w:val="left" w:pos="329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6F9E12" w14:textId="77777777" w:rsidR="00FF535A" w:rsidRPr="00C535AC" w:rsidRDefault="00FF535A" w:rsidP="00030404">
            <w:pPr>
              <w:tabs>
                <w:tab w:val="left" w:pos="329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F535A" w:rsidRPr="007341C1" w14:paraId="0692FFE2" w14:textId="77777777" w:rsidTr="000304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61D2EF" w14:textId="77777777" w:rsidR="00FF535A" w:rsidRPr="007341C1" w:rsidRDefault="00FF535A" w:rsidP="00030404">
            <w:pPr>
              <w:tabs>
                <w:tab w:val="left" w:pos="3290"/>
              </w:tabs>
              <w:rPr>
                <w:rFonts w:ascii="Times New Roman" w:hAnsi="Times New Roman" w:cs="Times New Roman"/>
                <w:b w:val="0"/>
                <w:bCs w:val="0"/>
                <w:sz w:val="4"/>
                <w:szCs w:val="4"/>
              </w:rPr>
            </w:pPr>
          </w:p>
        </w:tc>
        <w:tc>
          <w:tcPr>
            <w:tcW w:w="329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E5F6D7" w14:textId="77777777" w:rsidR="00FF535A" w:rsidRPr="007341C1" w:rsidRDefault="00FF535A" w:rsidP="00030404">
            <w:pPr>
              <w:tabs>
                <w:tab w:val="left" w:pos="329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3B4BAD" w14:textId="77777777" w:rsidR="00FF535A" w:rsidRPr="007341C1" w:rsidRDefault="00FF535A" w:rsidP="00030404">
            <w:pPr>
              <w:tabs>
                <w:tab w:val="left" w:pos="329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134" w:type="dxa"/>
            <w:tcBorders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73D3272E" w14:textId="77777777" w:rsidR="00FF535A" w:rsidRPr="007341C1" w:rsidRDefault="00FF535A" w:rsidP="00030404">
            <w:pPr>
              <w:tabs>
                <w:tab w:val="left" w:pos="329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</w:tbl>
    <w:p w14:paraId="56A0B32D" w14:textId="77777777" w:rsidR="00030404" w:rsidRDefault="00030404" w:rsidP="00066B24">
      <w:pPr>
        <w:spacing w:after="0" w:line="276" w:lineRule="auto"/>
        <w:rPr>
          <w:rFonts w:ascii="Times New Roman" w:hAnsi="Times New Roman" w:cs="Times New Roman"/>
          <w:b/>
        </w:rPr>
      </w:pPr>
    </w:p>
    <w:p w14:paraId="069EBFDE" w14:textId="33AB8882" w:rsidR="00066B24" w:rsidRPr="00066B24" w:rsidRDefault="00066B24" w:rsidP="00066B24">
      <w:pPr>
        <w:spacing w:after="0" w:line="276" w:lineRule="auto"/>
        <w:rPr>
          <w:rFonts w:ascii="Times New Roman" w:hAnsi="Times New Roman" w:cs="Times New Roman"/>
        </w:rPr>
      </w:pPr>
      <w:r w:rsidRPr="00066B24">
        <w:rPr>
          <w:rFonts w:ascii="Times New Roman" w:hAnsi="Times New Roman" w:cs="Times New Roman"/>
          <w:bCs/>
          <w:i/>
          <w:iCs/>
        </w:rPr>
        <w:t>Abbreviations:</w:t>
      </w:r>
      <w:r w:rsidRPr="00066B24">
        <w:rPr>
          <w:rFonts w:ascii="Times New Roman" w:hAnsi="Times New Roman" w:cs="Times New Roman"/>
          <w:bCs/>
        </w:rPr>
        <w:t xml:space="preserve"> </w:t>
      </w:r>
      <w:r w:rsidRPr="00066B24">
        <w:rPr>
          <w:rFonts w:ascii="Times New Roman" w:hAnsi="Times New Roman" w:cs="Times New Roman"/>
        </w:rPr>
        <w:t>ABVD,</w:t>
      </w:r>
      <w:r w:rsidRPr="00066B24">
        <w:rPr>
          <w:rFonts w:ascii="Times New Roman" w:hAnsi="Times New Roman" w:cs="Times New Roman"/>
        </w:rPr>
        <w:tab/>
        <w:t xml:space="preserve">doxorubicin, bleomycin, vinblastine, dacarbazine; ABVP, doxorubicin, bleomycin, vinblastine, prednisone; COPDAC, cyclophosphamide, </w:t>
      </w:r>
      <w:r w:rsidRPr="00066B24">
        <w:rPr>
          <w:rFonts w:ascii="Times New Roman" w:eastAsia="Times New Roman" w:hAnsi="Times New Roman" w:cs="Times New Roman"/>
          <w:color w:val="000000"/>
        </w:rPr>
        <w:t xml:space="preserve">vincristine, prednisone, dacarbazine; </w:t>
      </w:r>
      <w:r w:rsidRPr="00066B24">
        <w:rPr>
          <w:rFonts w:ascii="Times New Roman" w:hAnsi="Times New Roman" w:cs="Times New Roman"/>
        </w:rPr>
        <w:t xml:space="preserve">COPP, cyclophosphamide, </w:t>
      </w:r>
      <w:r w:rsidRPr="00066B24">
        <w:rPr>
          <w:rFonts w:ascii="Times New Roman" w:eastAsia="Times New Roman" w:hAnsi="Times New Roman" w:cs="Times New Roman"/>
          <w:color w:val="000000"/>
        </w:rPr>
        <w:t xml:space="preserve">vincristine, prednisone, procarbazine; </w:t>
      </w:r>
      <w:proofErr w:type="spellStart"/>
      <w:r w:rsidR="00D02470">
        <w:rPr>
          <w:rFonts w:ascii="Times New Roman" w:eastAsia="Times New Roman" w:hAnsi="Times New Roman" w:cs="Times New Roman"/>
          <w:color w:val="000000"/>
        </w:rPr>
        <w:t>ChlVVP</w:t>
      </w:r>
      <w:proofErr w:type="spellEnd"/>
      <w:r w:rsidR="00D02470">
        <w:rPr>
          <w:rFonts w:ascii="Times New Roman" w:eastAsia="Times New Roman" w:hAnsi="Times New Roman" w:cs="Times New Roman"/>
          <w:color w:val="000000"/>
        </w:rPr>
        <w:t xml:space="preserve">, chlorambucil, vinblastine, procarbazine, prednisone; </w:t>
      </w:r>
      <w:r w:rsidRPr="00066B24">
        <w:rPr>
          <w:rFonts w:ascii="Times New Roman" w:hAnsi="Times New Roman" w:cs="Times New Roman"/>
        </w:rPr>
        <w:t xml:space="preserve">DHAP, dexamethasone, cytarabine, cisplatin; </w:t>
      </w:r>
      <w:proofErr w:type="spellStart"/>
      <w:r w:rsidRPr="00066B24">
        <w:rPr>
          <w:rFonts w:ascii="Times New Roman" w:hAnsi="Times New Roman" w:cs="Times New Roman"/>
        </w:rPr>
        <w:t>EuroNet</w:t>
      </w:r>
      <w:proofErr w:type="spellEnd"/>
      <w:r w:rsidRPr="00066B24">
        <w:rPr>
          <w:rFonts w:ascii="Times New Roman" w:hAnsi="Times New Roman" w:cs="Times New Roman"/>
        </w:rPr>
        <w:t xml:space="preserve">-PHL, European Network for Pediatric Hodgkin Lymphoma; GPOH-HD, German Society of Pediatric Oncology and Hematology – Hodgkin’s Disease; </w:t>
      </w:r>
      <w:r w:rsidRPr="00066B24">
        <w:rPr>
          <w:rFonts w:ascii="Times New Roman" w:hAnsi="Times New Roman" w:cs="Times New Roman"/>
          <w:bCs/>
        </w:rPr>
        <w:t xml:space="preserve">HDCT/ASCT, high-dose chemotherapy and autologous stem cell transplant; </w:t>
      </w:r>
      <w:r w:rsidRPr="00066B24">
        <w:rPr>
          <w:rFonts w:ascii="Times New Roman" w:hAnsi="Times New Roman" w:cs="Times New Roman"/>
        </w:rPr>
        <w:t xml:space="preserve">IEP, </w:t>
      </w:r>
      <w:proofErr w:type="spellStart"/>
      <w:r w:rsidRPr="00066B24">
        <w:rPr>
          <w:rFonts w:ascii="Times New Roman" w:hAnsi="Times New Roman" w:cs="Times New Roman"/>
        </w:rPr>
        <w:t>ifosfamide</w:t>
      </w:r>
      <w:proofErr w:type="spellEnd"/>
      <w:r w:rsidRPr="00066B24">
        <w:rPr>
          <w:rFonts w:ascii="Times New Roman" w:hAnsi="Times New Roman" w:cs="Times New Roman"/>
        </w:rPr>
        <w:t>, etoposide, prednisone;</w:t>
      </w:r>
      <w:r w:rsidR="00D02470">
        <w:rPr>
          <w:rFonts w:ascii="Times New Roman" w:hAnsi="Times New Roman" w:cs="Times New Roman"/>
        </w:rPr>
        <w:t xml:space="preserve"> IVEG, </w:t>
      </w:r>
      <w:proofErr w:type="spellStart"/>
      <w:r w:rsidR="00D02470">
        <w:rPr>
          <w:rFonts w:ascii="Times New Roman" w:hAnsi="Times New Roman" w:cs="Times New Roman"/>
        </w:rPr>
        <w:t>ifosfamide</w:t>
      </w:r>
      <w:proofErr w:type="spellEnd"/>
      <w:r w:rsidR="00D02470">
        <w:rPr>
          <w:rFonts w:ascii="Times New Roman" w:hAnsi="Times New Roman" w:cs="Times New Roman"/>
        </w:rPr>
        <w:t>, gemcitabine, vinorelbine;</w:t>
      </w:r>
      <w:r w:rsidRPr="00066B24">
        <w:rPr>
          <w:rFonts w:ascii="Times New Roman" w:hAnsi="Times New Roman" w:cs="Times New Roman"/>
        </w:rPr>
        <w:t xml:space="preserve"> MOPP, nitrogen mustard, vincristine, procarbazine, prednisone; OEPA, v</w:t>
      </w:r>
      <w:r w:rsidRPr="00066B24">
        <w:rPr>
          <w:rFonts w:ascii="Times New Roman" w:eastAsia="Times New Roman" w:hAnsi="Times New Roman" w:cs="Times New Roman"/>
          <w:color w:val="000000"/>
        </w:rPr>
        <w:t xml:space="preserve">incristine, etoposide, prednisone, doxorubicin; </w:t>
      </w:r>
      <w:r w:rsidRPr="00066B24">
        <w:rPr>
          <w:rFonts w:ascii="Times New Roman" w:hAnsi="Times New Roman" w:cs="Times New Roman"/>
        </w:rPr>
        <w:t>OPPA, v</w:t>
      </w:r>
      <w:r w:rsidRPr="00066B24">
        <w:rPr>
          <w:rFonts w:ascii="Times New Roman" w:eastAsia="Times New Roman" w:hAnsi="Times New Roman" w:cs="Times New Roman"/>
          <w:color w:val="000000"/>
        </w:rPr>
        <w:t>incristine, procarbazine, prednisone, doxorubicin</w:t>
      </w:r>
      <w:r w:rsidR="006F5C8A">
        <w:rPr>
          <w:rFonts w:ascii="Times New Roman" w:eastAsia="Times New Roman" w:hAnsi="Times New Roman" w:cs="Times New Roman"/>
          <w:color w:val="000000"/>
        </w:rPr>
        <w:t>; TBI, total body irradiation</w:t>
      </w:r>
      <w:r w:rsidRPr="00066B24">
        <w:rPr>
          <w:rFonts w:ascii="Times New Roman" w:eastAsia="Times New Roman" w:hAnsi="Times New Roman" w:cs="Times New Roman"/>
          <w:color w:val="000000"/>
        </w:rPr>
        <w:t xml:space="preserve">  </w:t>
      </w:r>
    </w:p>
    <w:p w14:paraId="0817378D" w14:textId="77777777" w:rsidR="00C22E13" w:rsidRDefault="00C22E13" w:rsidP="00C22E1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lk44695323"/>
    </w:p>
    <w:p w14:paraId="20846D1C" w14:textId="231B109F" w:rsidR="00C22E13" w:rsidRDefault="00C22E13" w:rsidP="00C22E1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A57B89">
        <w:rPr>
          <w:rFonts w:ascii="Times New Roman" w:hAnsi="Times New Roman" w:cs="Times New Roman"/>
          <w:bCs/>
          <w:vertAlign w:val="superscript"/>
        </w:rPr>
        <w:t>¤</w:t>
      </w:r>
      <w:r>
        <w:rPr>
          <w:rFonts w:ascii="Times New Roman" w:hAnsi="Times New Roman" w:cs="Times New Roman"/>
        </w:rPr>
        <w:t xml:space="preserve"> </w:t>
      </w:r>
      <w:r w:rsidRPr="00E06EFF">
        <w:rPr>
          <w:rFonts w:ascii="Times New Roman" w:hAnsi="Times New Roman" w:cs="Times New Roman"/>
        </w:rPr>
        <w:t xml:space="preserve">Initially </w:t>
      </w:r>
      <w:r>
        <w:rPr>
          <w:rFonts w:ascii="Times New Roman" w:hAnsi="Times New Roman" w:cs="Times New Roman"/>
        </w:rPr>
        <w:t xml:space="preserve">primary refractory disease and therefore treated with </w:t>
      </w:r>
      <w:r w:rsidRPr="00E06EFF">
        <w:rPr>
          <w:rFonts w:ascii="Times New Roman" w:hAnsi="Times New Roman" w:cs="Times New Roman"/>
        </w:rPr>
        <w:t>ABVD</w:t>
      </w:r>
      <w:r>
        <w:rPr>
          <w:rFonts w:ascii="Times New Roman" w:hAnsi="Times New Roman" w:cs="Times New Roman"/>
        </w:rPr>
        <w:t xml:space="preserve">, </w:t>
      </w:r>
      <w:r w:rsidRPr="00E06EFF">
        <w:rPr>
          <w:rFonts w:ascii="Times New Roman" w:hAnsi="Times New Roman" w:cs="Times New Roman"/>
        </w:rPr>
        <w:t>IEP</w:t>
      </w:r>
      <w:r>
        <w:rPr>
          <w:rFonts w:ascii="Times New Roman" w:hAnsi="Times New Roman" w:cs="Times New Roman"/>
        </w:rPr>
        <w:t xml:space="preserve">, </w:t>
      </w:r>
      <w:r w:rsidRPr="00E06EFF">
        <w:rPr>
          <w:rFonts w:ascii="Times New Roman" w:hAnsi="Times New Roman" w:cs="Times New Roman"/>
        </w:rPr>
        <w:t>cisplatin</w:t>
      </w:r>
      <w:r>
        <w:rPr>
          <w:rFonts w:ascii="Times New Roman" w:hAnsi="Times New Roman" w:cs="Times New Roman"/>
        </w:rPr>
        <w:t xml:space="preserve">, and </w:t>
      </w:r>
      <w:r w:rsidRPr="00E06EFF">
        <w:rPr>
          <w:rFonts w:ascii="Times New Roman" w:hAnsi="Times New Roman" w:cs="Times New Roman"/>
        </w:rPr>
        <w:t xml:space="preserve">HDCT/ASCT. Two months after </w:t>
      </w:r>
      <w:r>
        <w:rPr>
          <w:rFonts w:ascii="Times New Roman" w:hAnsi="Times New Roman" w:cs="Times New Roman"/>
        </w:rPr>
        <w:t>the transplant</w:t>
      </w:r>
      <w:r w:rsidRPr="00E06EFF">
        <w:rPr>
          <w:rFonts w:ascii="Times New Roman" w:hAnsi="Times New Roman" w:cs="Times New Roman"/>
        </w:rPr>
        <w:t xml:space="preserve"> a</w:t>
      </w:r>
      <w:r>
        <w:rPr>
          <w:rFonts w:ascii="Times New Roman" w:hAnsi="Times New Roman" w:cs="Times New Roman"/>
        </w:rPr>
        <w:t>n</w:t>
      </w:r>
      <w:r w:rsidRPr="00E06EFF">
        <w:rPr>
          <w:rFonts w:ascii="Times New Roman" w:hAnsi="Times New Roman" w:cs="Times New Roman"/>
        </w:rPr>
        <w:t xml:space="preserve"> MRI</w:t>
      </w:r>
      <w:r>
        <w:rPr>
          <w:rFonts w:ascii="Times New Roman" w:hAnsi="Times New Roman" w:cs="Times New Roman"/>
        </w:rPr>
        <w:t xml:space="preserve"> scan</w:t>
      </w:r>
      <w:r w:rsidRPr="00E06EFF">
        <w:rPr>
          <w:rFonts w:ascii="Times New Roman" w:hAnsi="Times New Roman" w:cs="Times New Roman"/>
        </w:rPr>
        <w:t xml:space="preserve"> showed no evidence of disease. Four months after </w:t>
      </w:r>
      <w:r>
        <w:rPr>
          <w:rFonts w:ascii="Times New Roman" w:hAnsi="Times New Roman" w:cs="Times New Roman"/>
        </w:rPr>
        <w:t xml:space="preserve">another MRI scan </w:t>
      </w:r>
      <w:r w:rsidRPr="00E06EFF">
        <w:rPr>
          <w:rFonts w:ascii="Times New Roman" w:hAnsi="Times New Roman" w:cs="Times New Roman"/>
        </w:rPr>
        <w:t xml:space="preserve">confirmed </w:t>
      </w:r>
      <w:r>
        <w:rPr>
          <w:rFonts w:ascii="Times New Roman" w:hAnsi="Times New Roman" w:cs="Times New Roman"/>
        </w:rPr>
        <w:t>a relapse.</w:t>
      </w:r>
      <w:r w:rsidRPr="00E06EFF">
        <w:rPr>
          <w:rFonts w:ascii="Times New Roman" w:hAnsi="Times New Roman" w:cs="Times New Roman"/>
        </w:rPr>
        <w:t xml:space="preserve">  </w:t>
      </w:r>
    </w:p>
    <w:p w14:paraId="60596AB8" w14:textId="2510658A" w:rsidR="00B14BB5" w:rsidRPr="00B14BB5" w:rsidRDefault="00B14BB5" w:rsidP="00C22E1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B14BB5">
        <w:rPr>
          <w:rFonts w:ascii="Times New Roman" w:hAnsi="Times New Roman" w:cs="Times New Roman"/>
          <w:b/>
          <w:bCs/>
          <w:vertAlign w:val="superscript"/>
        </w:rPr>
        <w:t>◊</w:t>
      </w:r>
      <w:r>
        <w:rPr>
          <w:rFonts w:ascii="Times New Roman" w:hAnsi="Times New Roman" w:cs="Times New Roman"/>
        </w:rPr>
        <w:t xml:space="preserve">Two patients were randomized in the EuroNet-PHL-C1 protocol. Sixteen patients were treated according to the standard arm of GPOH-HD-95 or EuroNet-PHL-C1/interim. </w:t>
      </w:r>
    </w:p>
    <w:bookmarkEnd w:id="1"/>
    <w:p w14:paraId="53AC1F4A" w14:textId="0442AC7E" w:rsidR="00B3500B" w:rsidRDefault="00965E65" w:rsidP="00B3500B">
      <w:pPr>
        <w:spacing w:after="0"/>
        <w:rPr>
          <w:rFonts w:ascii="Times New Roman" w:hAnsi="Times New Roman" w:cs="Times New Roman"/>
        </w:rPr>
      </w:pPr>
      <w:r w:rsidRPr="00965E65">
        <w:rPr>
          <w:rFonts w:ascii="Times New Roman" w:hAnsi="Times New Roman" w:cs="Times New Roman"/>
          <w:b/>
          <w:bCs/>
        </w:rPr>
        <w:t xml:space="preserve">* </w:t>
      </w:r>
      <w:r w:rsidRPr="00965E65">
        <w:rPr>
          <w:rFonts w:ascii="Times New Roman" w:hAnsi="Times New Roman" w:cs="Times New Roman"/>
        </w:rPr>
        <w:t xml:space="preserve">Late relapse 54 months after </w:t>
      </w:r>
      <w:r w:rsidR="00C22E13">
        <w:rPr>
          <w:rFonts w:ascii="Times New Roman" w:hAnsi="Times New Roman" w:cs="Times New Roman"/>
        </w:rPr>
        <w:t>radiotherapy completion</w:t>
      </w:r>
      <w:r w:rsidRPr="00965E65">
        <w:rPr>
          <w:rFonts w:ascii="Times New Roman" w:hAnsi="Times New Roman" w:cs="Times New Roman"/>
        </w:rPr>
        <w:t xml:space="preserve">. Primary refractory disease at relapse. Salvaged and alive with no evidence of disease. </w:t>
      </w:r>
    </w:p>
    <w:p w14:paraId="0BB74BA0" w14:textId="16A8C1A4" w:rsidR="00B3500B" w:rsidRPr="00B3500B" w:rsidRDefault="00B3500B" w:rsidP="00B350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^ One patient was referred to radiotherapy but upon the patient’s decision only 2 fractions out of 24 were delivered, total 2.5 </w:t>
      </w:r>
      <w:proofErr w:type="spellStart"/>
      <w:r>
        <w:rPr>
          <w:rFonts w:ascii="Times New Roman" w:hAnsi="Times New Roman" w:cs="Times New Roman"/>
          <w:bCs/>
        </w:rPr>
        <w:t>Gy</w:t>
      </w:r>
      <w:proofErr w:type="spellEnd"/>
      <w:r>
        <w:rPr>
          <w:rFonts w:ascii="Times New Roman" w:hAnsi="Times New Roman" w:cs="Times New Roman"/>
          <w:bCs/>
        </w:rPr>
        <w:t>.</w:t>
      </w:r>
    </w:p>
    <w:p w14:paraId="11DCF43F" w14:textId="77777777" w:rsidR="00B3500B" w:rsidRDefault="00B3500B" w:rsidP="00B3500B">
      <w:pPr>
        <w:tabs>
          <w:tab w:val="left" w:pos="3290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69905472" w14:textId="156F5398" w:rsidR="00FF535A" w:rsidRPr="00965E65" w:rsidRDefault="00FF535A">
      <w:pPr>
        <w:rPr>
          <w:rFonts w:ascii="Times New Roman" w:hAnsi="Times New Roman" w:cs="Times New Roman"/>
          <w:b/>
          <w:bCs/>
        </w:rPr>
      </w:pPr>
    </w:p>
    <w:sectPr w:rsidR="00FF535A" w:rsidRPr="00965E65" w:rsidSect="00607F3A">
      <w:pgSz w:w="12240" w:h="15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D7B"/>
    <w:rsid w:val="00007A23"/>
    <w:rsid w:val="00014705"/>
    <w:rsid w:val="00030404"/>
    <w:rsid w:val="00066571"/>
    <w:rsid w:val="00066B24"/>
    <w:rsid w:val="00070F87"/>
    <w:rsid w:val="001356D2"/>
    <w:rsid w:val="0015376B"/>
    <w:rsid w:val="00165CFD"/>
    <w:rsid w:val="00192C39"/>
    <w:rsid w:val="001951F4"/>
    <w:rsid w:val="001960D5"/>
    <w:rsid w:val="001962CF"/>
    <w:rsid w:val="001A5F7E"/>
    <w:rsid w:val="001B7EB5"/>
    <w:rsid w:val="001E304E"/>
    <w:rsid w:val="001E472B"/>
    <w:rsid w:val="002106AE"/>
    <w:rsid w:val="00246D0D"/>
    <w:rsid w:val="0027610F"/>
    <w:rsid w:val="002A1D65"/>
    <w:rsid w:val="002E1D5A"/>
    <w:rsid w:val="003237A9"/>
    <w:rsid w:val="00331D7B"/>
    <w:rsid w:val="00387B72"/>
    <w:rsid w:val="003B6E5A"/>
    <w:rsid w:val="003C170D"/>
    <w:rsid w:val="003D2CCF"/>
    <w:rsid w:val="00400413"/>
    <w:rsid w:val="00431A4D"/>
    <w:rsid w:val="00442C61"/>
    <w:rsid w:val="00484991"/>
    <w:rsid w:val="004C4982"/>
    <w:rsid w:val="004D6F81"/>
    <w:rsid w:val="005D19C2"/>
    <w:rsid w:val="005E4F46"/>
    <w:rsid w:val="00607F3A"/>
    <w:rsid w:val="006746BC"/>
    <w:rsid w:val="006C2FB0"/>
    <w:rsid w:val="006F5C8A"/>
    <w:rsid w:val="0071522B"/>
    <w:rsid w:val="007231B5"/>
    <w:rsid w:val="007776B8"/>
    <w:rsid w:val="007A6784"/>
    <w:rsid w:val="007C4F64"/>
    <w:rsid w:val="007D46F5"/>
    <w:rsid w:val="007E52E6"/>
    <w:rsid w:val="0081604C"/>
    <w:rsid w:val="0083753E"/>
    <w:rsid w:val="008A7346"/>
    <w:rsid w:val="008C33B4"/>
    <w:rsid w:val="008D7A9C"/>
    <w:rsid w:val="008F4DC9"/>
    <w:rsid w:val="00965E65"/>
    <w:rsid w:val="009B4E30"/>
    <w:rsid w:val="009C333A"/>
    <w:rsid w:val="00A06BEF"/>
    <w:rsid w:val="00A304AE"/>
    <w:rsid w:val="00A46B83"/>
    <w:rsid w:val="00A6016F"/>
    <w:rsid w:val="00A86C6B"/>
    <w:rsid w:val="00AC1442"/>
    <w:rsid w:val="00AC4543"/>
    <w:rsid w:val="00AD1757"/>
    <w:rsid w:val="00AE41F2"/>
    <w:rsid w:val="00B03D32"/>
    <w:rsid w:val="00B14BB5"/>
    <w:rsid w:val="00B3500B"/>
    <w:rsid w:val="00B57334"/>
    <w:rsid w:val="00B70C11"/>
    <w:rsid w:val="00B76478"/>
    <w:rsid w:val="00BC7D49"/>
    <w:rsid w:val="00C16A5B"/>
    <w:rsid w:val="00C22E13"/>
    <w:rsid w:val="00C42F44"/>
    <w:rsid w:val="00C64A96"/>
    <w:rsid w:val="00D02470"/>
    <w:rsid w:val="00D66FC7"/>
    <w:rsid w:val="00D81B8C"/>
    <w:rsid w:val="00D90F4D"/>
    <w:rsid w:val="00D974DD"/>
    <w:rsid w:val="00E026E5"/>
    <w:rsid w:val="00E10E9E"/>
    <w:rsid w:val="00E40F19"/>
    <w:rsid w:val="00EB7EA8"/>
    <w:rsid w:val="00EF0C4E"/>
    <w:rsid w:val="00F230FE"/>
    <w:rsid w:val="00F45A13"/>
    <w:rsid w:val="00F514DF"/>
    <w:rsid w:val="00F642D3"/>
    <w:rsid w:val="00F67CCC"/>
    <w:rsid w:val="00FB60E6"/>
    <w:rsid w:val="00FF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9B651"/>
  <w15:chartTrackingRefBased/>
  <w15:docId w15:val="{A0AF6902-B8F5-476A-BFA2-D11888D66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D7B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331D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">
    <w:name w:val="Light Shading"/>
    <w:basedOn w:val="Tabel-Normal"/>
    <w:uiPriority w:val="60"/>
    <w:rsid w:val="00FF535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8C3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8C33B4"/>
    <w:rPr>
      <w:rFonts w:ascii="Segoe UI" w:hAnsi="Segoe UI" w:cs="Segoe UI"/>
      <w:sz w:val="18"/>
      <w:szCs w:val="18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070F8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070F8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070F8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070F8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070F8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19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 Young Lundgaard</dc:creator>
  <cp:keywords/>
  <dc:description/>
  <cp:lastModifiedBy>Anni Young Lundgaard</cp:lastModifiedBy>
  <cp:revision>68</cp:revision>
  <dcterms:created xsi:type="dcterms:W3CDTF">2020-04-27T10:37:00Z</dcterms:created>
  <dcterms:modified xsi:type="dcterms:W3CDTF">2021-01-04T10:04:00Z</dcterms:modified>
</cp:coreProperties>
</file>