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-3"/>
        <w:tblpPr w:leftFromText="180" w:rightFromText="180" w:vertAnchor="page" w:horzAnchor="margin" w:tblpX="-176" w:tblpY="1046"/>
        <w:tblW w:w="10907" w:type="dxa"/>
        <w:tblLayout w:type="fixed"/>
        <w:tblLook w:val="04A0" w:firstRow="1" w:lastRow="0" w:firstColumn="1" w:lastColumn="0" w:noHBand="0" w:noVBand="1"/>
      </w:tblPr>
      <w:tblGrid>
        <w:gridCol w:w="1609"/>
        <w:gridCol w:w="1476"/>
        <w:gridCol w:w="1134"/>
        <w:gridCol w:w="1680"/>
        <w:gridCol w:w="1609"/>
        <w:gridCol w:w="1430"/>
        <w:gridCol w:w="1969"/>
      </w:tblGrid>
      <w:tr w:rsidR="00FE3596" w:rsidRPr="00D43E8C" w:rsidTr="00D43E8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9" w:type="dxa"/>
            <w:vAlign w:val="center"/>
          </w:tcPr>
          <w:p w:rsidR="00FE3596" w:rsidRPr="00D43E8C" w:rsidRDefault="00FE3596" w:rsidP="003E2A1B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Study ID</w:t>
            </w:r>
          </w:p>
        </w:tc>
        <w:tc>
          <w:tcPr>
            <w:tcW w:w="1476" w:type="dxa"/>
          </w:tcPr>
          <w:p w:rsidR="00FE3596" w:rsidRPr="00D43E8C" w:rsidRDefault="00FE3596" w:rsidP="00D43E8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year</w:t>
            </w:r>
            <w:r w:rsid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of publication</w:t>
            </w:r>
          </w:p>
        </w:tc>
        <w:tc>
          <w:tcPr>
            <w:tcW w:w="1134" w:type="dxa"/>
          </w:tcPr>
          <w:p w:rsidR="00FE3596" w:rsidRPr="00D43E8C" w:rsidRDefault="00FE3596" w:rsidP="00D43E8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first</w:t>
            </w:r>
            <w:r w:rsid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author</w:t>
            </w:r>
          </w:p>
        </w:tc>
        <w:tc>
          <w:tcPr>
            <w:tcW w:w="1680" w:type="dxa"/>
          </w:tcPr>
          <w:p w:rsidR="00FE3596" w:rsidRPr="00D43E8C" w:rsidRDefault="00FE3596" w:rsidP="00D43E8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study</w:t>
            </w:r>
            <w:r w:rsid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location</w:t>
            </w:r>
          </w:p>
        </w:tc>
        <w:tc>
          <w:tcPr>
            <w:tcW w:w="1609" w:type="dxa"/>
          </w:tcPr>
          <w:p w:rsidR="00FE3596" w:rsidRPr="00D43E8C" w:rsidRDefault="00FE3596" w:rsidP="00D43E8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stage</w:t>
            </w:r>
            <w:r w:rsid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of</w:t>
            </w:r>
            <w:r w:rsid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NSCLC</w:t>
            </w:r>
          </w:p>
        </w:tc>
        <w:tc>
          <w:tcPr>
            <w:tcW w:w="1430" w:type="dxa"/>
          </w:tcPr>
          <w:p w:rsidR="00FE3596" w:rsidRPr="00D43E8C" w:rsidRDefault="00FE359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EGFR-mutation</w:t>
            </w:r>
          </w:p>
        </w:tc>
        <w:tc>
          <w:tcPr>
            <w:tcW w:w="1969" w:type="dxa"/>
          </w:tcPr>
          <w:p w:rsidR="00FE3596" w:rsidRPr="00D43E8C" w:rsidRDefault="00FE3596" w:rsidP="00D43E8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line</w:t>
            </w:r>
            <w:r w:rsid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of</w:t>
            </w:r>
            <w:r w:rsid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osimertinib</w:t>
            </w:r>
          </w:p>
        </w:tc>
      </w:tr>
      <w:tr w:rsidR="00FE3596" w:rsidRPr="00D43E8C" w:rsidTr="00D43E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9" w:type="dxa"/>
            <w:vAlign w:val="center"/>
          </w:tcPr>
          <w:p w:rsidR="00FE3596" w:rsidRPr="00D43E8C" w:rsidRDefault="00FE3596" w:rsidP="003E2A1B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1.Tony S. Mok</w:t>
            </w:r>
          </w:p>
        </w:tc>
        <w:tc>
          <w:tcPr>
            <w:tcW w:w="1476" w:type="dxa"/>
            <w:vAlign w:val="center"/>
          </w:tcPr>
          <w:p w:rsidR="00FE3596" w:rsidRPr="00D43E8C" w:rsidRDefault="00FE35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2017</w:t>
            </w:r>
          </w:p>
        </w:tc>
        <w:tc>
          <w:tcPr>
            <w:tcW w:w="1134" w:type="dxa"/>
            <w:vAlign w:val="center"/>
          </w:tcPr>
          <w:p w:rsidR="00FE3596" w:rsidRPr="00D43E8C" w:rsidRDefault="00FE35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Tony S Mok</w:t>
            </w:r>
          </w:p>
        </w:tc>
        <w:tc>
          <w:tcPr>
            <w:tcW w:w="1680" w:type="dxa"/>
            <w:vAlign w:val="center"/>
          </w:tcPr>
          <w:p w:rsidR="00FE3596" w:rsidRPr="00D43E8C" w:rsidRDefault="00FE35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International</w:t>
            </w:r>
          </w:p>
        </w:tc>
        <w:tc>
          <w:tcPr>
            <w:tcW w:w="1609" w:type="dxa"/>
            <w:vAlign w:val="center"/>
          </w:tcPr>
          <w:p w:rsidR="00FE3596" w:rsidRPr="00D43E8C" w:rsidRDefault="00FE35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locally advanced or metastatic </w:t>
            </w:r>
          </w:p>
        </w:tc>
        <w:tc>
          <w:tcPr>
            <w:tcW w:w="1430" w:type="dxa"/>
            <w:vAlign w:val="center"/>
          </w:tcPr>
          <w:p w:rsidR="00FE3596" w:rsidRPr="00D43E8C" w:rsidRDefault="00FE35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positive</w:t>
            </w:r>
          </w:p>
        </w:tc>
        <w:tc>
          <w:tcPr>
            <w:tcW w:w="1969" w:type="dxa"/>
            <w:vAlign w:val="center"/>
          </w:tcPr>
          <w:p w:rsidR="00FE3596" w:rsidRPr="00D43E8C" w:rsidRDefault="00FE35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2nd</w:t>
            </w:r>
          </w:p>
        </w:tc>
      </w:tr>
      <w:tr w:rsidR="00FE3596" w:rsidRPr="00D43E8C" w:rsidTr="00D43E8C">
        <w:trPr>
          <w:trHeight w:val="7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9" w:type="dxa"/>
            <w:vAlign w:val="center"/>
          </w:tcPr>
          <w:p w:rsidR="00FE3596" w:rsidRPr="00D43E8C" w:rsidRDefault="00FE3596" w:rsidP="003E2A1B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2.Jean-Charles Soria</w:t>
            </w:r>
          </w:p>
        </w:tc>
        <w:tc>
          <w:tcPr>
            <w:tcW w:w="1476" w:type="dxa"/>
            <w:vAlign w:val="center"/>
          </w:tcPr>
          <w:p w:rsidR="00FE3596" w:rsidRPr="00D43E8C" w:rsidRDefault="00FE35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2018</w:t>
            </w:r>
          </w:p>
        </w:tc>
        <w:tc>
          <w:tcPr>
            <w:tcW w:w="1134" w:type="dxa"/>
            <w:vAlign w:val="center"/>
          </w:tcPr>
          <w:p w:rsidR="00FE3596" w:rsidRPr="00D43E8C" w:rsidRDefault="00FE35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Jean-Charles Soria</w:t>
            </w:r>
          </w:p>
        </w:tc>
        <w:tc>
          <w:tcPr>
            <w:tcW w:w="1680" w:type="dxa"/>
            <w:vAlign w:val="center"/>
          </w:tcPr>
          <w:p w:rsidR="00FE3596" w:rsidRPr="00D43E8C" w:rsidRDefault="00FE35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International</w:t>
            </w:r>
          </w:p>
        </w:tc>
        <w:tc>
          <w:tcPr>
            <w:tcW w:w="1609" w:type="dxa"/>
            <w:vAlign w:val="center"/>
          </w:tcPr>
          <w:p w:rsidR="00FE3596" w:rsidRPr="00D43E8C" w:rsidRDefault="00FE35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locally advanced or metastatic </w:t>
            </w:r>
          </w:p>
        </w:tc>
        <w:tc>
          <w:tcPr>
            <w:tcW w:w="1430" w:type="dxa"/>
            <w:vAlign w:val="center"/>
          </w:tcPr>
          <w:p w:rsidR="00FE3596" w:rsidRPr="00D43E8C" w:rsidRDefault="00FE35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positive</w:t>
            </w:r>
          </w:p>
        </w:tc>
        <w:tc>
          <w:tcPr>
            <w:tcW w:w="1969" w:type="dxa"/>
            <w:vAlign w:val="center"/>
          </w:tcPr>
          <w:p w:rsidR="00FE3596" w:rsidRPr="00D43E8C" w:rsidRDefault="00FE35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1st</w:t>
            </w:r>
          </w:p>
        </w:tc>
      </w:tr>
      <w:tr w:rsidR="00FE3596" w:rsidRPr="00D43E8C" w:rsidTr="00D43E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9" w:type="dxa"/>
            <w:vAlign w:val="center"/>
          </w:tcPr>
          <w:p w:rsidR="00FE3596" w:rsidRPr="00D43E8C" w:rsidRDefault="00FE3596" w:rsidP="003E2A1B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3.Keke Nie</w:t>
            </w:r>
          </w:p>
        </w:tc>
        <w:tc>
          <w:tcPr>
            <w:tcW w:w="1476" w:type="dxa"/>
            <w:vAlign w:val="center"/>
          </w:tcPr>
          <w:p w:rsidR="00FE3596" w:rsidRPr="00D43E8C" w:rsidRDefault="00FE35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2018</w:t>
            </w:r>
          </w:p>
        </w:tc>
        <w:tc>
          <w:tcPr>
            <w:tcW w:w="1134" w:type="dxa"/>
            <w:vAlign w:val="center"/>
          </w:tcPr>
          <w:p w:rsidR="00FE3596" w:rsidRPr="00D43E8C" w:rsidRDefault="00FE35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Keke Nie</w:t>
            </w:r>
          </w:p>
        </w:tc>
        <w:tc>
          <w:tcPr>
            <w:tcW w:w="1680" w:type="dxa"/>
            <w:vAlign w:val="center"/>
          </w:tcPr>
          <w:p w:rsidR="00FE3596" w:rsidRPr="00D43E8C" w:rsidRDefault="00FE35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China</w:t>
            </w:r>
          </w:p>
        </w:tc>
        <w:tc>
          <w:tcPr>
            <w:tcW w:w="1609" w:type="dxa"/>
            <w:vAlign w:val="center"/>
          </w:tcPr>
          <w:p w:rsidR="00FE3596" w:rsidRPr="00D43E8C" w:rsidRDefault="00FE35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locally advanced or metastatic </w:t>
            </w:r>
          </w:p>
        </w:tc>
        <w:tc>
          <w:tcPr>
            <w:tcW w:w="1430" w:type="dxa"/>
            <w:vAlign w:val="center"/>
          </w:tcPr>
          <w:p w:rsidR="00FE3596" w:rsidRPr="00D43E8C" w:rsidRDefault="00FE35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positive</w:t>
            </w:r>
          </w:p>
        </w:tc>
        <w:tc>
          <w:tcPr>
            <w:tcW w:w="1969" w:type="dxa"/>
            <w:vAlign w:val="center"/>
          </w:tcPr>
          <w:p w:rsidR="00FE3596" w:rsidRPr="00D43E8C" w:rsidRDefault="00FE35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3rd</w:t>
            </w:r>
          </w:p>
        </w:tc>
      </w:tr>
      <w:tr w:rsidR="00FE3596" w:rsidRPr="00D43E8C" w:rsidTr="00D43E8C">
        <w:trPr>
          <w:trHeight w:val="8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9" w:type="dxa"/>
            <w:vAlign w:val="center"/>
          </w:tcPr>
          <w:p w:rsidR="00FE3596" w:rsidRPr="00D43E8C" w:rsidRDefault="00FE3596" w:rsidP="003E2A1B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4.Thanyanan Reungwetwattana</w:t>
            </w:r>
          </w:p>
        </w:tc>
        <w:tc>
          <w:tcPr>
            <w:tcW w:w="1476" w:type="dxa"/>
            <w:vAlign w:val="center"/>
          </w:tcPr>
          <w:p w:rsidR="00FE3596" w:rsidRPr="00D43E8C" w:rsidRDefault="00FE35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2018</w:t>
            </w:r>
          </w:p>
        </w:tc>
        <w:tc>
          <w:tcPr>
            <w:tcW w:w="1134" w:type="dxa"/>
            <w:vAlign w:val="center"/>
          </w:tcPr>
          <w:p w:rsidR="00FE3596" w:rsidRPr="00D43E8C" w:rsidRDefault="00FE35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Thanyanan Reungwetwattana</w:t>
            </w:r>
          </w:p>
        </w:tc>
        <w:tc>
          <w:tcPr>
            <w:tcW w:w="1680" w:type="dxa"/>
            <w:vAlign w:val="center"/>
          </w:tcPr>
          <w:p w:rsidR="00FE3596" w:rsidRPr="00D43E8C" w:rsidRDefault="00FE35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International</w:t>
            </w:r>
          </w:p>
        </w:tc>
        <w:tc>
          <w:tcPr>
            <w:tcW w:w="1609" w:type="dxa"/>
            <w:vAlign w:val="center"/>
          </w:tcPr>
          <w:p w:rsidR="00FE3596" w:rsidRPr="00D43E8C" w:rsidRDefault="00FE35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locally advanced or metastatic </w:t>
            </w:r>
          </w:p>
        </w:tc>
        <w:tc>
          <w:tcPr>
            <w:tcW w:w="1430" w:type="dxa"/>
            <w:vAlign w:val="center"/>
          </w:tcPr>
          <w:p w:rsidR="00FE3596" w:rsidRPr="00D43E8C" w:rsidRDefault="00FE35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positive</w:t>
            </w:r>
          </w:p>
        </w:tc>
        <w:tc>
          <w:tcPr>
            <w:tcW w:w="1969" w:type="dxa"/>
            <w:vAlign w:val="center"/>
          </w:tcPr>
          <w:p w:rsidR="00FE3596" w:rsidRPr="00D43E8C" w:rsidRDefault="00FE35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1st</w:t>
            </w:r>
          </w:p>
        </w:tc>
      </w:tr>
      <w:tr w:rsidR="00FE3596" w:rsidRPr="00D43E8C" w:rsidTr="00D43E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9" w:type="dxa"/>
            <w:vAlign w:val="center"/>
          </w:tcPr>
          <w:p w:rsidR="00FE3596" w:rsidRPr="00D43E8C" w:rsidRDefault="00FE3596" w:rsidP="003E2A1B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5.Suresh S. Ramalingam</w:t>
            </w:r>
          </w:p>
        </w:tc>
        <w:tc>
          <w:tcPr>
            <w:tcW w:w="1476" w:type="dxa"/>
            <w:vAlign w:val="center"/>
          </w:tcPr>
          <w:p w:rsidR="00FE3596" w:rsidRPr="00D43E8C" w:rsidRDefault="00FE35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2020</w:t>
            </w:r>
          </w:p>
        </w:tc>
        <w:tc>
          <w:tcPr>
            <w:tcW w:w="1134" w:type="dxa"/>
            <w:vAlign w:val="center"/>
          </w:tcPr>
          <w:p w:rsidR="00FE3596" w:rsidRPr="00D43E8C" w:rsidRDefault="00FE35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Suresh S Ramalingam</w:t>
            </w:r>
          </w:p>
        </w:tc>
        <w:tc>
          <w:tcPr>
            <w:tcW w:w="1680" w:type="dxa"/>
            <w:vAlign w:val="center"/>
          </w:tcPr>
          <w:p w:rsidR="00FE3596" w:rsidRPr="00D43E8C" w:rsidRDefault="00FE35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International</w:t>
            </w:r>
          </w:p>
        </w:tc>
        <w:tc>
          <w:tcPr>
            <w:tcW w:w="1609" w:type="dxa"/>
            <w:vAlign w:val="center"/>
          </w:tcPr>
          <w:p w:rsidR="00FE3596" w:rsidRPr="00D43E8C" w:rsidRDefault="00FE35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locally advanced or metastatic </w:t>
            </w:r>
          </w:p>
        </w:tc>
        <w:tc>
          <w:tcPr>
            <w:tcW w:w="1430" w:type="dxa"/>
            <w:vAlign w:val="center"/>
          </w:tcPr>
          <w:p w:rsidR="00FE3596" w:rsidRPr="00D43E8C" w:rsidRDefault="00FE35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positive</w:t>
            </w:r>
          </w:p>
        </w:tc>
        <w:tc>
          <w:tcPr>
            <w:tcW w:w="1969" w:type="dxa"/>
            <w:vAlign w:val="center"/>
          </w:tcPr>
          <w:p w:rsidR="00FE3596" w:rsidRPr="00D43E8C" w:rsidRDefault="00FE35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1st</w:t>
            </w:r>
          </w:p>
        </w:tc>
      </w:tr>
      <w:tr w:rsidR="00FE3596" w:rsidRPr="00D43E8C" w:rsidTr="00D43E8C">
        <w:trPr>
          <w:trHeight w:val="10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9" w:type="dxa"/>
            <w:vAlign w:val="center"/>
          </w:tcPr>
          <w:p w:rsidR="00FE3596" w:rsidRPr="00D43E8C" w:rsidRDefault="00FE3596" w:rsidP="003E2A1B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6.V.A. Papadimitrakopoulou</w:t>
            </w:r>
          </w:p>
        </w:tc>
        <w:tc>
          <w:tcPr>
            <w:tcW w:w="1476" w:type="dxa"/>
            <w:vAlign w:val="center"/>
          </w:tcPr>
          <w:p w:rsidR="00FE3596" w:rsidRPr="00D43E8C" w:rsidRDefault="00FE35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2020</w:t>
            </w:r>
          </w:p>
        </w:tc>
        <w:tc>
          <w:tcPr>
            <w:tcW w:w="1134" w:type="dxa"/>
            <w:vAlign w:val="center"/>
          </w:tcPr>
          <w:p w:rsidR="00FE3596" w:rsidRPr="00D43E8C" w:rsidRDefault="00FE35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Vassiliki A Papadimitrakopoulou</w:t>
            </w:r>
          </w:p>
        </w:tc>
        <w:tc>
          <w:tcPr>
            <w:tcW w:w="1680" w:type="dxa"/>
            <w:vAlign w:val="center"/>
          </w:tcPr>
          <w:p w:rsidR="00FE3596" w:rsidRPr="00D43E8C" w:rsidRDefault="00FE35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International</w:t>
            </w:r>
          </w:p>
        </w:tc>
        <w:tc>
          <w:tcPr>
            <w:tcW w:w="1609" w:type="dxa"/>
            <w:vAlign w:val="center"/>
          </w:tcPr>
          <w:p w:rsidR="00FE3596" w:rsidRPr="00D43E8C" w:rsidRDefault="00FE35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locally advanced or metastatic </w:t>
            </w:r>
          </w:p>
        </w:tc>
        <w:tc>
          <w:tcPr>
            <w:tcW w:w="1430" w:type="dxa"/>
            <w:vAlign w:val="center"/>
          </w:tcPr>
          <w:p w:rsidR="00FE3596" w:rsidRPr="00D43E8C" w:rsidRDefault="00FE35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positive</w:t>
            </w:r>
          </w:p>
        </w:tc>
        <w:tc>
          <w:tcPr>
            <w:tcW w:w="1969" w:type="dxa"/>
            <w:vAlign w:val="center"/>
          </w:tcPr>
          <w:p w:rsidR="00FE3596" w:rsidRPr="00D43E8C" w:rsidRDefault="00FE35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2nd</w:t>
            </w:r>
          </w:p>
        </w:tc>
      </w:tr>
      <w:tr w:rsidR="00FE3596" w:rsidRPr="00D43E8C" w:rsidTr="00D43E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9" w:type="dxa"/>
            <w:vAlign w:val="center"/>
          </w:tcPr>
          <w:p w:rsidR="00FE3596" w:rsidRPr="00D43E8C" w:rsidRDefault="00FE3596" w:rsidP="003E2A1B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7.Yi-Long Wu</w:t>
            </w:r>
          </w:p>
        </w:tc>
        <w:tc>
          <w:tcPr>
            <w:tcW w:w="1476" w:type="dxa"/>
            <w:vAlign w:val="center"/>
          </w:tcPr>
          <w:p w:rsidR="00FE3596" w:rsidRPr="00D43E8C" w:rsidRDefault="00FE35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2020</w:t>
            </w:r>
          </w:p>
        </w:tc>
        <w:tc>
          <w:tcPr>
            <w:tcW w:w="1134" w:type="dxa"/>
            <w:vAlign w:val="center"/>
          </w:tcPr>
          <w:p w:rsidR="00FE3596" w:rsidRPr="00D43E8C" w:rsidRDefault="00FE35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Yi-Long Wu</w:t>
            </w:r>
          </w:p>
        </w:tc>
        <w:tc>
          <w:tcPr>
            <w:tcW w:w="1680" w:type="dxa"/>
            <w:vAlign w:val="center"/>
          </w:tcPr>
          <w:p w:rsidR="00FE3596" w:rsidRPr="00D43E8C" w:rsidRDefault="00FE35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International</w:t>
            </w:r>
          </w:p>
        </w:tc>
        <w:tc>
          <w:tcPr>
            <w:tcW w:w="1609" w:type="dxa"/>
            <w:vAlign w:val="center"/>
          </w:tcPr>
          <w:p w:rsidR="00FE3596" w:rsidRPr="00D43E8C" w:rsidRDefault="00FE35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postsurgical pathological stage IB, II, or IIIA</w:t>
            </w:r>
          </w:p>
        </w:tc>
        <w:tc>
          <w:tcPr>
            <w:tcW w:w="1430" w:type="dxa"/>
            <w:vAlign w:val="center"/>
          </w:tcPr>
          <w:p w:rsidR="00FE3596" w:rsidRPr="00D43E8C" w:rsidRDefault="00FE35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positive</w:t>
            </w:r>
          </w:p>
        </w:tc>
        <w:tc>
          <w:tcPr>
            <w:tcW w:w="1969" w:type="dxa"/>
            <w:vAlign w:val="center"/>
          </w:tcPr>
          <w:p w:rsidR="00FE3596" w:rsidRPr="00D43E8C" w:rsidRDefault="00FE35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adjuvant</w:t>
            </w:r>
          </w:p>
        </w:tc>
      </w:tr>
    </w:tbl>
    <w:p w:rsidR="00324A5D" w:rsidRPr="00D43E8C" w:rsidRDefault="00843FD2">
      <w:pPr>
        <w:rPr>
          <w:rFonts w:ascii="Times New Roman" w:hAnsi="Times New Roman" w:cs="Times New Roman"/>
          <w:b/>
        </w:rPr>
      </w:pPr>
      <w:r w:rsidRPr="00D43E8C">
        <w:rPr>
          <w:rFonts w:ascii="Times New Roman" w:hAnsi="Times New Roman" w:cs="Times New Roman"/>
          <w:b/>
        </w:rPr>
        <w:t xml:space="preserve"> </w:t>
      </w:r>
      <w:r w:rsidR="00E10BC8" w:rsidRPr="00E10BC8">
        <w:rPr>
          <w:rFonts w:ascii="Times New Roman" w:hAnsi="Times New Roman" w:cs="Times New Roman"/>
          <w:b/>
        </w:rPr>
        <w:t>Supplementary Table S</w:t>
      </w:r>
      <w:r w:rsidR="00E10BC8">
        <w:rPr>
          <w:rFonts w:ascii="Times New Roman" w:hAnsi="Times New Roman" w:cs="Times New Roman" w:hint="eastAsia"/>
          <w:b/>
        </w:rPr>
        <w:t>1</w:t>
      </w:r>
      <w:bookmarkStart w:id="0" w:name="_GoBack"/>
      <w:bookmarkEnd w:id="0"/>
      <w:r w:rsidR="00887287" w:rsidRPr="00D43E8C">
        <w:rPr>
          <w:rFonts w:ascii="Times New Roman" w:hAnsi="Times New Roman" w:cs="Times New Roman" w:hint="eastAsia"/>
          <w:b/>
        </w:rPr>
        <w:t xml:space="preserve">: </w:t>
      </w:r>
      <w:r w:rsidR="00887287" w:rsidRPr="00D43E8C">
        <w:rPr>
          <w:rFonts w:ascii="Times New Roman" w:hAnsi="Times New Roman" w:cs="Times New Roman"/>
          <w:b/>
        </w:rPr>
        <w:t>Extracted data</w:t>
      </w:r>
    </w:p>
    <w:p w:rsidR="00FE3596" w:rsidRPr="00D43E8C" w:rsidRDefault="00FE3596">
      <w:pPr>
        <w:rPr>
          <w:rFonts w:ascii="Times New Roman" w:hAnsi="Times New Roman" w:cs="Times New Roman"/>
        </w:rPr>
      </w:pPr>
    </w:p>
    <w:p w:rsidR="003D2C35" w:rsidRPr="00D43E8C" w:rsidRDefault="00FE3596">
      <w:pPr>
        <w:rPr>
          <w:rFonts w:ascii="Times New Roman" w:hAnsi="Times New Roman" w:cs="Times New Roman"/>
        </w:rPr>
      </w:pPr>
      <w:r w:rsidRPr="00D43E8C">
        <w:rPr>
          <w:rFonts w:ascii="Times New Roman" w:hAnsi="Times New Roman" w:cs="Times New Roman" w:hint="eastAsia"/>
        </w:rPr>
        <w:t>Continued</w:t>
      </w:r>
      <w:r w:rsidRPr="00D43E8C">
        <w:rPr>
          <w:rFonts w:ascii="Times New Roman" w:hAnsi="Times New Roman" w:cs="Times New Roman" w:hint="eastAsia"/>
        </w:rPr>
        <w:t>↓</w:t>
      </w:r>
      <w:r w:rsidRPr="00D43E8C">
        <w:rPr>
          <w:rFonts w:ascii="Times New Roman" w:hAnsi="Times New Roman" w:cs="Times New Roman" w:hint="eastAsia"/>
        </w:rPr>
        <w:t>:</w:t>
      </w:r>
    </w:p>
    <w:tbl>
      <w:tblPr>
        <w:tblStyle w:val="-3"/>
        <w:tblW w:w="0" w:type="auto"/>
        <w:tblLook w:val="04A0" w:firstRow="1" w:lastRow="0" w:firstColumn="1" w:lastColumn="0" w:noHBand="0" w:noVBand="1"/>
      </w:tblPr>
      <w:tblGrid>
        <w:gridCol w:w="2136"/>
        <w:gridCol w:w="2136"/>
        <w:gridCol w:w="2136"/>
        <w:gridCol w:w="2137"/>
        <w:gridCol w:w="2137"/>
      </w:tblGrid>
      <w:tr w:rsidR="00FE3596" w:rsidRPr="00D43E8C" w:rsidTr="00FE35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6" w:type="dxa"/>
          </w:tcPr>
          <w:p w:rsidR="00FE3596" w:rsidRPr="00D43E8C" w:rsidRDefault="00FE3596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previous</w:t>
            </w:r>
            <w:r w:rsid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</w:t>
            </w: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treatment</w:t>
            </w:r>
          </w:p>
        </w:tc>
        <w:tc>
          <w:tcPr>
            <w:tcW w:w="2136" w:type="dxa"/>
          </w:tcPr>
          <w:p w:rsidR="00FE3596" w:rsidRPr="00D43E8C" w:rsidRDefault="00FE3596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type</w:t>
            </w:r>
            <w:r w:rsid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</w:t>
            </w: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of</w:t>
            </w:r>
            <w:r w:rsid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</w:t>
            </w: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study</w:t>
            </w:r>
          </w:p>
        </w:tc>
        <w:tc>
          <w:tcPr>
            <w:tcW w:w="2136" w:type="dxa"/>
          </w:tcPr>
          <w:p w:rsidR="00FE3596" w:rsidRPr="00D43E8C" w:rsidRDefault="00FE3596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control</w:t>
            </w:r>
            <w:r w:rsid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</w:t>
            </w: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treatment</w:t>
            </w:r>
          </w:p>
        </w:tc>
        <w:tc>
          <w:tcPr>
            <w:tcW w:w="2137" w:type="dxa"/>
          </w:tcPr>
          <w:p w:rsidR="00FE3596" w:rsidRPr="00D43E8C" w:rsidRDefault="00FE3596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total</w:t>
            </w:r>
            <w:r w:rsid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</w:t>
            </w: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sample</w:t>
            </w:r>
            <w:r w:rsid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</w:t>
            </w: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size</w:t>
            </w:r>
          </w:p>
        </w:tc>
        <w:tc>
          <w:tcPr>
            <w:tcW w:w="2137" w:type="dxa"/>
          </w:tcPr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</w:p>
        </w:tc>
      </w:tr>
      <w:tr w:rsidR="00FE3596" w:rsidRPr="00D43E8C" w:rsidTr="00FE35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6" w:type="dxa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1st-line EGFR-TKI</w:t>
            </w:r>
          </w:p>
        </w:tc>
        <w:tc>
          <w:tcPr>
            <w:tcW w:w="2136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  <w:t>randomized, open-label, phase 3</w:t>
            </w:r>
          </w:p>
        </w:tc>
        <w:tc>
          <w:tcPr>
            <w:tcW w:w="2136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  <w:t>pemetrexed plus carboplatin/cisplatin</w:t>
            </w:r>
          </w:p>
        </w:tc>
        <w:tc>
          <w:tcPr>
            <w:tcW w:w="2137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  <w:t>419</w:t>
            </w:r>
          </w:p>
        </w:tc>
        <w:tc>
          <w:tcPr>
            <w:tcW w:w="2137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</w:p>
        </w:tc>
      </w:tr>
      <w:tr w:rsidR="00FE3596" w:rsidRPr="00D43E8C" w:rsidTr="00FE359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6" w:type="dxa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none</w:t>
            </w:r>
          </w:p>
        </w:tc>
        <w:tc>
          <w:tcPr>
            <w:tcW w:w="2136" w:type="dxa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  <w:t>randomized, double-blind, phase 3</w:t>
            </w:r>
          </w:p>
        </w:tc>
        <w:tc>
          <w:tcPr>
            <w:tcW w:w="2136" w:type="dxa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  <w:t>gefitinib or erlotinib</w:t>
            </w:r>
          </w:p>
        </w:tc>
        <w:tc>
          <w:tcPr>
            <w:tcW w:w="2137" w:type="dxa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  <w:t>556</w:t>
            </w:r>
          </w:p>
        </w:tc>
        <w:tc>
          <w:tcPr>
            <w:tcW w:w="2137" w:type="dxa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</w:p>
        </w:tc>
      </w:tr>
      <w:tr w:rsidR="00FE3596" w:rsidRPr="00D43E8C" w:rsidTr="00FE35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6" w:type="dxa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EGFR-TKI+chemotherapy</w:t>
            </w:r>
          </w:p>
        </w:tc>
        <w:tc>
          <w:tcPr>
            <w:tcW w:w="2136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  <w:t>randomized, open-label, phase 3</w:t>
            </w:r>
          </w:p>
        </w:tc>
        <w:tc>
          <w:tcPr>
            <w:tcW w:w="2136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  <w:t>docetaxel+bevacizumab</w:t>
            </w:r>
          </w:p>
        </w:tc>
        <w:tc>
          <w:tcPr>
            <w:tcW w:w="2137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  <w:t>147</w:t>
            </w:r>
          </w:p>
        </w:tc>
        <w:tc>
          <w:tcPr>
            <w:tcW w:w="2137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</w:p>
        </w:tc>
      </w:tr>
      <w:tr w:rsidR="00FE3596" w:rsidRPr="00D43E8C" w:rsidTr="00FE359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6" w:type="dxa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none</w:t>
            </w:r>
          </w:p>
        </w:tc>
        <w:tc>
          <w:tcPr>
            <w:tcW w:w="2136" w:type="dxa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  <w:t>randomized, double-blind, phase 3</w:t>
            </w:r>
          </w:p>
        </w:tc>
        <w:tc>
          <w:tcPr>
            <w:tcW w:w="2136" w:type="dxa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  <w:t>gefitinib or erlotinib</w:t>
            </w:r>
          </w:p>
        </w:tc>
        <w:tc>
          <w:tcPr>
            <w:tcW w:w="2137" w:type="dxa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  <w:t>556</w:t>
            </w:r>
          </w:p>
        </w:tc>
        <w:tc>
          <w:tcPr>
            <w:tcW w:w="2137" w:type="dxa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</w:p>
        </w:tc>
      </w:tr>
      <w:tr w:rsidR="00FE3596" w:rsidRPr="00D43E8C" w:rsidTr="00FE35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6" w:type="dxa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none</w:t>
            </w:r>
          </w:p>
        </w:tc>
        <w:tc>
          <w:tcPr>
            <w:tcW w:w="2136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  <w:t>randomized, double-blind, phase 3</w:t>
            </w:r>
          </w:p>
        </w:tc>
        <w:tc>
          <w:tcPr>
            <w:tcW w:w="2136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  <w:t>gefitinib or erlotinib</w:t>
            </w:r>
          </w:p>
        </w:tc>
        <w:tc>
          <w:tcPr>
            <w:tcW w:w="2137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  <w:t>556</w:t>
            </w:r>
          </w:p>
        </w:tc>
        <w:tc>
          <w:tcPr>
            <w:tcW w:w="2137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</w:p>
        </w:tc>
      </w:tr>
      <w:tr w:rsidR="00FE3596" w:rsidRPr="00D43E8C" w:rsidTr="00FE359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6" w:type="dxa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1st-line EGFR-TKI</w:t>
            </w:r>
          </w:p>
        </w:tc>
        <w:tc>
          <w:tcPr>
            <w:tcW w:w="2136" w:type="dxa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  <w:t>randomized, open-label, phase 3</w:t>
            </w:r>
          </w:p>
        </w:tc>
        <w:tc>
          <w:tcPr>
            <w:tcW w:w="2136" w:type="dxa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  <w:t>pemetrexed plus carboplatin/cisplatin</w:t>
            </w:r>
          </w:p>
        </w:tc>
        <w:tc>
          <w:tcPr>
            <w:tcW w:w="2137" w:type="dxa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  <w:t>419</w:t>
            </w:r>
          </w:p>
        </w:tc>
        <w:tc>
          <w:tcPr>
            <w:tcW w:w="2137" w:type="dxa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</w:p>
        </w:tc>
      </w:tr>
      <w:tr w:rsidR="00FE3596" w:rsidRPr="00D43E8C" w:rsidTr="00FE35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6" w:type="dxa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complete resection</w:t>
            </w:r>
          </w:p>
        </w:tc>
        <w:tc>
          <w:tcPr>
            <w:tcW w:w="2136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  <w:t>randomized, double-blind, phase 3</w:t>
            </w:r>
          </w:p>
        </w:tc>
        <w:tc>
          <w:tcPr>
            <w:tcW w:w="2136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  <w:t>placebo</w:t>
            </w:r>
          </w:p>
        </w:tc>
        <w:tc>
          <w:tcPr>
            <w:tcW w:w="2137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  <w:t>682</w:t>
            </w:r>
          </w:p>
        </w:tc>
        <w:tc>
          <w:tcPr>
            <w:tcW w:w="2137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</w:p>
        </w:tc>
      </w:tr>
    </w:tbl>
    <w:p w:rsidR="00FE3596" w:rsidRPr="00D43E8C" w:rsidRDefault="00FE3596" w:rsidP="00FE3596">
      <w:pPr>
        <w:rPr>
          <w:rFonts w:ascii="Times New Roman" w:hAnsi="Times New Roman" w:cs="Times New Roman"/>
        </w:rPr>
      </w:pPr>
      <w:r w:rsidRPr="00D43E8C">
        <w:rPr>
          <w:rFonts w:ascii="Times New Roman" w:hAnsi="Times New Roman" w:cs="Times New Roman" w:hint="eastAsia"/>
        </w:rPr>
        <w:t>Continued</w:t>
      </w:r>
      <w:r w:rsidRPr="00D43E8C">
        <w:rPr>
          <w:rFonts w:ascii="Times New Roman" w:hAnsi="Times New Roman" w:cs="Times New Roman" w:hint="eastAsia"/>
        </w:rPr>
        <w:t>↓</w:t>
      </w:r>
      <w:r w:rsidRPr="00D43E8C">
        <w:rPr>
          <w:rFonts w:ascii="Times New Roman" w:hAnsi="Times New Roman" w:cs="Times New Roman" w:hint="eastAsia"/>
        </w:rPr>
        <w:t>:</w:t>
      </w:r>
    </w:p>
    <w:p w:rsidR="00FE3596" w:rsidRPr="00D43E8C" w:rsidRDefault="00FE3596">
      <w:pPr>
        <w:rPr>
          <w:rFonts w:ascii="Times New Roman" w:hAnsi="Times New Roman" w:cs="Times New Roman"/>
        </w:rPr>
      </w:pPr>
    </w:p>
    <w:p w:rsidR="00FE3596" w:rsidRPr="00D43E8C" w:rsidRDefault="00FE3596">
      <w:pPr>
        <w:rPr>
          <w:rFonts w:ascii="Times New Roman" w:hAnsi="Times New Roman" w:cs="Times New Roman"/>
        </w:rPr>
      </w:pPr>
    </w:p>
    <w:p w:rsidR="00FE3596" w:rsidRPr="00D43E8C" w:rsidRDefault="00FE3596">
      <w:pPr>
        <w:rPr>
          <w:rFonts w:ascii="Times New Roman" w:hAnsi="Times New Roman" w:cs="Times New Roman"/>
        </w:rPr>
      </w:pPr>
    </w:p>
    <w:p w:rsidR="00FE3596" w:rsidRPr="00D43E8C" w:rsidRDefault="00FE3596">
      <w:pPr>
        <w:rPr>
          <w:rFonts w:ascii="Times New Roman" w:hAnsi="Times New Roman" w:cs="Times New Roman"/>
        </w:rPr>
      </w:pPr>
    </w:p>
    <w:p w:rsidR="00FE3596" w:rsidRPr="00D43E8C" w:rsidRDefault="00FE3596">
      <w:pPr>
        <w:rPr>
          <w:rFonts w:ascii="Times New Roman" w:hAnsi="Times New Roman" w:cs="Times New Roman"/>
        </w:rPr>
      </w:pPr>
    </w:p>
    <w:p w:rsidR="00FE3596" w:rsidRPr="00D43E8C" w:rsidRDefault="00FE3596">
      <w:pPr>
        <w:rPr>
          <w:rFonts w:ascii="Times New Roman" w:hAnsi="Times New Roman" w:cs="Times New Roman"/>
        </w:rPr>
      </w:pPr>
    </w:p>
    <w:p w:rsidR="00FE3596" w:rsidRPr="00D43E8C" w:rsidRDefault="00FE3596">
      <w:pPr>
        <w:rPr>
          <w:rFonts w:ascii="Times New Roman" w:hAnsi="Times New Roman" w:cs="Times New Roman"/>
        </w:rPr>
      </w:pPr>
    </w:p>
    <w:p w:rsidR="00FE3596" w:rsidRPr="00D43E8C" w:rsidRDefault="00FE3596">
      <w:pPr>
        <w:rPr>
          <w:rFonts w:ascii="Times New Roman" w:hAnsi="Times New Roman" w:cs="Times New Roman"/>
        </w:rPr>
      </w:pPr>
    </w:p>
    <w:p w:rsidR="00FE3596" w:rsidRPr="00D43E8C" w:rsidRDefault="00FE3596">
      <w:pPr>
        <w:rPr>
          <w:rFonts w:ascii="Times New Roman" w:hAnsi="Times New Roman" w:cs="Times New Roman"/>
        </w:rPr>
      </w:pPr>
    </w:p>
    <w:tbl>
      <w:tblPr>
        <w:tblStyle w:val="-3"/>
        <w:tblW w:w="0" w:type="auto"/>
        <w:tblLook w:val="04A0" w:firstRow="1" w:lastRow="0" w:firstColumn="1" w:lastColumn="0" w:noHBand="0" w:noVBand="1"/>
      </w:tblPr>
      <w:tblGrid>
        <w:gridCol w:w="1972"/>
        <w:gridCol w:w="2113"/>
        <w:gridCol w:w="900"/>
        <w:gridCol w:w="2291"/>
        <w:gridCol w:w="2186"/>
        <w:gridCol w:w="1220"/>
      </w:tblGrid>
      <w:tr w:rsidR="00FE3596" w:rsidRPr="00D43E8C" w:rsidTr="00FE35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2" w:type="dxa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lastRenderedPageBreak/>
              <w:t>number</w:t>
            </w:r>
            <w:r w:rsid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of</w:t>
            </w:r>
            <w:r w:rsid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ORR</w:t>
            </w:r>
            <w:r w:rsid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control</w:t>
            </w:r>
            <w:r w:rsid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group</w:t>
            </w:r>
          </w:p>
        </w:tc>
        <w:tc>
          <w:tcPr>
            <w:tcW w:w="2113" w:type="dxa"/>
          </w:tcPr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number</w:t>
            </w:r>
            <w:r w:rsid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of</w:t>
            </w:r>
            <w:r w:rsid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noneorr</w:t>
            </w:r>
            <w:r w:rsid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control</w:t>
            </w:r>
            <w:r w:rsid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group</w:t>
            </w:r>
          </w:p>
        </w:tc>
        <w:tc>
          <w:tcPr>
            <w:tcW w:w="900" w:type="dxa"/>
          </w:tcPr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total</w:t>
            </w:r>
            <w:r w:rsid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control</w:t>
            </w:r>
          </w:p>
        </w:tc>
        <w:tc>
          <w:tcPr>
            <w:tcW w:w="2291" w:type="dxa"/>
          </w:tcPr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number</w:t>
            </w:r>
            <w:r w:rsid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of</w:t>
            </w:r>
            <w:r w:rsid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ORR</w:t>
            </w:r>
            <w:r w:rsid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experimental</w:t>
            </w:r>
            <w:r w:rsid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group</w:t>
            </w:r>
          </w:p>
        </w:tc>
        <w:tc>
          <w:tcPr>
            <w:tcW w:w="2186" w:type="dxa"/>
          </w:tcPr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number</w:t>
            </w:r>
            <w:r w:rsid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of</w:t>
            </w:r>
            <w:r w:rsid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noneorr</w:t>
            </w:r>
            <w:r w:rsid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experimental</w:t>
            </w:r>
            <w:r w:rsid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g</w:t>
            </w:r>
          </w:p>
        </w:tc>
        <w:tc>
          <w:tcPr>
            <w:tcW w:w="1220" w:type="dxa"/>
          </w:tcPr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total</w:t>
            </w:r>
            <w:r w:rsid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experimental</w:t>
            </w:r>
          </w:p>
        </w:tc>
      </w:tr>
      <w:tr w:rsidR="00FE3596" w:rsidRPr="00D43E8C" w:rsidTr="00FE35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2" w:type="dxa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44</w:t>
            </w:r>
          </w:p>
        </w:tc>
        <w:tc>
          <w:tcPr>
            <w:tcW w:w="2113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96</w:t>
            </w:r>
          </w:p>
        </w:tc>
        <w:tc>
          <w:tcPr>
            <w:tcW w:w="900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140</w:t>
            </w:r>
          </w:p>
        </w:tc>
        <w:tc>
          <w:tcPr>
            <w:tcW w:w="2291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197</w:t>
            </w:r>
          </w:p>
        </w:tc>
        <w:tc>
          <w:tcPr>
            <w:tcW w:w="2186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82</w:t>
            </w:r>
          </w:p>
        </w:tc>
        <w:tc>
          <w:tcPr>
            <w:tcW w:w="1220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279</w:t>
            </w:r>
          </w:p>
        </w:tc>
      </w:tr>
      <w:tr w:rsidR="00FE3596" w:rsidRPr="00D43E8C" w:rsidTr="00FE359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2" w:type="dxa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210</w:t>
            </w:r>
          </w:p>
        </w:tc>
        <w:tc>
          <w:tcPr>
            <w:tcW w:w="2113" w:type="dxa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60</w:t>
            </w:r>
          </w:p>
        </w:tc>
        <w:tc>
          <w:tcPr>
            <w:tcW w:w="900" w:type="dxa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270</w:t>
            </w:r>
          </w:p>
        </w:tc>
        <w:tc>
          <w:tcPr>
            <w:tcW w:w="2291" w:type="dxa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223</w:t>
            </w:r>
          </w:p>
        </w:tc>
        <w:tc>
          <w:tcPr>
            <w:tcW w:w="2186" w:type="dxa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50</w:t>
            </w:r>
          </w:p>
        </w:tc>
        <w:tc>
          <w:tcPr>
            <w:tcW w:w="1220" w:type="dxa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273</w:t>
            </w:r>
          </w:p>
        </w:tc>
      </w:tr>
      <w:tr w:rsidR="00FE3596" w:rsidRPr="00D43E8C" w:rsidTr="00FE35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2" w:type="dxa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6</w:t>
            </w:r>
          </w:p>
        </w:tc>
        <w:tc>
          <w:tcPr>
            <w:tcW w:w="2113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66</w:t>
            </w:r>
          </w:p>
        </w:tc>
        <w:tc>
          <w:tcPr>
            <w:tcW w:w="900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72</w:t>
            </w:r>
          </w:p>
        </w:tc>
        <w:tc>
          <w:tcPr>
            <w:tcW w:w="2291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45</w:t>
            </w:r>
          </w:p>
        </w:tc>
        <w:tc>
          <w:tcPr>
            <w:tcW w:w="2186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28</w:t>
            </w:r>
          </w:p>
        </w:tc>
        <w:tc>
          <w:tcPr>
            <w:tcW w:w="1220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73</w:t>
            </w:r>
          </w:p>
        </w:tc>
      </w:tr>
      <w:tr w:rsidR="00FE3596" w:rsidRPr="00D43E8C" w:rsidTr="00FE359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2" w:type="dxa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113" w:type="dxa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900" w:type="dxa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291" w:type="dxa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186" w:type="dxa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220" w:type="dxa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</w:tr>
      <w:tr w:rsidR="00FE3596" w:rsidRPr="00D43E8C" w:rsidTr="00FE35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2" w:type="dxa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113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900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291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186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220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</w:tr>
      <w:tr w:rsidR="00FE3596" w:rsidRPr="00D43E8C" w:rsidTr="00FE359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2" w:type="dxa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113" w:type="dxa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900" w:type="dxa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291" w:type="dxa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186" w:type="dxa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220" w:type="dxa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</w:tr>
      <w:tr w:rsidR="00FE3596" w:rsidRPr="00D43E8C" w:rsidTr="00FE35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2" w:type="dxa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113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900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291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186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220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</w:tr>
    </w:tbl>
    <w:p w:rsidR="00FE3596" w:rsidRPr="00D43E8C" w:rsidRDefault="00FE3596" w:rsidP="00FE3596">
      <w:pPr>
        <w:rPr>
          <w:rFonts w:ascii="Times New Roman" w:hAnsi="Times New Roman" w:cs="Times New Roman"/>
        </w:rPr>
      </w:pPr>
      <w:r w:rsidRPr="00D43E8C">
        <w:rPr>
          <w:rFonts w:ascii="Times New Roman" w:hAnsi="Times New Roman" w:cs="Times New Roman" w:hint="eastAsia"/>
        </w:rPr>
        <w:t>Continued</w:t>
      </w:r>
      <w:r w:rsidRPr="00D43E8C">
        <w:rPr>
          <w:rFonts w:ascii="Times New Roman" w:hAnsi="Times New Roman" w:cs="Times New Roman" w:hint="eastAsia"/>
        </w:rPr>
        <w:t>↓</w:t>
      </w:r>
      <w:r w:rsidRPr="00D43E8C">
        <w:rPr>
          <w:rFonts w:ascii="Times New Roman" w:hAnsi="Times New Roman" w:cs="Times New Roman" w:hint="eastAsia"/>
        </w:rPr>
        <w:t>:</w:t>
      </w:r>
    </w:p>
    <w:p w:rsidR="00FE3596" w:rsidRPr="00D43E8C" w:rsidRDefault="00FE3596">
      <w:pPr>
        <w:rPr>
          <w:rFonts w:ascii="Times New Roman" w:hAnsi="Times New Roman" w:cs="Times New Roman"/>
        </w:rPr>
      </w:pPr>
    </w:p>
    <w:tbl>
      <w:tblPr>
        <w:tblStyle w:val="-3"/>
        <w:tblW w:w="0" w:type="auto"/>
        <w:tblLook w:val="04A0" w:firstRow="1" w:lastRow="0" w:firstColumn="1" w:lastColumn="0" w:noHBand="0" w:noVBand="1"/>
      </w:tblPr>
      <w:tblGrid>
        <w:gridCol w:w="1928"/>
        <w:gridCol w:w="2182"/>
        <w:gridCol w:w="883"/>
        <w:gridCol w:w="2240"/>
        <w:gridCol w:w="2254"/>
        <w:gridCol w:w="1195"/>
      </w:tblGrid>
      <w:tr w:rsidR="00D43E8C" w:rsidRPr="00D43E8C" w:rsidTr="00FE35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8" w:type="dxa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number</w:t>
            </w:r>
            <w:r w:rsid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 xml:space="preserve"> </w:t>
            </w: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of</w:t>
            </w:r>
            <w:r w:rsid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 xml:space="preserve"> </w:t>
            </w: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DCR</w:t>
            </w:r>
            <w:r w:rsid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 xml:space="preserve"> </w:t>
            </w: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control</w:t>
            </w:r>
            <w:r w:rsid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 xml:space="preserve"> </w:t>
            </w: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group</w:t>
            </w:r>
          </w:p>
        </w:tc>
        <w:tc>
          <w:tcPr>
            <w:tcW w:w="2182" w:type="dxa"/>
          </w:tcPr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number</w:t>
            </w:r>
            <w:r w:rsid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 xml:space="preserve"> </w:t>
            </w: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of</w:t>
            </w:r>
            <w:r w:rsid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 xml:space="preserve"> </w:t>
            </w: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noneDCR</w:t>
            </w:r>
            <w:r w:rsid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 xml:space="preserve"> </w:t>
            </w: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control</w:t>
            </w:r>
            <w:r w:rsid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 xml:space="preserve"> </w:t>
            </w: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group</w:t>
            </w:r>
          </w:p>
        </w:tc>
        <w:tc>
          <w:tcPr>
            <w:tcW w:w="883" w:type="dxa"/>
          </w:tcPr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total</w:t>
            </w:r>
            <w:r w:rsid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 xml:space="preserve"> </w:t>
            </w: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control</w:t>
            </w:r>
          </w:p>
        </w:tc>
        <w:tc>
          <w:tcPr>
            <w:tcW w:w="2240" w:type="dxa"/>
          </w:tcPr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number</w:t>
            </w:r>
            <w:r w:rsid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 xml:space="preserve"> </w:t>
            </w: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of</w:t>
            </w:r>
            <w:r w:rsid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 xml:space="preserve"> </w:t>
            </w: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DCR</w:t>
            </w:r>
            <w:r w:rsid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 xml:space="preserve"> </w:t>
            </w: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experimental</w:t>
            </w:r>
            <w:r w:rsid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 xml:space="preserve"> </w:t>
            </w: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group</w:t>
            </w:r>
          </w:p>
        </w:tc>
        <w:tc>
          <w:tcPr>
            <w:tcW w:w="2254" w:type="dxa"/>
          </w:tcPr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number</w:t>
            </w:r>
            <w:r w:rsid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 xml:space="preserve"> </w:t>
            </w: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of</w:t>
            </w:r>
            <w:r w:rsid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 xml:space="preserve"> </w:t>
            </w: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noneDCR</w:t>
            </w:r>
            <w:r w:rsid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 xml:space="preserve"> </w:t>
            </w: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experimental</w:t>
            </w:r>
            <w:r w:rsid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 xml:space="preserve"> </w:t>
            </w: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g</w:t>
            </w:r>
          </w:p>
        </w:tc>
        <w:tc>
          <w:tcPr>
            <w:tcW w:w="1195" w:type="dxa"/>
          </w:tcPr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total</w:t>
            </w:r>
            <w:r w:rsid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 xml:space="preserve"> </w:t>
            </w: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experimental</w:t>
            </w:r>
          </w:p>
        </w:tc>
      </w:tr>
      <w:tr w:rsidR="00D43E8C" w:rsidRPr="00D43E8C" w:rsidTr="00FE35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8" w:type="dxa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104</w:t>
            </w:r>
          </w:p>
        </w:tc>
        <w:tc>
          <w:tcPr>
            <w:tcW w:w="2182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  <w:t>36</w:t>
            </w:r>
          </w:p>
        </w:tc>
        <w:tc>
          <w:tcPr>
            <w:tcW w:w="883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  <w:t>140</w:t>
            </w:r>
          </w:p>
        </w:tc>
        <w:tc>
          <w:tcPr>
            <w:tcW w:w="2240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  <w:t>260</w:t>
            </w:r>
          </w:p>
        </w:tc>
        <w:tc>
          <w:tcPr>
            <w:tcW w:w="2254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  <w:t>19</w:t>
            </w:r>
          </w:p>
        </w:tc>
        <w:tc>
          <w:tcPr>
            <w:tcW w:w="1195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  <w:t>279</w:t>
            </w:r>
          </w:p>
        </w:tc>
      </w:tr>
      <w:tr w:rsidR="00D43E8C" w:rsidRPr="00D43E8C" w:rsidTr="00FE359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8" w:type="dxa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256</w:t>
            </w:r>
          </w:p>
        </w:tc>
        <w:tc>
          <w:tcPr>
            <w:tcW w:w="2182" w:type="dxa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  <w:t>14</w:t>
            </w:r>
          </w:p>
        </w:tc>
        <w:tc>
          <w:tcPr>
            <w:tcW w:w="883" w:type="dxa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  <w:t>270</w:t>
            </w:r>
          </w:p>
        </w:tc>
        <w:tc>
          <w:tcPr>
            <w:tcW w:w="2240" w:type="dxa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  <w:t>270</w:t>
            </w:r>
          </w:p>
        </w:tc>
        <w:tc>
          <w:tcPr>
            <w:tcW w:w="2254" w:type="dxa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  <w:t>3</w:t>
            </w:r>
          </w:p>
        </w:tc>
        <w:tc>
          <w:tcPr>
            <w:tcW w:w="1195" w:type="dxa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  <w:t>273</w:t>
            </w:r>
          </w:p>
        </w:tc>
      </w:tr>
      <w:tr w:rsidR="00D43E8C" w:rsidRPr="00D43E8C" w:rsidTr="00FE35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8" w:type="dxa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31</w:t>
            </w:r>
          </w:p>
        </w:tc>
        <w:tc>
          <w:tcPr>
            <w:tcW w:w="2182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  <w:t>41</w:t>
            </w:r>
          </w:p>
        </w:tc>
        <w:tc>
          <w:tcPr>
            <w:tcW w:w="883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  <w:t>72</w:t>
            </w:r>
          </w:p>
        </w:tc>
        <w:tc>
          <w:tcPr>
            <w:tcW w:w="2240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  <w:t>64</w:t>
            </w:r>
          </w:p>
        </w:tc>
        <w:tc>
          <w:tcPr>
            <w:tcW w:w="2254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  <w:t>9</w:t>
            </w:r>
          </w:p>
        </w:tc>
        <w:tc>
          <w:tcPr>
            <w:tcW w:w="1195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  <w:t>73</w:t>
            </w:r>
          </w:p>
        </w:tc>
      </w:tr>
      <w:tr w:rsidR="00D43E8C" w:rsidRPr="00D43E8C" w:rsidTr="00FE359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8" w:type="dxa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</w:p>
        </w:tc>
        <w:tc>
          <w:tcPr>
            <w:tcW w:w="2182" w:type="dxa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</w:p>
        </w:tc>
        <w:tc>
          <w:tcPr>
            <w:tcW w:w="883" w:type="dxa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</w:p>
        </w:tc>
        <w:tc>
          <w:tcPr>
            <w:tcW w:w="2240" w:type="dxa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</w:p>
        </w:tc>
        <w:tc>
          <w:tcPr>
            <w:tcW w:w="2254" w:type="dxa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</w:p>
        </w:tc>
        <w:tc>
          <w:tcPr>
            <w:tcW w:w="1195" w:type="dxa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</w:p>
        </w:tc>
      </w:tr>
      <w:tr w:rsidR="00D43E8C" w:rsidRPr="00D43E8C" w:rsidTr="00FE35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8" w:type="dxa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</w:p>
        </w:tc>
        <w:tc>
          <w:tcPr>
            <w:tcW w:w="2182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</w:p>
        </w:tc>
        <w:tc>
          <w:tcPr>
            <w:tcW w:w="883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</w:p>
        </w:tc>
        <w:tc>
          <w:tcPr>
            <w:tcW w:w="2240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</w:p>
        </w:tc>
        <w:tc>
          <w:tcPr>
            <w:tcW w:w="2254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</w:p>
        </w:tc>
        <w:tc>
          <w:tcPr>
            <w:tcW w:w="1195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</w:p>
        </w:tc>
      </w:tr>
      <w:tr w:rsidR="00D43E8C" w:rsidRPr="00D43E8C" w:rsidTr="00FE359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8" w:type="dxa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</w:p>
        </w:tc>
        <w:tc>
          <w:tcPr>
            <w:tcW w:w="2182" w:type="dxa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</w:p>
        </w:tc>
        <w:tc>
          <w:tcPr>
            <w:tcW w:w="883" w:type="dxa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</w:p>
        </w:tc>
        <w:tc>
          <w:tcPr>
            <w:tcW w:w="2240" w:type="dxa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</w:p>
        </w:tc>
        <w:tc>
          <w:tcPr>
            <w:tcW w:w="2254" w:type="dxa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</w:p>
        </w:tc>
        <w:tc>
          <w:tcPr>
            <w:tcW w:w="1195" w:type="dxa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</w:p>
        </w:tc>
      </w:tr>
      <w:tr w:rsidR="00D43E8C" w:rsidRPr="00D43E8C" w:rsidTr="00FE35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8" w:type="dxa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</w:p>
        </w:tc>
        <w:tc>
          <w:tcPr>
            <w:tcW w:w="2182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</w:p>
        </w:tc>
        <w:tc>
          <w:tcPr>
            <w:tcW w:w="883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</w:p>
        </w:tc>
        <w:tc>
          <w:tcPr>
            <w:tcW w:w="2240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</w:p>
        </w:tc>
        <w:tc>
          <w:tcPr>
            <w:tcW w:w="2254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</w:p>
        </w:tc>
        <w:tc>
          <w:tcPr>
            <w:tcW w:w="1195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</w:p>
        </w:tc>
      </w:tr>
    </w:tbl>
    <w:p w:rsidR="00FE3596" w:rsidRPr="00D43E8C" w:rsidRDefault="00FE3596" w:rsidP="00FE3596">
      <w:pPr>
        <w:rPr>
          <w:rFonts w:ascii="Times New Roman" w:hAnsi="Times New Roman" w:cs="Times New Roman"/>
        </w:rPr>
      </w:pPr>
      <w:r w:rsidRPr="00D43E8C">
        <w:rPr>
          <w:rFonts w:ascii="Times New Roman" w:hAnsi="Times New Roman" w:cs="Times New Roman" w:hint="eastAsia"/>
        </w:rPr>
        <w:t>Continued</w:t>
      </w:r>
      <w:r w:rsidRPr="00D43E8C">
        <w:rPr>
          <w:rFonts w:ascii="Times New Roman" w:hAnsi="Times New Roman" w:cs="Times New Roman" w:hint="eastAsia"/>
        </w:rPr>
        <w:t>↓</w:t>
      </w:r>
      <w:r w:rsidRPr="00D43E8C">
        <w:rPr>
          <w:rFonts w:ascii="Times New Roman" w:hAnsi="Times New Roman" w:cs="Times New Roman" w:hint="eastAsia"/>
        </w:rPr>
        <w:t>:</w:t>
      </w:r>
    </w:p>
    <w:p w:rsidR="00FE3596" w:rsidRPr="00D43E8C" w:rsidRDefault="00FE3596">
      <w:pPr>
        <w:rPr>
          <w:rFonts w:ascii="Times New Roman" w:hAnsi="Times New Roman" w:cs="Times New Roman"/>
        </w:rPr>
      </w:pPr>
    </w:p>
    <w:tbl>
      <w:tblPr>
        <w:tblStyle w:val="-3"/>
        <w:tblW w:w="0" w:type="auto"/>
        <w:tblLook w:val="04A0" w:firstRow="1" w:lastRow="0" w:firstColumn="1" w:lastColumn="0" w:noHBand="0" w:noVBand="1"/>
      </w:tblPr>
      <w:tblGrid>
        <w:gridCol w:w="1780"/>
        <w:gridCol w:w="1780"/>
        <w:gridCol w:w="1780"/>
        <w:gridCol w:w="1780"/>
        <w:gridCol w:w="1781"/>
        <w:gridCol w:w="1781"/>
      </w:tblGrid>
      <w:tr w:rsidR="00FE3596" w:rsidRPr="00D43E8C" w:rsidTr="00FE35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0" w:type="dxa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HR</w:t>
            </w:r>
            <w:r w:rsid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of</w:t>
            </w:r>
            <w:r w:rsid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PFS</w:t>
            </w:r>
          </w:p>
        </w:tc>
        <w:tc>
          <w:tcPr>
            <w:tcW w:w="1780" w:type="dxa"/>
          </w:tcPr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LLHR</w:t>
            </w:r>
            <w:r w:rsid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of</w:t>
            </w:r>
            <w:r w:rsid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PFS</w:t>
            </w:r>
          </w:p>
        </w:tc>
        <w:tc>
          <w:tcPr>
            <w:tcW w:w="1780" w:type="dxa"/>
          </w:tcPr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ULHR</w:t>
            </w:r>
            <w:r w:rsid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of</w:t>
            </w:r>
            <w:r w:rsid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PFS</w:t>
            </w:r>
          </w:p>
        </w:tc>
        <w:tc>
          <w:tcPr>
            <w:tcW w:w="1780" w:type="dxa"/>
          </w:tcPr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HR</w:t>
            </w:r>
            <w:r w:rsid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of</w:t>
            </w:r>
            <w:r w:rsid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CNS</w:t>
            </w:r>
            <w:r w:rsid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PFS</w:t>
            </w:r>
          </w:p>
        </w:tc>
        <w:tc>
          <w:tcPr>
            <w:tcW w:w="1781" w:type="dxa"/>
          </w:tcPr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LLHR</w:t>
            </w:r>
            <w:r w:rsid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of</w:t>
            </w:r>
            <w:r w:rsid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CNS</w:t>
            </w:r>
            <w:r w:rsid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PFS</w:t>
            </w:r>
          </w:p>
        </w:tc>
        <w:tc>
          <w:tcPr>
            <w:tcW w:w="1781" w:type="dxa"/>
          </w:tcPr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ULHR</w:t>
            </w:r>
            <w:r w:rsid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of</w:t>
            </w:r>
            <w:r w:rsid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CNS</w:t>
            </w:r>
            <w:r w:rsid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PFS</w:t>
            </w:r>
          </w:p>
        </w:tc>
      </w:tr>
      <w:tr w:rsidR="00FE3596" w:rsidRPr="00D43E8C" w:rsidTr="00B5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0.3</w:t>
            </w:r>
          </w:p>
        </w:tc>
        <w:tc>
          <w:tcPr>
            <w:tcW w:w="1780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0.23</w:t>
            </w:r>
          </w:p>
        </w:tc>
        <w:tc>
          <w:tcPr>
            <w:tcW w:w="1780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0.41</w:t>
            </w:r>
          </w:p>
        </w:tc>
        <w:tc>
          <w:tcPr>
            <w:tcW w:w="1780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781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781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</w:tr>
      <w:tr w:rsidR="00FE3596" w:rsidRPr="00D43E8C" w:rsidTr="00B54C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0.46</w:t>
            </w:r>
          </w:p>
        </w:tc>
        <w:tc>
          <w:tcPr>
            <w:tcW w:w="1780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0.37</w:t>
            </w:r>
          </w:p>
        </w:tc>
        <w:tc>
          <w:tcPr>
            <w:tcW w:w="1780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0.57</w:t>
            </w:r>
          </w:p>
        </w:tc>
        <w:tc>
          <w:tcPr>
            <w:tcW w:w="1780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781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781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</w:tr>
      <w:tr w:rsidR="00FE3596" w:rsidRPr="00D43E8C" w:rsidTr="00B5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0.23</w:t>
            </w:r>
          </w:p>
        </w:tc>
        <w:tc>
          <w:tcPr>
            <w:tcW w:w="1780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0.12</w:t>
            </w:r>
          </w:p>
        </w:tc>
        <w:tc>
          <w:tcPr>
            <w:tcW w:w="1780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0.38</w:t>
            </w:r>
          </w:p>
        </w:tc>
        <w:tc>
          <w:tcPr>
            <w:tcW w:w="1780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781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781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</w:tr>
      <w:tr w:rsidR="00FE3596" w:rsidRPr="00D43E8C" w:rsidTr="00B54C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780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780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780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0.48</w:t>
            </w:r>
          </w:p>
        </w:tc>
        <w:tc>
          <w:tcPr>
            <w:tcW w:w="1781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0.26</w:t>
            </w:r>
          </w:p>
        </w:tc>
        <w:tc>
          <w:tcPr>
            <w:tcW w:w="1781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0.86</w:t>
            </w:r>
          </w:p>
        </w:tc>
      </w:tr>
      <w:tr w:rsidR="00FE3596" w:rsidRPr="00D43E8C" w:rsidTr="00B5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780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780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780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781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781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</w:tr>
      <w:tr w:rsidR="00FE3596" w:rsidRPr="00D43E8C" w:rsidTr="00B54C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780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780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780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781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781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</w:tr>
      <w:tr w:rsidR="00FE3596" w:rsidRPr="00D43E8C" w:rsidTr="00B5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0.17</w:t>
            </w:r>
          </w:p>
        </w:tc>
        <w:tc>
          <w:tcPr>
            <w:tcW w:w="1780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0.11</w:t>
            </w:r>
          </w:p>
        </w:tc>
        <w:tc>
          <w:tcPr>
            <w:tcW w:w="1780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0.26</w:t>
            </w:r>
          </w:p>
        </w:tc>
        <w:tc>
          <w:tcPr>
            <w:tcW w:w="1780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0.18</w:t>
            </w:r>
          </w:p>
        </w:tc>
        <w:tc>
          <w:tcPr>
            <w:tcW w:w="1781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0.1</w:t>
            </w:r>
          </w:p>
        </w:tc>
        <w:tc>
          <w:tcPr>
            <w:tcW w:w="1781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0.33</w:t>
            </w:r>
          </w:p>
        </w:tc>
      </w:tr>
    </w:tbl>
    <w:p w:rsidR="00FE3596" w:rsidRPr="00D43E8C" w:rsidRDefault="00FE3596" w:rsidP="00FE3596">
      <w:pPr>
        <w:rPr>
          <w:rFonts w:ascii="Times New Roman" w:hAnsi="Times New Roman" w:cs="Times New Roman"/>
        </w:rPr>
      </w:pPr>
      <w:r w:rsidRPr="00D43E8C">
        <w:rPr>
          <w:rFonts w:ascii="Times New Roman" w:hAnsi="Times New Roman" w:cs="Times New Roman" w:hint="eastAsia"/>
        </w:rPr>
        <w:t>Continued</w:t>
      </w:r>
      <w:r w:rsidRPr="00D43E8C">
        <w:rPr>
          <w:rFonts w:ascii="Times New Roman" w:hAnsi="Times New Roman" w:cs="Times New Roman" w:hint="eastAsia"/>
        </w:rPr>
        <w:t>↓</w:t>
      </w:r>
      <w:r w:rsidRPr="00D43E8C">
        <w:rPr>
          <w:rFonts w:ascii="Times New Roman" w:hAnsi="Times New Roman" w:cs="Times New Roman" w:hint="eastAsia"/>
        </w:rPr>
        <w:t>:</w:t>
      </w:r>
    </w:p>
    <w:p w:rsidR="00FE3596" w:rsidRPr="00D43E8C" w:rsidRDefault="00FE3596">
      <w:pPr>
        <w:rPr>
          <w:rFonts w:ascii="Times New Roman" w:hAnsi="Times New Roman" w:cs="Times New Roman"/>
        </w:rPr>
      </w:pPr>
    </w:p>
    <w:tbl>
      <w:tblPr>
        <w:tblStyle w:val="-3"/>
        <w:tblW w:w="0" w:type="auto"/>
        <w:tblLook w:val="04A0" w:firstRow="1" w:lastRow="0" w:firstColumn="1" w:lastColumn="0" w:noHBand="0" w:noVBand="1"/>
      </w:tblPr>
      <w:tblGrid>
        <w:gridCol w:w="1780"/>
        <w:gridCol w:w="1780"/>
        <w:gridCol w:w="1780"/>
        <w:gridCol w:w="1780"/>
        <w:gridCol w:w="1781"/>
        <w:gridCol w:w="1781"/>
      </w:tblGrid>
      <w:tr w:rsidR="00FE3596" w:rsidRPr="00D43E8C" w:rsidTr="00FE35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0" w:type="dxa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HR</w:t>
            </w:r>
            <w:r w:rsid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of</w:t>
            </w:r>
            <w:r w:rsid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OS</w:t>
            </w:r>
          </w:p>
        </w:tc>
        <w:tc>
          <w:tcPr>
            <w:tcW w:w="1780" w:type="dxa"/>
          </w:tcPr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LLHR</w:t>
            </w:r>
            <w:r w:rsid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of</w:t>
            </w:r>
            <w:r w:rsid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OS</w:t>
            </w:r>
          </w:p>
        </w:tc>
        <w:tc>
          <w:tcPr>
            <w:tcW w:w="1780" w:type="dxa"/>
          </w:tcPr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ULHR</w:t>
            </w:r>
            <w:r w:rsid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of</w:t>
            </w:r>
            <w:r w:rsid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OS</w:t>
            </w:r>
          </w:p>
        </w:tc>
        <w:tc>
          <w:tcPr>
            <w:tcW w:w="1780" w:type="dxa"/>
          </w:tcPr>
          <w:p w:rsidR="00FE3596" w:rsidRPr="00D43E8C" w:rsidRDefault="00FE359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781" w:type="dxa"/>
          </w:tcPr>
          <w:p w:rsidR="00FE3596" w:rsidRPr="00D43E8C" w:rsidRDefault="00FE359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781" w:type="dxa"/>
          </w:tcPr>
          <w:p w:rsidR="00FE3596" w:rsidRPr="00D43E8C" w:rsidRDefault="00FE359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</w:p>
        </w:tc>
      </w:tr>
      <w:tr w:rsidR="00FE3596" w:rsidRPr="00D43E8C" w:rsidTr="006D5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780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780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780" w:type="dxa"/>
          </w:tcPr>
          <w:p w:rsidR="00FE3596" w:rsidRPr="00D43E8C" w:rsidRDefault="00FE35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</w:tcPr>
          <w:p w:rsidR="00FE3596" w:rsidRPr="00D43E8C" w:rsidRDefault="00FE35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</w:tcPr>
          <w:p w:rsidR="00FE3596" w:rsidRPr="00D43E8C" w:rsidRDefault="00FE35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FE3596" w:rsidRPr="00D43E8C" w:rsidTr="006D5E1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0.63</w:t>
            </w:r>
          </w:p>
        </w:tc>
        <w:tc>
          <w:tcPr>
            <w:tcW w:w="1780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0.45</w:t>
            </w:r>
          </w:p>
        </w:tc>
        <w:tc>
          <w:tcPr>
            <w:tcW w:w="1780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0.88</w:t>
            </w:r>
          </w:p>
        </w:tc>
        <w:tc>
          <w:tcPr>
            <w:tcW w:w="1780" w:type="dxa"/>
          </w:tcPr>
          <w:p w:rsidR="00FE3596" w:rsidRPr="00D43E8C" w:rsidRDefault="00FE35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</w:tcPr>
          <w:p w:rsidR="00FE3596" w:rsidRPr="00D43E8C" w:rsidRDefault="00FE35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</w:tcPr>
          <w:p w:rsidR="00FE3596" w:rsidRPr="00D43E8C" w:rsidRDefault="00FE35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FE3596" w:rsidRPr="00D43E8C" w:rsidTr="006D5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0.79</w:t>
            </w:r>
          </w:p>
        </w:tc>
        <w:tc>
          <w:tcPr>
            <w:tcW w:w="1780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0.38</w:t>
            </w:r>
          </w:p>
        </w:tc>
        <w:tc>
          <w:tcPr>
            <w:tcW w:w="1780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1.61</w:t>
            </w:r>
          </w:p>
        </w:tc>
        <w:tc>
          <w:tcPr>
            <w:tcW w:w="1780" w:type="dxa"/>
          </w:tcPr>
          <w:p w:rsidR="00FE3596" w:rsidRPr="00D43E8C" w:rsidRDefault="00FE35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</w:tcPr>
          <w:p w:rsidR="00FE3596" w:rsidRPr="00D43E8C" w:rsidRDefault="00FE35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</w:tcPr>
          <w:p w:rsidR="00FE3596" w:rsidRPr="00D43E8C" w:rsidRDefault="00FE35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FE3596" w:rsidRPr="00D43E8C" w:rsidTr="006D5E1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780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780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780" w:type="dxa"/>
          </w:tcPr>
          <w:p w:rsidR="00FE3596" w:rsidRPr="00D43E8C" w:rsidRDefault="00FE35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</w:tcPr>
          <w:p w:rsidR="00FE3596" w:rsidRPr="00D43E8C" w:rsidRDefault="00FE35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</w:tcPr>
          <w:p w:rsidR="00FE3596" w:rsidRPr="00D43E8C" w:rsidRDefault="00FE35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FE3596" w:rsidRPr="00D43E8C" w:rsidTr="006D5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0.8</w:t>
            </w:r>
          </w:p>
        </w:tc>
        <w:tc>
          <w:tcPr>
            <w:tcW w:w="1780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0.64</w:t>
            </w:r>
          </w:p>
        </w:tc>
        <w:tc>
          <w:tcPr>
            <w:tcW w:w="1780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1</w:t>
            </w:r>
          </w:p>
        </w:tc>
        <w:tc>
          <w:tcPr>
            <w:tcW w:w="1780" w:type="dxa"/>
          </w:tcPr>
          <w:p w:rsidR="00FE3596" w:rsidRPr="00D43E8C" w:rsidRDefault="00FE35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</w:tcPr>
          <w:p w:rsidR="00FE3596" w:rsidRPr="00D43E8C" w:rsidRDefault="00FE35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</w:tcPr>
          <w:p w:rsidR="00FE3596" w:rsidRPr="00D43E8C" w:rsidRDefault="00FE35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FE3596" w:rsidRPr="00D43E8C" w:rsidTr="006D5E1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0.87</w:t>
            </w:r>
          </w:p>
        </w:tc>
        <w:tc>
          <w:tcPr>
            <w:tcW w:w="1780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0.67</w:t>
            </w:r>
          </w:p>
        </w:tc>
        <w:tc>
          <w:tcPr>
            <w:tcW w:w="1780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1.12</w:t>
            </w:r>
          </w:p>
        </w:tc>
        <w:tc>
          <w:tcPr>
            <w:tcW w:w="1780" w:type="dxa"/>
          </w:tcPr>
          <w:p w:rsidR="00FE3596" w:rsidRPr="00D43E8C" w:rsidRDefault="00FE35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</w:tcPr>
          <w:p w:rsidR="00FE3596" w:rsidRPr="00D43E8C" w:rsidRDefault="00FE35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</w:tcPr>
          <w:p w:rsidR="00FE3596" w:rsidRPr="00D43E8C" w:rsidRDefault="00FE35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FE3596" w:rsidRPr="00D43E8C" w:rsidTr="006D5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780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780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780" w:type="dxa"/>
          </w:tcPr>
          <w:p w:rsidR="00FE3596" w:rsidRPr="00D43E8C" w:rsidRDefault="00FE35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</w:tcPr>
          <w:p w:rsidR="00FE3596" w:rsidRPr="00D43E8C" w:rsidRDefault="00FE35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</w:tcPr>
          <w:p w:rsidR="00FE3596" w:rsidRPr="00D43E8C" w:rsidRDefault="00FE35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</w:tbl>
    <w:p w:rsidR="00FE3596" w:rsidRPr="00D43E8C" w:rsidRDefault="00FE3596" w:rsidP="00FE3596">
      <w:pPr>
        <w:rPr>
          <w:rFonts w:ascii="Times New Roman" w:hAnsi="Times New Roman" w:cs="Times New Roman"/>
        </w:rPr>
      </w:pPr>
      <w:r w:rsidRPr="00D43E8C">
        <w:rPr>
          <w:rFonts w:ascii="Times New Roman" w:hAnsi="Times New Roman" w:cs="Times New Roman" w:hint="eastAsia"/>
        </w:rPr>
        <w:t>Continued</w:t>
      </w:r>
      <w:r w:rsidRPr="00D43E8C">
        <w:rPr>
          <w:rFonts w:ascii="Times New Roman" w:hAnsi="Times New Roman" w:cs="Times New Roman" w:hint="eastAsia"/>
        </w:rPr>
        <w:t>↓</w:t>
      </w:r>
      <w:r w:rsidRPr="00D43E8C">
        <w:rPr>
          <w:rFonts w:ascii="Times New Roman" w:hAnsi="Times New Roman" w:cs="Times New Roman" w:hint="eastAsia"/>
        </w:rPr>
        <w:t>:</w:t>
      </w:r>
    </w:p>
    <w:p w:rsidR="00FE3596" w:rsidRPr="00D43E8C" w:rsidRDefault="00FE3596">
      <w:pPr>
        <w:rPr>
          <w:rFonts w:ascii="Times New Roman" w:hAnsi="Times New Roman" w:cs="Times New Roman"/>
        </w:rPr>
      </w:pPr>
    </w:p>
    <w:p w:rsidR="00FE3596" w:rsidRPr="00D43E8C" w:rsidRDefault="00FE3596">
      <w:pPr>
        <w:rPr>
          <w:rFonts w:ascii="Times New Roman" w:hAnsi="Times New Roman" w:cs="Times New Roman"/>
        </w:rPr>
      </w:pPr>
    </w:p>
    <w:p w:rsidR="00FE3596" w:rsidRPr="00D43E8C" w:rsidRDefault="00FE3596">
      <w:pPr>
        <w:rPr>
          <w:rFonts w:ascii="Times New Roman" w:hAnsi="Times New Roman" w:cs="Times New Roman"/>
        </w:rPr>
      </w:pPr>
    </w:p>
    <w:p w:rsidR="00FE3596" w:rsidRPr="00D43E8C" w:rsidRDefault="00FE3596">
      <w:pPr>
        <w:rPr>
          <w:rFonts w:ascii="Times New Roman" w:hAnsi="Times New Roman" w:cs="Times New Roman"/>
        </w:rPr>
      </w:pPr>
    </w:p>
    <w:p w:rsidR="00FE3596" w:rsidRPr="00D43E8C" w:rsidRDefault="00FE3596">
      <w:pPr>
        <w:rPr>
          <w:rFonts w:ascii="Times New Roman" w:hAnsi="Times New Roman" w:cs="Times New Roman"/>
        </w:rPr>
      </w:pPr>
    </w:p>
    <w:p w:rsidR="00FE3596" w:rsidRPr="00D43E8C" w:rsidRDefault="00FE3596">
      <w:pPr>
        <w:rPr>
          <w:rFonts w:ascii="Times New Roman" w:hAnsi="Times New Roman" w:cs="Times New Roman"/>
        </w:rPr>
      </w:pPr>
    </w:p>
    <w:p w:rsidR="00FE3596" w:rsidRPr="00D43E8C" w:rsidRDefault="00FE3596">
      <w:pPr>
        <w:rPr>
          <w:rFonts w:ascii="Times New Roman" w:hAnsi="Times New Roman" w:cs="Times New Roman"/>
        </w:rPr>
      </w:pPr>
    </w:p>
    <w:p w:rsidR="00FE3596" w:rsidRPr="00D43E8C" w:rsidRDefault="00FE3596">
      <w:pPr>
        <w:rPr>
          <w:rFonts w:ascii="Times New Roman" w:hAnsi="Times New Roman" w:cs="Times New Roman"/>
        </w:rPr>
      </w:pPr>
    </w:p>
    <w:tbl>
      <w:tblPr>
        <w:tblStyle w:val="-3"/>
        <w:tblW w:w="0" w:type="auto"/>
        <w:tblLook w:val="04A0" w:firstRow="1" w:lastRow="0" w:firstColumn="1" w:lastColumn="0" w:noHBand="0" w:noVBand="1"/>
      </w:tblPr>
      <w:tblGrid>
        <w:gridCol w:w="2670"/>
        <w:gridCol w:w="2670"/>
        <w:gridCol w:w="2671"/>
        <w:gridCol w:w="2671"/>
      </w:tblGrid>
      <w:tr w:rsidR="00FE3596" w:rsidRPr="00D43E8C" w:rsidTr="002B21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Osimertinib</w:t>
            </w:r>
          </w:p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Diarrhea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Any Grade</w:t>
            </w:r>
          </w:p>
        </w:tc>
        <w:tc>
          <w:tcPr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Osimertinib</w:t>
            </w:r>
          </w:p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Diarrhea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Grade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≥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3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Control</w:t>
            </w:r>
          </w:p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Diarrhea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Any Grade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Control</w:t>
            </w:r>
          </w:p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Diarrhea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Grade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≥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3</w:t>
            </w:r>
          </w:p>
        </w:tc>
      </w:tr>
      <w:tr w:rsidR="00FE3596" w:rsidRPr="00D43E8C" w:rsidTr="00FE35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113</w:t>
            </w:r>
          </w:p>
        </w:tc>
        <w:tc>
          <w:tcPr>
            <w:tcW w:w="2670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3</w:t>
            </w:r>
          </w:p>
        </w:tc>
        <w:tc>
          <w:tcPr>
            <w:tcW w:w="2671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15</w:t>
            </w:r>
          </w:p>
        </w:tc>
        <w:tc>
          <w:tcPr>
            <w:tcW w:w="2671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2</w:t>
            </w:r>
          </w:p>
        </w:tc>
      </w:tr>
      <w:tr w:rsidR="00FE3596" w:rsidRPr="00D43E8C" w:rsidTr="002B21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161</w:t>
            </w:r>
          </w:p>
        </w:tc>
        <w:tc>
          <w:tcPr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6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159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6</w:t>
            </w:r>
          </w:p>
        </w:tc>
      </w:tr>
      <w:tr w:rsidR="00FE3596" w:rsidRPr="00D43E8C" w:rsidTr="002B21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19</w:t>
            </w:r>
          </w:p>
        </w:tc>
        <w:tc>
          <w:tcPr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2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5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1</w:t>
            </w:r>
          </w:p>
        </w:tc>
      </w:tr>
      <w:tr w:rsidR="00FE3596" w:rsidRPr="00D43E8C" w:rsidTr="002B21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</w:tr>
      <w:tr w:rsidR="00FE3596" w:rsidRPr="00D43E8C" w:rsidTr="002B21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167</w:t>
            </w:r>
          </w:p>
        </w:tc>
        <w:tc>
          <w:tcPr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7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162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7</w:t>
            </w:r>
          </w:p>
        </w:tc>
      </w:tr>
      <w:tr w:rsidR="00FE3596" w:rsidRPr="00D43E8C" w:rsidTr="002B21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123</w:t>
            </w:r>
          </w:p>
        </w:tc>
        <w:tc>
          <w:tcPr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4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15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2</w:t>
            </w:r>
          </w:p>
        </w:tc>
      </w:tr>
      <w:tr w:rsidR="00FE3596" w:rsidRPr="00D43E8C" w:rsidTr="002B21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156</w:t>
            </w:r>
          </w:p>
        </w:tc>
        <w:tc>
          <w:tcPr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8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68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1</w:t>
            </w:r>
          </w:p>
        </w:tc>
      </w:tr>
    </w:tbl>
    <w:p w:rsidR="00FE3596" w:rsidRPr="00D43E8C" w:rsidRDefault="00FE3596" w:rsidP="00FE3596">
      <w:pPr>
        <w:rPr>
          <w:rFonts w:ascii="Times New Roman" w:hAnsi="Times New Roman" w:cs="Times New Roman"/>
        </w:rPr>
      </w:pPr>
      <w:r w:rsidRPr="00D43E8C">
        <w:rPr>
          <w:rFonts w:ascii="Times New Roman" w:hAnsi="Times New Roman" w:cs="Times New Roman" w:hint="eastAsia"/>
        </w:rPr>
        <w:t>Continued</w:t>
      </w:r>
      <w:r w:rsidRPr="00D43E8C">
        <w:rPr>
          <w:rFonts w:ascii="Times New Roman" w:hAnsi="Times New Roman" w:cs="Times New Roman" w:hint="eastAsia"/>
        </w:rPr>
        <w:t>↓</w:t>
      </w:r>
      <w:r w:rsidRPr="00D43E8C">
        <w:rPr>
          <w:rFonts w:ascii="Times New Roman" w:hAnsi="Times New Roman" w:cs="Times New Roman" w:hint="eastAsia"/>
        </w:rPr>
        <w:t>:</w:t>
      </w:r>
    </w:p>
    <w:p w:rsidR="00FE3596" w:rsidRPr="00D43E8C" w:rsidRDefault="00FE3596">
      <w:pPr>
        <w:rPr>
          <w:rFonts w:ascii="Times New Roman" w:hAnsi="Times New Roman" w:cs="Times New Roman"/>
        </w:rPr>
      </w:pPr>
    </w:p>
    <w:tbl>
      <w:tblPr>
        <w:tblStyle w:val="-3"/>
        <w:tblW w:w="0" w:type="auto"/>
        <w:tblLook w:val="04A0" w:firstRow="1" w:lastRow="0" w:firstColumn="1" w:lastColumn="0" w:noHBand="0" w:noVBand="1"/>
      </w:tblPr>
      <w:tblGrid>
        <w:gridCol w:w="2670"/>
        <w:gridCol w:w="2670"/>
        <w:gridCol w:w="2671"/>
        <w:gridCol w:w="2671"/>
      </w:tblGrid>
      <w:tr w:rsidR="00FE3596" w:rsidRPr="00D43E8C" w:rsidTr="009D70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Osimertinib</w:t>
            </w:r>
          </w:p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Rash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Any Grade</w:t>
            </w:r>
          </w:p>
        </w:tc>
        <w:tc>
          <w:tcPr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Osimertinib</w:t>
            </w:r>
          </w:p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Rash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Grade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≥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3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Control</w:t>
            </w:r>
          </w:p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Rash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Any Grade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Control</w:t>
            </w:r>
          </w:p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Rash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Grade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≥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3</w:t>
            </w:r>
          </w:p>
        </w:tc>
      </w:tr>
      <w:tr w:rsidR="00FE3596" w:rsidRPr="00D43E8C" w:rsidTr="00FE35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94</w:t>
            </w:r>
          </w:p>
        </w:tc>
        <w:tc>
          <w:tcPr>
            <w:tcW w:w="2670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2</w:t>
            </w:r>
          </w:p>
        </w:tc>
        <w:tc>
          <w:tcPr>
            <w:tcW w:w="2671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8</w:t>
            </w:r>
          </w:p>
        </w:tc>
        <w:tc>
          <w:tcPr>
            <w:tcW w:w="2671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0</w:t>
            </w:r>
          </w:p>
        </w:tc>
      </w:tr>
      <w:tr w:rsidR="00FE3596" w:rsidRPr="00D43E8C" w:rsidTr="009D703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161</w:t>
            </w:r>
          </w:p>
        </w:tc>
        <w:tc>
          <w:tcPr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3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216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19</w:t>
            </w:r>
          </w:p>
        </w:tc>
      </w:tr>
      <w:tr w:rsidR="00FE3596" w:rsidRPr="00D43E8C" w:rsidTr="009D70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26</w:t>
            </w:r>
          </w:p>
        </w:tc>
        <w:tc>
          <w:tcPr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0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1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0</w:t>
            </w:r>
          </w:p>
        </w:tc>
      </w:tr>
      <w:tr w:rsidR="00FE3596" w:rsidRPr="00D43E8C" w:rsidTr="009D703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</w:tr>
      <w:tr w:rsidR="00FE3596" w:rsidRPr="00D43E8C" w:rsidTr="009D70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164</w:t>
            </w:r>
          </w:p>
        </w:tc>
        <w:tc>
          <w:tcPr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3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219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29</w:t>
            </w:r>
          </w:p>
        </w:tc>
      </w:tr>
      <w:tr w:rsidR="00FE3596" w:rsidRPr="00D43E8C" w:rsidTr="009D703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105</w:t>
            </w:r>
          </w:p>
        </w:tc>
        <w:tc>
          <w:tcPr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2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9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0</w:t>
            </w:r>
          </w:p>
        </w:tc>
      </w:tr>
      <w:tr w:rsidR="00FE3596" w:rsidRPr="00D43E8C" w:rsidTr="009D70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</w:tr>
    </w:tbl>
    <w:p w:rsidR="00FE3596" w:rsidRPr="00D43E8C" w:rsidRDefault="00FE3596" w:rsidP="00FE3596">
      <w:pPr>
        <w:rPr>
          <w:rFonts w:ascii="Times New Roman" w:hAnsi="Times New Roman" w:cs="Times New Roman"/>
        </w:rPr>
      </w:pPr>
      <w:r w:rsidRPr="00D43E8C">
        <w:rPr>
          <w:rFonts w:ascii="Times New Roman" w:hAnsi="Times New Roman" w:cs="Times New Roman" w:hint="eastAsia"/>
        </w:rPr>
        <w:t>Continued</w:t>
      </w:r>
      <w:r w:rsidRPr="00D43E8C">
        <w:rPr>
          <w:rFonts w:ascii="Times New Roman" w:hAnsi="Times New Roman" w:cs="Times New Roman" w:hint="eastAsia"/>
        </w:rPr>
        <w:t>↓</w:t>
      </w:r>
      <w:r w:rsidRPr="00D43E8C">
        <w:rPr>
          <w:rFonts w:ascii="Times New Roman" w:hAnsi="Times New Roman" w:cs="Times New Roman" w:hint="eastAsia"/>
        </w:rPr>
        <w:t>:</w:t>
      </w:r>
    </w:p>
    <w:p w:rsidR="00FE3596" w:rsidRPr="00D43E8C" w:rsidRDefault="00FE3596" w:rsidP="00FE3596">
      <w:pPr>
        <w:rPr>
          <w:rFonts w:ascii="Times New Roman" w:hAnsi="Times New Roman" w:cs="Times New Roman"/>
        </w:rPr>
      </w:pPr>
    </w:p>
    <w:tbl>
      <w:tblPr>
        <w:tblStyle w:val="-3"/>
        <w:tblW w:w="0" w:type="auto"/>
        <w:tblLook w:val="04A0" w:firstRow="1" w:lastRow="0" w:firstColumn="1" w:lastColumn="0" w:noHBand="0" w:noVBand="1"/>
      </w:tblPr>
      <w:tblGrid>
        <w:gridCol w:w="2670"/>
        <w:gridCol w:w="2670"/>
        <w:gridCol w:w="2671"/>
        <w:gridCol w:w="2671"/>
      </w:tblGrid>
      <w:tr w:rsidR="00FE3596" w:rsidRPr="00D43E8C" w:rsidTr="00EB4B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Osimertinib</w:t>
            </w:r>
          </w:p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Dry skin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Any Grade</w:t>
            </w:r>
          </w:p>
        </w:tc>
        <w:tc>
          <w:tcPr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Osimertinib</w:t>
            </w:r>
          </w:p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Dry skin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Grade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≥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3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Control</w:t>
            </w:r>
          </w:p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Dry skin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Any Grade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Control</w:t>
            </w:r>
          </w:p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Dry skin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Grade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≥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3</w:t>
            </w:r>
          </w:p>
        </w:tc>
      </w:tr>
      <w:tr w:rsidR="00FE3596" w:rsidRPr="00D43E8C" w:rsidTr="00FE35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65</w:t>
            </w:r>
          </w:p>
        </w:tc>
        <w:tc>
          <w:tcPr>
            <w:tcW w:w="2670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0</w:t>
            </w:r>
          </w:p>
        </w:tc>
        <w:tc>
          <w:tcPr>
            <w:tcW w:w="2671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6</w:t>
            </w:r>
          </w:p>
        </w:tc>
        <w:tc>
          <w:tcPr>
            <w:tcW w:w="2671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0</w:t>
            </w:r>
          </w:p>
        </w:tc>
      </w:tr>
      <w:tr w:rsidR="00FE3596" w:rsidRPr="00D43E8C" w:rsidTr="00EB4B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100</w:t>
            </w:r>
          </w:p>
        </w:tc>
        <w:tc>
          <w:tcPr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1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100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3</w:t>
            </w:r>
          </w:p>
        </w:tc>
      </w:tr>
      <w:tr w:rsidR="00FE3596" w:rsidRPr="00D43E8C" w:rsidTr="00EB4B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21</w:t>
            </w:r>
          </w:p>
        </w:tc>
        <w:tc>
          <w:tcPr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0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1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0</w:t>
            </w:r>
          </w:p>
        </w:tc>
      </w:tr>
      <w:tr w:rsidR="00FE3596" w:rsidRPr="00D43E8C" w:rsidTr="00EB4B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</w:tr>
      <w:tr w:rsidR="00FE3596" w:rsidRPr="00D43E8C" w:rsidTr="00EB4B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106</w:t>
            </w:r>
          </w:p>
        </w:tc>
        <w:tc>
          <w:tcPr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1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102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3</w:t>
            </w:r>
          </w:p>
        </w:tc>
      </w:tr>
      <w:tr w:rsidR="00FE3596" w:rsidRPr="00D43E8C" w:rsidTr="00EB4B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69</w:t>
            </w:r>
          </w:p>
        </w:tc>
        <w:tc>
          <w:tcPr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0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7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0</w:t>
            </w:r>
          </w:p>
        </w:tc>
      </w:tr>
      <w:tr w:rsidR="00FE3596" w:rsidRPr="00D43E8C" w:rsidTr="00EB4B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79</w:t>
            </w:r>
          </w:p>
        </w:tc>
        <w:tc>
          <w:tcPr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1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22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6</w:t>
            </w:r>
          </w:p>
        </w:tc>
      </w:tr>
    </w:tbl>
    <w:p w:rsidR="00FE3596" w:rsidRPr="00D43E8C" w:rsidRDefault="00FE3596" w:rsidP="00FE3596">
      <w:pPr>
        <w:rPr>
          <w:rFonts w:ascii="Times New Roman" w:hAnsi="Times New Roman" w:cs="Times New Roman"/>
        </w:rPr>
      </w:pPr>
      <w:r w:rsidRPr="00D43E8C">
        <w:rPr>
          <w:rFonts w:ascii="Times New Roman" w:hAnsi="Times New Roman" w:cs="Times New Roman" w:hint="eastAsia"/>
        </w:rPr>
        <w:t>Continued</w:t>
      </w:r>
      <w:r w:rsidRPr="00D43E8C">
        <w:rPr>
          <w:rFonts w:ascii="Times New Roman" w:hAnsi="Times New Roman" w:cs="Times New Roman" w:hint="eastAsia"/>
        </w:rPr>
        <w:t>↓</w:t>
      </w:r>
      <w:r w:rsidRPr="00D43E8C">
        <w:rPr>
          <w:rFonts w:ascii="Times New Roman" w:hAnsi="Times New Roman" w:cs="Times New Roman" w:hint="eastAsia"/>
        </w:rPr>
        <w:t>:</w:t>
      </w:r>
    </w:p>
    <w:p w:rsidR="00FE3596" w:rsidRPr="00D43E8C" w:rsidRDefault="00FE3596">
      <w:pPr>
        <w:rPr>
          <w:rFonts w:ascii="Times New Roman" w:hAnsi="Times New Roman" w:cs="Times New Roman"/>
        </w:rPr>
      </w:pPr>
    </w:p>
    <w:tbl>
      <w:tblPr>
        <w:tblStyle w:val="-3"/>
        <w:tblW w:w="0" w:type="auto"/>
        <w:tblLook w:val="04A0" w:firstRow="1" w:lastRow="0" w:firstColumn="1" w:lastColumn="0" w:noHBand="0" w:noVBand="1"/>
      </w:tblPr>
      <w:tblGrid>
        <w:gridCol w:w="2670"/>
        <w:gridCol w:w="2670"/>
        <w:gridCol w:w="2671"/>
        <w:gridCol w:w="2671"/>
      </w:tblGrid>
      <w:tr w:rsidR="00FE3596" w:rsidRPr="00D43E8C" w:rsidTr="0039093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Osimertinib</w:t>
            </w:r>
          </w:p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Decreased appetite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Any Grade</w:t>
            </w:r>
          </w:p>
        </w:tc>
        <w:tc>
          <w:tcPr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Osimertinib</w:t>
            </w:r>
          </w:p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Decreased appetite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Grade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≥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3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Control</w:t>
            </w:r>
          </w:p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Decreased appetite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Any Grade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Control</w:t>
            </w:r>
          </w:p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Decreased appetite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Grade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≥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3</w:t>
            </w:r>
          </w:p>
        </w:tc>
      </w:tr>
      <w:tr w:rsidR="00FE3596" w:rsidRPr="00D43E8C" w:rsidTr="00FE35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50</w:t>
            </w:r>
          </w:p>
        </w:tc>
        <w:tc>
          <w:tcPr>
            <w:tcW w:w="2670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3</w:t>
            </w:r>
          </w:p>
        </w:tc>
        <w:tc>
          <w:tcPr>
            <w:tcW w:w="2671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49</w:t>
            </w:r>
          </w:p>
        </w:tc>
        <w:tc>
          <w:tcPr>
            <w:tcW w:w="2671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4</w:t>
            </w:r>
          </w:p>
        </w:tc>
      </w:tr>
      <w:tr w:rsidR="00FE3596" w:rsidRPr="00D43E8C" w:rsidTr="003909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56</w:t>
            </w:r>
          </w:p>
        </w:tc>
        <w:tc>
          <w:tcPr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7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52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5</w:t>
            </w:r>
          </w:p>
        </w:tc>
      </w:tr>
      <w:tr w:rsidR="00FE3596" w:rsidRPr="00D43E8C" w:rsidTr="003909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16</w:t>
            </w:r>
          </w:p>
        </w:tc>
        <w:tc>
          <w:tcPr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0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62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9</w:t>
            </w:r>
          </w:p>
        </w:tc>
      </w:tr>
      <w:tr w:rsidR="00FE3596" w:rsidRPr="00D43E8C" w:rsidTr="003909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</w:tr>
      <w:tr w:rsidR="00FE3596" w:rsidRPr="00D43E8C" w:rsidTr="003909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66</w:t>
            </w:r>
          </w:p>
        </w:tc>
        <w:tc>
          <w:tcPr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7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58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5</w:t>
            </w:r>
          </w:p>
        </w:tc>
      </w:tr>
      <w:tr w:rsidR="00FE3596" w:rsidRPr="00D43E8C" w:rsidTr="003909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67</w:t>
            </w:r>
          </w:p>
        </w:tc>
        <w:tc>
          <w:tcPr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5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49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4</w:t>
            </w:r>
          </w:p>
        </w:tc>
      </w:tr>
      <w:tr w:rsidR="00FE3596" w:rsidRPr="00D43E8C" w:rsidTr="003909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44</w:t>
            </w:r>
          </w:p>
        </w:tc>
        <w:tc>
          <w:tcPr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2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13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0</w:t>
            </w:r>
          </w:p>
        </w:tc>
      </w:tr>
    </w:tbl>
    <w:p w:rsidR="00FE3596" w:rsidRPr="00D43E8C" w:rsidRDefault="00FE3596" w:rsidP="00FE3596">
      <w:pPr>
        <w:rPr>
          <w:rFonts w:ascii="Times New Roman" w:hAnsi="Times New Roman" w:cs="Times New Roman"/>
        </w:rPr>
      </w:pPr>
      <w:r w:rsidRPr="00D43E8C">
        <w:rPr>
          <w:rFonts w:ascii="Times New Roman" w:hAnsi="Times New Roman" w:cs="Times New Roman" w:hint="eastAsia"/>
        </w:rPr>
        <w:t>Continued</w:t>
      </w:r>
      <w:r w:rsidRPr="00D43E8C">
        <w:rPr>
          <w:rFonts w:ascii="Times New Roman" w:hAnsi="Times New Roman" w:cs="Times New Roman" w:hint="eastAsia"/>
        </w:rPr>
        <w:t>↓</w:t>
      </w:r>
      <w:r w:rsidRPr="00D43E8C">
        <w:rPr>
          <w:rFonts w:ascii="Times New Roman" w:hAnsi="Times New Roman" w:cs="Times New Roman" w:hint="eastAsia"/>
        </w:rPr>
        <w:t>:</w:t>
      </w:r>
    </w:p>
    <w:p w:rsidR="00FE3596" w:rsidRPr="00D43E8C" w:rsidRDefault="00FE3596">
      <w:pPr>
        <w:rPr>
          <w:rFonts w:ascii="Times New Roman" w:hAnsi="Times New Roman" w:cs="Times New Roman"/>
        </w:rPr>
      </w:pPr>
    </w:p>
    <w:p w:rsidR="00FE3596" w:rsidRPr="00D43E8C" w:rsidRDefault="00FE3596">
      <w:pPr>
        <w:rPr>
          <w:rFonts w:ascii="Times New Roman" w:hAnsi="Times New Roman" w:cs="Times New Roman"/>
        </w:rPr>
      </w:pPr>
    </w:p>
    <w:p w:rsidR="00FE3596" w:rsidRPr="00D43E8C" w:rsidRDefault="00FE3596">
      <w:pPr>
        <w:rPr>
          <w:rFonts w:ascii="Times New Roman" w:hAnsi="Times New Roman" w:cs="Times New Roman"/>
        </w:rPr>
      </w:pPr>
    </w:p>
    <w:p w:rsidR="00FE3596" w:rsidRPr="00D43E8C" w:rsidRDefault="00FE3596">
      <w:pPr>
        <w:rPr>
          <w:rFonts w:ascii="Times New Roman" w:hAnsi="Times New Roman" w:cs="Times New Roman"/>
        </w:rPr>
      </w:pPr>
    </w:p>
    <w:tbl>
      <w:tblPr>
        <w:tblStyle w:val="-3"/>
        <w:tblW w:w="0" w:type="auto"/>
        <w:tblLook w:val="04A0" w:firstRow="1" w:lastRow="0" w:firstColumn="1" w:lastColumn="0" w:noHBand="0" w:noVBand="1"/>
      </w:tblPr>
      <w:tblGrid>
        <w:gridCol w:w="2670"/>
        <w:gridCol w:w="2670"/>
        <w:gridCol w:w="2671"/>
        <w:gridCol w:w="2671"/>
      </w:tblGrid>
      <w:tr w:rsidR="00FE3596" w:rsidRPr="00D43E8C" w:rsidTr="00440A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lastRenderedPageBreak/>
              <w:t>Osimertinib</w:t>
            </w:r>
          </w:p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Cough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Any Grade</w:t>
            </w:r>
          </w:p>
        </w:tc>
        <w:tc>
          <w:tcPr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Osimertinib</w:t>
            </w:r>
          </w:p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Cough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Grade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≥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3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Control</w:t>
            </w:r>
          </w:p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Cough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Any Grade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Control</w:t>
            </w:r>
          </w:p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Cough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Grade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≥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3</w:t>
            </w:r>
          </w:p>
        </w:tc>
      </w:tr>
      <w:tr w:rsidR="00FE3596" w:rsidRPr="00D43E8C" w:rsidTr="00FE35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46</w:t>
            </w:r>
          </w:p>
        </w:tc>
        <w:tc>
          <w:tcPr>
            <w:tcW w:w="2670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0</w:t>
            </w:r>
          </w:p>
        </w:tc>
        <w:tc>
          <w:tcPr>
            <w:tcW w:w="2671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19</w:t>
            </w:r>
          </w:p>
        </w:tc>
        <w:tc>
          <w:tcPr>
            <w:tcW w:w="2671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0</w:t>
            </w:r>
          </w:p>
        </w:tc>
      </w:tr>
      <w:tr w:rsidR="00FE3596" w:rsidRPr="00D43E8C" w:rsidTr="00440A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46</w:t>
            </w:r>
          </w:p>
        </w:tc>
        <w:tc>
          <w:tcPr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0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42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1</w:t>
            </w:r>
          </w:p>
        </w:tc>
      </w:tr>
      <w:tr w:rsidR="00FE3596" w:rsidRPr="00D43E8C" w:rsidTr="00440A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</w:tr>
      <w:tr w:rsidR="00FE3596" w:rsidRPr="00D43E8C" w:rsidTr="00440A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</w:tr>
      <w:tr w:rsidR="00FE3596" w:rsidRPr="00D43E8C" w:rsidTr="00440A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60</w:t>
            </w:r>
          </w:p>
        </w:tc>
        <w:tc>
          <w:tcPr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0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50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0</w:t>
            </w:r>
          </w:p>
        </w:tc>
      </w:tr>
      <w:tr w:rsidR="00FE3596" w:rsidRPr="00D43E8C" w:rsidTr="00440A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60</w:t>
            </w:r>
          </w:p>
        </w:tc>
        <w:tc>
          <w:tcPr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0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20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0</w:t>
            </w:r>
          </w:p>
        </w:tc>
      </w:tr>
      <w:tr w:rsidR="00FE3596" w:rsidRPr="00D43E8C" w:rsidTr="00440A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62</w:t>
            </w:r>
          </w:p>
        </w:tc>
        <w:tc>
          <w:tcPr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0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57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0</w:t>
            </w:r>
          </w:p>
        </w:tc>
      </w:tr>
    </w:tbl>
    <w:p w:rsidR="00FE3596" w:rsidRPr="00D43E8C" w:rsidRDefault="00FE3596" w:rsidP="00FE3596">
      <w:pPr>
        <w:rPr>
          <w:rFonts w:ascii="Times New Roman" w:hAnsi="Times New Roman" w:cs="Times New Roman"/>
        </w:rPr>
      </w:pPr>
      <w:r w:rsidRPr="00D43E8C">
        <w:rPr>
          <w:rFonts w:ascii="Times New Roman" w:hAnsi="Times New Roman" w:cs="Times New Roman" w:hint="eastAsia"/>
        </w:rPr>
        <w:t>Continued</w:t>
      </w:r>
      <w:r w:rsidRPr="00D43E8C">
        <w:rPr>
          <w:rFonts w:ascii="Times New Roman" w:hAnsi="Times New Roman" w:cs="Times New Roman" w:hint="eastAsia"/>
        </w:rPr>
        <w:t>↓</w:t>
      </w:r>
      <w:r w:rsidRPr="00D43E8C">
        <w:rPr>
          <w:rFonts w:ascii="Times New Roman" w:hAnsi="Times New Roman" w:cs="Times New Roman" w:hint="eastAsia"/>
        </w:rPr>
        <w:t>:</w:t>
      </w:r>
    </w:p>
    <w:p w:rsidR="00FE3596" w:rsidRPr="00D43E8C" w:rsidRDefault="00FE3596">
      <w:pPr>
        <w:rPr>
          <w:rFonts w:ascii="Times New Roman" w:hAnsi="Times New Roman" w:cs="Times New Roman"/>
        </w:rPr>
      </w:pPr>
    </w:p>
    <w:tbl>
      <w:tblPr>
        <w:tblStyle w:val="-3"/>
        <w:tblW w:w="0" w:type="auto"/>
        <w:tblLook w:val="04A0" w:firstRow="1" w:lastRow="0" w:firstColumn="1" w:lastColumn="0" w:noHBand="0" w:noVBand="1"/>
      </w:tblPr>
      <w:tblGrid>
        <w:gridCol w:w="2670"/>
        <w:gridCol w:w="2670"/>
        <w:gridCol w:w="2671"/>
        <w:gridCol w:w="2671"/>
      </w:tblGrid>
      <w:tr w:rsidR="00FE3596" w:rsidRPr="00D43E8C" w:rsidTr="00B41A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Osimertinib</w:t>
            </w:r>
          </w:p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Nausea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Any Grade</w:t>
            </w:r>
          </w:p>
        </w:tc>
        <w:tc>
          <w:tcPr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Osimertinib</w:t>
            </w:r>
          </w:p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Nausea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Grade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≥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3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Control</w:t>
            </w:r>
          </w:p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Nausea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Any Grade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Control</w:t>
            </w:r>
          </w:p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Nausea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Grade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≥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3</w:t>
            </w:r>
          </w:p>
        </w:tc>
      </w:tr>
      <w:tr w:rsidR="00FE3596" w:rsidRPr="00D43E8C" w:rsidTr="00FE35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45</w:t>
            </w:r>
          </w:p>
        </w:tc>
        <w:tc>
          <w:tcPr>
            <w:tcW w:w="2670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2</w:t>
            </w:r>
          </w:p>
        </w:tc>
        <w:tc>
          <w:tcPr>
            <w:tcW w:w="2671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67</w:t>
            </w:r>
          </w:p>
        </w:tc>
        <w:tc>
          <w:tcPr>
            <w:tcW w:w="2671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5</w:t>
            </w:r>
          </w:p>
        </w:tc>
      </w:tr>
      <w:tr w:rsidR="00FE3596" w:rsidRPr="00D43E8C" w:rsidTr="00B41A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39</w:t>
            </w:r>
          </w:p>
        </w:tc>
        <w:tc>
          <w:tcPr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0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52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0</w:t>
            </w:r>
          </w:p>
        </w:tc>
      </w:tr>
      <w:tr w:rsidR="00FE3596" w:rsidRPr="00D43E8C" w:rsidTr="00B41A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8</w:t>
            </w:r>
          </w:p>
        </w:tc>
        <w:tc>
          <w:tcPr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0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55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6</w:t>
            </w:r>
          </w:p>
        </w:tc>
      </w:tr>
      <w:tr w:rsidR="00FE3596" w:rsidRPr="00D43E8C" w:rsidTr="00B41A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</w:tr>
      <w:tr w:rsidR="00FE3596" w:rsidRPr="00D43E8C" w:rsidTr="00B41A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55</w:t>
            </w:r>
          </w:p>
        </w:tc>
        <w:tc>
          <w:tcPr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0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55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0</w:t>
            </w:r>
          </w:p>
        </w:tc>
      </w:tr>
      <w:tr w:rsidR="00FE3596" w:rsidRPr="00D43E8C" w:rsidTr="00B41A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65</w:t>
            </w:r>
          </w:p>
        </w:tc>
        <w:tc>
          <w:tcPr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3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67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5</w:t>
            </w:r>
          </w:p>
        </w:tc>
      </w:tr>
      <w:tr w:rsidR="00FE3596" w:rsidRPr="00D43E8C" w:rsidTr="00B41A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</w:tr>
    </w:tbl>
    <w:p w:rsidR="00FE3596" w:rsidRPr="00D43E8C" w:rsidRDefault="00FE3596" w:rsidP="00FE3596">
      <w:pPr>
        <w:rPr>
          <w:rFonts w:ascii="Times New Roman" w:hAnsi="Times New Roman" w:cs="Times New Roman"/>
        </w:rPr>
      </w:pPr>
      <w:r w:rsidRPr="00D43E8C">
        <w:rPr>
          <w:rFonts w:ascii="Times New Roman" w:hAnsi="Times New Roman" w:cs="Times New Roman" w:hint="eastAsia"/>
        </w:rPr>
        <w:t>Continued</w:t>
      </w:r>
      <w:r w:rsidRPr="00D43E8C">
        <w:rPr>
          <w:rFonts w:ascii="Times New Roman" w:hAnsi="Times New Roman" w:cs="Times New Roman" w:hint="eastAsia"/>
        </w:rPr>
        <w:t>↓</w:t>
      </w:r>
      <w:r w:rsidRPr="00D43E8C">
        <w:rPr>
          <w:rFonts w:ascii="Times New Roman" w:hAnsi="Times New Roman" w:cs="Times New Roman" w:hint="eastAsia"/>
        </w:rPr>
        <w:t>:</w:t>
      </w:r>
    </w:p>
    <w:p w:rsidR="00FE3596" w:rsidRPr="00D43E8C" w:rsidRDefault="00FE3596" w:rsidP="00FE3596">
      <w:pPr>
        <w:rPr>
          <w:rFonts w:ascii="Times New Roman" w:hAnsi="Times New Roman" w:cs="Times New Roman"/>
        </w:rPr>
      </w:pPr>
    </w:p>
    <w:tbl>
      <w:tblPr>
        <w:tblStyle w:val="-3"/>
        <w:tblW w:w="0" w:type="auto"/>
        <w:tblLook w:val="04A0" w:firstRow="1" w:lastRow="0" w:firstColumn="1" w:lastColumn="0" w:noHBand="0" w:noVBand="1"/>
      </w:tblPr>
      <w:tblGrid>
        <w:gridCol w:w="2670"/>
        <w:gridCol w:w="2670"/>
        <w:gridCol w:w="2671"/>
        <w:gridCol w:w="2671"/>
      </w:tblGrid>
      <w:tr w:rsidR="00FE3596" w:rsidRPr="00D43E8C" w:rsidTr="00D05B3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Osimertinib</w:t>
            </w:r>
          </w:p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Fatigue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Any Grade</w:t>
            </w:r>
          </w:p>
        </w:tc>
        <w:tc>
          <w:tcPr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Osimertinib</w:t>
            </w:r>
          </w:p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Fatigue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Grade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≥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3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Control</w:t>
            </w:r>
          </w:p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Fatigue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Any Grade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Control</w:t>
            </w:r>
          </w:p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Fatigue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Grade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≥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3</w:t>
            </w:r>
          </w:p>
        </w:tc>
      </w:tr>
      <w:tr w:rsidR="00FE3596" w:rsidRPr="00D43E8C" w:rsidTr="00FE35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44</w:t>
            </w:r>
          </w:p>
        </w:tc>
        <w:tc>
          <w:tcPr>
            <w:tcW w:w="2670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3</w:t>
            </w:r>
          </w:p>
        </w:tc>
        <w:tc>
          <w:tcPr>
            <w:tcW w:w="2671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38</w:t>
            </w:r>
          </w:p>
        </w:tc>
        <w:tc>
          <w:tcPr>
            <w:tcW w:w="2671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1</w:t>
            </w:r>
          </w:p>
        </w:tc>
      </w:tr>
      <w:tr w:rsidR="00FE3596" w:rsidRPr="00D43E8C" w:rsidTr="00D05B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38</w:t>
            </w:r>
          </w:p>
        </w:tc>
        <w:tc>
          <w:tcPr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2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33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2</w:t>
            </w:r>
          </w:p>
        </w:tc>
      </w:tr>
      <w:tr w:rsidR="00FE3596" w:rsidRPr="00D43E8C" w:rsidTr="00D05B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</w:tr>
      <w:tr w:rsidR="00FE3596" w:rsidRPr="00D43E8C" w:rsidTr="00D05B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</w:tr>
      <w:tr w:rsidR="00FE3596" w:rsidRPr="00D43E8C" w:rsidTr="00D05B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45</w:t>
            </w:r>
          </w:p>
        </w:tc>
        <w:tc>
          <w:tcPr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3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35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2</w:t>
            </w:r>
          </w:p>
        </w:tc>
      </w:tr>
      <w:tr w:rsidR="00FE3596" w:rsidRPr="00D43E8C" w:rsidTr="00D05B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54</w:t>
            </w:r>
          </w:p>
        </w:tc>
        <w:tc>
          <w:tcPr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4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40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1</w:t>
            </w:r>
          </w:p>
        </w:tc>
      </w:tr>
      <w:tr w:rsidR="00FE3596" w:rsidRPr="00D43E8C" w:rsidTr="00D05B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</w:tr>
    </w:tbl>
    <w:p w:rsidR="00FE3596" w:rsidRPr="00D43E8C" w:rsidRDefault="00FE3596" w:rsidP="00FE3596">
      <w:pPr>
        <w:rPr>
          <w:rFonts w:ascii="Times New Roman" w:hAnsi="Times New Roman" w:cs="Times New Roman"/>
        </w:rPr>
      </w:pPr>
      <w:r w:rsidRPr="00D43E8C">
        <w:rPr>
          <w:rFonts w:ascii="Times New Roman" w:hAnsi="Times New Roman" w:cs="Times New Roman" w:hint="eastAsia"/>
        </w:rPr>
        <w:t>Continued</w:t>
      </w:r>
      <w:r w:rsidRPr="00D43E8C">
        <w:rPr>
          <w:rFonts w:ascii="Times New Roman" w:hAnsi="Times New Roman" w:cs="Times New Roman" w:hint="eastAsia"/>
        </w:rPr>
        <w:t>↓</w:t>
      </w:r>
      <w:r w:rsidRPr="00D43E8C">
        <w:rPr>
          <w:rFonts w:ascii="Times New Roman" w:hAnsi="Times New Roman" w:cs="Times New Roman" w:hint="eastAsia"/>
        </w:rPr>
        <w:t>:</w:t>
      </w:r>
    </w:p>
    <w:p w:rsidR="00FE3596" w:rsidRPr="00D43E8C" w:rsidRDefault="00FE3596">
      <w:pPr>
        <w:rPr>
          <w:rFonts w:ascii="Times New Roman" w:hAnsi="Times New Roman" w:cs="Times New Roman"/>
        </w:rPr>
      </w:pPr>
    </w:p>
    <w:tbl>
      <w:tblPr>
        <w:tblStyle w:val="-3"/>
        <w:tblW w:w="0" w:type="auto"/>
        <w:tblLook w:val="04A0" w:firstRow="1" w:lastRow="0" w:firstColumn="1" w:lastColumn="0" w:noHBand="0" w:noVBand="1"/>
      </w:tblPr>
      <w:tblGrid>
        <w:gridCol w:w="2670"/>
        <w:gridCol w:w="2670"/>
        <w:gridCol w:w="2671"/>
        <w:gridCol w:w="2671"/>
      </w:tblGrid>
      <w:tr w:rsidR="00FE3596" w:rsidRPr="00D43E8C" w:rsidTr="00135B3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Osimertinib</w:t>
            </w:r>
          </w:p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Stomatitis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Any Grade</w:t>
            </w:r>
          </w:p>
        </w:tc>
        <w:tc>
          <w:tcPr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Osimertinib</w:t>
            </w:r>
          </w:p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Stomatitis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Grade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≥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3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Control</w:t>
            </w:r>
          </w:p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Stomatitis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Any Grade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Control</w:t>
            </w:r>
          </w:p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Stomatitis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Grade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≥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3</w:t>
            </w:r>
          </w:p>
        </w:tc>
      </w:tr>
      <w:tr w:rsidR="00FE3596" w:rsidRPr="00D43E8C" w:rsidTr="00FE35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41</w:t>
            </w:r>
          </w:p>
        </w:tc>
        <w:tc>
          <w:tcPr>
            <w:tcW w:w="2670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0</w:t>
            </w:r>
          </w:p>
        </w:tc>
        <w:tc>
          <w:tcPr>
            <w:tcW w:w="2671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21</w:t>
            </w:r>
          </w:p>
        </w:tc>
        <w:tc>
          <w:tcPr>
            <w:tcW w:w="2671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2</w:t>
            </w:r>
          </w:p>
        </w:tc>
      </w:tr>
      <w:tr w:rsidR="00FE3596" w:rsidRPr="00D43E8C" w:rsidTr="00135B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80</w:t>
            </w:r>
          </w:p>
        </w:tc>
        <w:tc>
          <w:tcPr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2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56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1</w:t>
            </w:r>
          </w:p>
        </w:tc>
      </w:tr>
      <w:tr w:rsidR="00FE3596" w:rsidRPr="00D43E8C" w:rsidTr="00135B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</w:tr>
      <w:tr w:rsidR="00FE3596" w:rsidRPr="00D43E8C" w:rsidTr="00135B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</w:tr>
      <w:tr w:rsidR="00FE3596" w:rsidRPr="00D43E8C" w:rsidTr="00135B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82</w:t>
            </w:r>
          </w:p>
        </w:tc>
        <w:tc>
          <w:tcPr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1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60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1</w:t>
            </w:r>
          </w:p>
        </w:tc>
      </w:tr>
      <w:tr w:rsidR="00FE3596" w:rsidRPr="00D43E8C" w:rsidTr="00135B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48</w:t>
            </w:r>
          </w:p>
        </w:tc>
        <w:tc>
          <w:tcPr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0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22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1</w:t>
            </w:r>
          </w:p>
        </w:tc>
      </w:tr>
      <w:tr w:rsidR="00FE3596" w:rsidRPr="00D43E8C" w:rsidTr="00135B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59</w:t>
            </w:r>
          </w:p>
        </w:tc>
        <w:tc>
          <w:tcPr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6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14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0</w:t>
            </w:r>
          </w:p>
        </w:tc>
      </w:tr>
    </w:tbl>
    <w:p w:rsidR="00FE3596" w:rsidRPr="00D43E8C" w:rsidRDefault="00FE3596" w:rsidP="00FE3596">
      <w:pPr>
        <w:rPr>
          <w:rFonts w:ascii="Times New Roman" w:hAnsi="Times New Roman" w:cs="Times New Roman"/>
        </w:rPr>
      </w:pPr>
      <w:r w:rsidRPr="00D43E8C">
        <w:rPr>
          <w:rFonts w:ascii="Times New Roman" w:hAnsi="Times New Roman" w:cs="Times New Roman" w:hint="eastAsia"/>
        </w:rPr>
        <w:t>Continued</w:t>
      </w:r>
      <w:r w:rsidRPr="00D43E8C">
        <w:rPr>
          <w:rFonts w:ascii="Times New Roman" w:hAnsi="Times New Roman" w:cs="Times New Roman" w:hint="eastAsia"/>
        </w:rPr>
        <w:t>↓</w:t>
      </w:r>
      <w:r w:rsidRPr="00D43E8C">
        <w:rPr>
          <w:rFonts w:ascii="Times New Roman" w:hAnsi="Times New Roman" w:cs="Times New Roman" w:hint="eastAsia"/>
        </w:rPr>
        <w:t>:</w:t>
      </w:r>
    </w:p>
    <w:p w:rsidR="00FE3596" w:rsidRPr="00D43E8C" w:rsidRDefault="00FE3596">
      <w:pPr>
        <w:rPr>
          <w:rFonts w:ascii="Times New Roman" w:hAnsi="Times New Roman" w:cs="Times New Roman"/>
        </w:rPr>
      </w:pPr>
    </w:p>
    <w:p w:rsidR="00FE3596" w:rsidRPr="00D43E8C" w:rsidRDefault="00FE3596">
      <w:pPr>
        <w:rPr>
          <w:rFonts w:ascii="Times New Roman" w:hAnsi="Times New Roman" w:cs="Times New Roman"/>
        </w:rPr>
      </w:pPr>
    </w:p>
    <w:p w:rsidR="00FE3596" w:rsidRPr="00D43E8C" w:rsidRDefault="00FE3596">
      <w:pPr>
        <w:rPr>
          <w:rFonts w:ascii="Times New Roman" w:hAnsi="Times New Roman" w:cs="Times New Roman"/>
        </w:rPr>
      </w:pPr>
    </w:p>
    <w:p w:rsidR="00FE3596" w:rsidRPr="00D43E8C" w:rsidRDefault="00FE3596">
      <w:pPr>
        <w:rPr>
          <w:rFonts w:ascii="Times New Roman" w:hAnsi="Times New Roman" w:cs="Times New Roman"/>
        </w:rPr>
      </w:pPr>
    </w:p>
    <w:p w:rsidR="00FE3596" w:rsidRPr="00D43E8C" w:rsidRDefault="00FE3596">
      <w:pPr>
        <w:rPr>
          <w:rFonts w:ascii="Times New Roman" w:hAnsi="Times New Roman" w:cs="Times New Roman"/>
        </w:rPr>
      </w:pPr>
    </w:p>
    <w:tbl>
      <w:tblPr>
        <w:tblStyle w:val="-3"/>
        <w:tblW w:w="0" w:type="auto"/>
        <w:tblLook w:val="04A0" w:firstRow="1" w:lastRow="0" w:firstColumn="1" w:lastColumn="0" w:noHBand="0" w:noVBand="1"/>
      </w:tblPr>
      <w:tblGrid>
        <w:gridCol w:w="2670"/>
        <w:gridCol w:w="2670"/>
        <w:gridCol w:w="2671"/>
        <w:gridCol w:w="2671"/>
      </w:tblGrid>
      <w:tr w:rsidR="00FE3596" w:rsidRPr="00D43E8C" w:rsidTr="00F917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lastRenderedPageBreak/>
              <w:t>Osimertinib</w:t>
            </w:r>
          </w:p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Constipation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Any Grade</w:t>
            </w:r>
          </w:p>
        </w:tc>
        <w:tc>
          <w:tcPr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Osimertinib</w:t>
            </w:r>
          </w:p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Constipation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Grade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≥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3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Control</w:t>
            </w:r>
          </w:p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Constipation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Any Grade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Control</w:t>
            </w:r>
          </w:p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Constipation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Grade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≥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3</w:t>
            </w:r>
          </w:p>
        </w:tc>
      </w:tr>
      <w:tr w:rsidR="00FE3596" w:rsidRPr="00D43E8C" w:rsidTr="00FE35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39</w:t>
            </w:r>
          </w:p>
        </w:tc>
        <w:tc>
          <w:tcPr>
            <w:tcW w:w="2670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0</w:t>
            </w:r>
          </w:p>
        </w:tc>
        <w:tc>
          <w:tcPr>
            <w:tcW w:w="2671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47</w:t>
            </w:r>
          </w:p>
        </w:tc>
        <w:tc>
          <w:tcPr>
            <w:tcW w:w="2671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0</w:t>
            </w:r>
          </w:p>
        </w:tc>
      </w:tr>
      <w:tr w:rsidR="00FE3596" w:rsidRPr="00D43E8C" w:rsidTr="00F917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</w:tr>
      <w:tr w:rsidR="00FE3596" w:rsidRPr="00D43E8C" w:rsidTr="00F917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3</w:t>
            </w:r>
          </w:p>
        </w:tc>
        <w:tc>
          <w:tcPr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0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10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5</w:t>
            </w:r>
          </w:p>
        </w:tc>
      </w:tr>
      <w:tr w:rsidR="00FE3596" w:rsidRPr="00D43E8C" w:rsidTr="00F917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</w:tr>
      <w:tr w:rsidR="00FE3596" w:rsidRPr="00D43E8C" w:rsidTr="00F917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51</w:t>
            </w:r>
          </w:p>
        </w:tc>
        <w:tc>
          <w:tcPr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0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39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0</w:t>
            </w:r>
          </w:p>
        </w:tc>
      </w:tr>
      <w:tr w:rsidR="00FE3596" w:rsidRPr="00D43E8C" w:rsidTr="00F917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50</w:t>
            </w:r>
          </w:p>
        </w:tc>
        <w:tc>
          <w:tcPr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0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48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0</w:t>
            </w:r>
          </w:p>
        </w:tc>
      </w:tr>
      <w:tr w:rsidR="00FE3596" w:rsidRPr="00D43E8C" w:rsidTr="00F917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</w:tr>
    </w:tbl>
    <w:p w:rsidR="00FE3596" w:rsidRPr="00D43E8C" w:rsidRDefault="00FE3596" w:rsidP="00FE3596">
      <w:pPr>
        <w:rPr>
          <w:rFonts w:ascii="Times New Roman" w:hAnsi="Times New Roman" w:cs="Times New Roman"/>
        </w:rPr>
      </w:pPr>
      <w:r w:rsidRPr="00D43E8C">
        <w:rPr>
          <w:rFonts w:ascii="Times New Roman" w:hAnsi="Times New Roman" w:cs="Times New Roman" w:hint="eastAsia"/>
        </w:rPr>
        <w:t>Continued</w:t>
      </w:r>
      <w:r w:rsidRPr="00D43E8C">
        <w:rPr>
          <w:rFonts w:ascii="Times New Roman" w:hAnsi="Times New Roman" w:cs="Times New Roman" w:hint="eastAsia"/>
        </w:rPr>
        <w:t>↓</w:t>
      </w:r>
      <w:r w:rsidRPr="00D43E8C">
        <w:rPr>
          <w:rFonts w:ascii="Times New Roman" w:hAnsi="Times New Roman" w:cs="Times New Roman" w:hint="eastAsia"/>
        </w:rPr>
        <w:t>:</w:t>
      </w:r>
    </w:p>
    <w:p w:rsidR="00FE3596" w:rsidRPr="00D43E8C" w:rsidRDefault="00FE3596">
      <w:pPr>
        <w:rPr>
          <w:rFonts w:ascii="Times New Roman" w:hAnsi="Times New Roman" w:cs="Times New Roman"/>
        </w:rPr>
      </w:pPr>
    </w:p>
    <w:tbl>
      <w:tblPr>
        <w:tblStyle w:val="-3"/>
        <w:tblW w:w="0" w:type="auto"/>
        <w:tblLook w:val="04A0" w:firstRow="1" w:lastRow="0" w:firstColumn="1" w:lastColumn="0" w:noHBand="0" w:noVBand="1"/>
      </w:tblPr>
      <w:tblGrid>
        <w:gridCol w:w="2670"/>
        <w:gridCol w:w="2670"/>
        <w:gridCol w:w="2671"/>
        <w:gridCol w:w="2671"/>
      </w:tblGrid>
      <w:tr w:rsidR="00FE3596" w:rsidRPr="00D43E8C" w:rsidTr="001A34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Osimertinib</w:t>
            </w:r>
          </w:p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Pruritus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Any Grade</w:t>
            </w:r>
          </w:p>
        </w:tc>
        <w:tc>
          <w:tcPr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Osimertinib</w:t>
            </w:r>
          </w:p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Pruritus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Grade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≥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3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Control</w:t>
            </w:r>
          </w:p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Pruritus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Any Grade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Control</w:t>
            </w:r>
          </w:p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Pruritus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Grade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≥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3</w:t>
            </w:r>
          </w:p>
        </w:tc>
      </w:tr>
      <w:tr w:rsidR="00FE3596" w:rsidRPr="00D43E8C" w:rsidTr="00FE35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35</w:t>
            </w:r>
          </w:p>
        </w:tc>
        <w:tc>
          <w:tcPr>
            <w:tcW w:w="2670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0</w:t>
            </w:r>
          </w:p>
        </w:tc>
        <w:tc>
          <w:tcPr>
            <w:tcW w:w="2671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6</w:t>
            </w:r>
          </w:p>
        </w:tc>
        <w:tc>
          <w:tcPr>
            <w:tcW w:w="2671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0</w:t>
            </w:r>
          </w:p>
        </w:tc>
      </w:tr>
      <w:tr w:rsidR="00FE3596" w:rsidRPr="00D43E8C" w:rsidTr="001A34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48</w:t>
            </w:r>
          </w:p>
        </w:tc>
        <w:tc>
          <w:tcPr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1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43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0</w:t>
            </w:r>
          </w:p>
        </w:tc>
      </w:tr>
      <w:tr w:rsidR="00FE3596" w:rsidRPr="00D43E8C" w:rsidTr="001A34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</w:tr>
      <w:tr w:rsidR="00FE3596" w:rsidRPr="00D43E8C" w:rsidTr="001A34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</w:tr>
      <w:tr w:rsidR="00FE3596" w:rsidRPr="00D43E8C" w:rsidTr="001A34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50</w:t>
            </w:r>
          </w:p>
        </w:tc>
        <w:tc>
          <w:tcPr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1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44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0</w:t>
            </w:r>
          </w:p>
        </w:tc>
      </w:tr>
      <w:tr w:rsidR="00FE3596" w:rsidRPr="00D43E8C" w:rsidTr="001A34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42</w:t>
            </w:r>
          </w:p>
        </w:tc>
        <w:tc>
          <w:tcPr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0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7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0</w:t>
            </w:r>
          </w:p>
        </w:tc>
      </w:tr>
      <w:tr w:rsidR="00FE3596" w:rsidRPr="00D43E8C" w:rsidTr="001A34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65</w:t>
            </w:r>
          </w:p>
        </w:tc>
        <w:tc>
          <w:tcPr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0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30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0</w:t>
            </w:r>
          </w:p>
        </w:tc>
      </w:tr>
    </w:tbl>
    <w:p w:rsidR="00FE3596" w:rsidRPr="00D43E8C" w:rsidRDefault="00FE3596" w:rsidP="00FE3596">
      <w:pPr>
        <w:rPr>
          <w:rFonts w:ascii="Times New Roman" w:hAnsi="Times New Roman" w:cs="Times New Roman"/>
        </w:rPr>
      </w:pPr>
      <w:r w:rsidRPr="00D43E8C">
        <w:rPr>
          <w:rFonts w:ascii="Times New Roman" w:hAnsi="Times New Roman" w:cs="Times New Roman" w:hint="eastAsia"/>
        </w:rPr>
        <w:t>Continued</w:t>
      </w:r>
      <w:r w:rsidRPr="00D43E8C">
        <w:rPr>
          <w:rFonts w:ascii="Times New Roman" w:hAnsi="Times New Roman" w:cs="Times New Roman" w:hint="eastAsia"/>
        </w:rPr>
        <w:t>↓</w:t>
      </w:r>
      <w:r w:rsidRPr="00D43E8C">
        <w:rPr>
          <w:rFonts w:ascii="Times New Roman" w:hAnsi="Times New Roman" w:cs="Times New Roman" w:hint="eastAsia"/>
        </w:rPr>
        <w:t>:</w:t>
      </w:r>
    </w:p>
    <w:p w:rsidR="00FE3596" w:rsidRPr="00D43E8C" w:rsidRDefault="00FE3596" w:rsidP="00FE3596">
      <w:pPr>
        <w:rPr>
          <w:rFonts w:ascii="Times New Roman" w:hAnsi="Times New Roman" w:cs="Times New Roman"/>
        </w:rPr>
      </w:pPr>
    </w:p>
    <w:tbl>
      <w:tblPr>
        <w:tblStyle w:val="-3"/>
        <w:tblW w:w="0" w:type="auto"/>
        <w:tblLook w:val="04A0" w:firstRow="1" w:lastRow="0" w:firstColumn="1" w:lastColumn="0" w:noHBand="0" w:noVBand="1"/>
      </w:tblPr>
      <w:tblGrid>
        <w:gridCol w:w="2670"/>
        <w:gridCol w:w="2670"/>
        <w:gridCol w:w="2671"/>
        <w:gridCol w:w="2671"/>
      </w:tblGrid>
      <w:tr w:rsidR="00FE3596" w:rsidRPr="00D43E8C" w:rsidTr="009B64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Osimertinib</w:t>
            </w:r>
          </w:p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Vomiting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Any Grade</w:t>
            </w:r>
          </w:p>
        </w:tc>
        <w:tc>
          <w:tcPr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Osimertinib</w:t>
            </w:r>
          </w:p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Vomiting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Grade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≥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3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Control</w:t>
            </w:r>
          </w:p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Vomiting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Any Grade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Control</w:t>
            </w:r>
          </w:p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Vomiting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Grade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≥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3</w:t>
            </w:r>
          </w:p>
        </w:tc>
      </w:tr>
      <w:tr w:rsidR="00FE3596" w:rsidRPr="00D43E8C" w:rsidTr="00FE35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31</w:t>
            </w:r>
          </w:p>
        </w:tc>
        <w:tc>
          <w:tcPr>
            <w:tcW w:w="2670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1</w:t>
            </w:r>
          </w:p>
        </w:tc>
        <w:tc>
          <w:tcPr>
            <w:tcW w:w="2671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27</w:t>
            </w:r>
          </w:p>
        </w:tc>
        <w:tc>
          <w:tcPr>
            <w:tcW w:w="2671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3</w:t>
            </w:r>
          </w:p>
        </w:tc>
      </w:tr>
      <w:tr w:rsidR="00FE3596" w:rsidRPr="00D43E8C" w:rsidTr="009B64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31</w:t>
            </w:r>
          </w:p>
        </w:tc>
        <w:tc>
          <w:tcPr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0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29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4</w:t>
            </w:r>
          </w:p>
        </w:tc>
      </w:tr>
      <w:tr w:rsidR="00FE3596" w:rsidRPr="00D43E8C" w:rsidTr="009B64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1</w:t>
            </w:r>
          </w:p>
        </w:tc>
        <w:tc>
          <w:tcPr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0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18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2</w:t>
            </w:r>
          </w:p>
        </w:tc>
      </w:tr>
      <w:tr w:rsidR="00FE3596" w:rsidRPr="00D43E8C" w:rsidTr="009B64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</w:tr>
      <w:tr w:rsidR="00FE3596" w:rsidRPr="00D43E8C" w:rsidTr="009B64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41</w:t>
            </w:r>
          </w:p>
        </w:tc>
        <w:tc>
          <w:tcPr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0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32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4</w:t>
            </w:r>
          </w:p>
        </w:tc>
      </w:tr>
      <w:tr w:rsidR="00FE3596" w:rsidRPr="00D43E8C" w:rsidTr="009B64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44</w:t>
            </w:r>
          </w:p>
        </w:tc>
        <w:tc>
          <w:tcPr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3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28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3</w:t>
            </w:r>
          </w:p>
        </w:tc>
      </w:tr>
      <w:tr w:rsidR="00FE3596" w:rsidRPr="00D43E8C" w:rsidTr="009B64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</w:tr>
    </w:tbl>
    <w:p w:rsidR="00FE3596" w:rsidRPr="00D43E8C" w:rsidRDefault="00FE3596" w:rsidP="00FE3596">
      <w:pPr>
        <w:rPr>
          <w:rFonts w:ascii="Times New Roman" w:hAnsi="Times New Roman" w:cs="Times New Roman"/>
        </w:rPr>
      </w:pPr>
      <w:r w:rsidRPr="00D43E8C">
        <w:rPr>
          <w:rFonts w:ascii="Times New Roman" w:hAnsi="Times New Roman" w:cs="Times New Roman" w:hint="eastAsia"/>
        </w:rPr>
        <w:t>Continued</w:t>
      </w:r>
      <w:r w:rsidRPr="00D43E8C">
        <w:rPr>
          <w:rFonts w:ascii="Times New Roman" w:hAnsi="Times New Roman" w:cs="Times New Roman" w:hint="eastAsia"/>
        </w:rPr>
        <w:t>↓</w:t>
      </w:r>
      <w:r w:rsidRPr="00D43E8C">
        <w:rPr>
          <w:rFonts w:ascii="Times New Roman" w:hAnsi="Times New Roman" w:cs="Times New Roman" w:hint="eastAsia"/>
        </w:rPr>
        <w:t>:</w:t>
      </w:r>
    </w:p>
    <w:p w:rsidR="00FE3596" w:rsidRPr="00D43E8C" w:rsidRDefault="00FE3596">
      <w:pPr>
        <w:rPr>
          <w:rFonts w:ascii="Times New Roman" w:hAnsi="Times New Roman" w:cs="Times New Roman"/>
        </w:rPr>
      </w:pPr>
    </w:p>
    <w:tbl>
      <w:tblPr>
        <w:tblStyle w:val="-3"/>
        <w:tblW w:w="0" w:type="auto"/>
        <w:tblLook w:val="04A0" w:firstRow="1" w:lastRow="0" w:firstColumn="1" w:lastColumn="0" w:noHBand="0" w:noVBand="1"/>
      </w:tblPr>
      <w:tblGrid>
        <w:gridCol w:w="2670"/>
        <w:gridCol w:w="2670"/>
        <w:gridCol w:w="2671"/>
        <w:gridCol w:w="2671"/>
      </w:tblGrid>
      <w:tr w:rsidR="00FE3596" w:rsidRPr="00D43E8C" w:rsidTr="00C67F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Osimertinib</w:t>
            </w:r>
          </w:p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Upper respiratory tract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</w:t>
            </w: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infection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Any Grade</w:t>
            </w:r>
          </w:p>
        </w:tc>
        <w:tc>
          <w:tcPr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Osimertinib</w:t>
            </w:r>
          </w:p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 xml:space="preserve">Upper respiratory tract infection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Grade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≥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3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 xml:space="preserve">Control </w:t>
            </w:r>
          </w:p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 xml:space="preserve">Upper respiratory tract infection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Any Grade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 xml:space="preserve">Control </w:t>
            </w:r>
          </w:p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 xml:space="preserve">Upper respiratory tract infection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Grade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≥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3</w:t>
            </w:r>
          </w:p>
        </w:tc>
      </w:tr>
      <w:tr w:rsidR="00FE3596" w:rsidRPr="00D43E8C" w:rsidTr="00FE35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0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1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1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</w:tr>
      <w:tr w:rsidR="00FE3596" w:rsidRPr="00D43E8C" w:rsidTr="00C67FA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28</w:t>
            </w:r>
          </w:p>
        </w:tc>
        <w:tc>
          <w:tcPr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0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18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0</w:t>
            </w:r>
          </w:p>
        </w:tc>
      </w:tr>
      <w:tr w:rsidR="00FE3596" w:rsidRPr="00D43E8C" w:rsidTr="00C67F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</w:tr>
      <w:tr w:rsidR="00FE3596" w:rsidRPr="00D43E8C" w:rsidTr="00C67FA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</w:tr>
      <w:tr w:rsidR="00FE3596" w:rsidRPr="00D43E8C" w:rsidTr="00C67F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36</w:t>
            </w:r>
          </w:p>
        </w:tc>
        <w:tc>
          <w:tcPr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0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23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0</w:t>
            </w:r>
          </w:p>
        </w:tc>
      </w:tr>
      <w:tr w:rsidR="00FE3596" w:rsidRPr="00D43E8C" w:rsidTr="00C67FA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37</w:t>
            </w:r>
          </w:p>
        </w:tc>
        <w:tc>
          <w:tcPr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0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10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1</w:t>
            </w:r>
          </w:p>
        </w:tc>
      </w:tr>
      <w:tr w:rsidR="00FE3596" w:rsidRPr="00D43E8C" w:rsidTr="00C67F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45</w:t>
            </w:r>
          </w:p>
        </w:tc>
        <w:tc>
          <w:tcPr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2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35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0</w:t>
            </w:r>
          </w:p>
        </w:tc>
      </w:tr>
    </w:tbl>
    <w:p w:rsidR="00FE3596" w:rsidRPr="00D43E8C" w:rsidRDefault="00FE3596" w:rsidP="00FE3596">
      <w:pPr>
        <w:rPr>
          <w:rFonts w:ascii="Times New Roman" w:hAnsi="Times New Roman" w:cs="Times New Roman"/>
        </w:rPr>
      </w:pPr>
      <w:r w:rsidRPr="00D43E8C">
        <w:rPr>
          <w:rFonts w:ascii="Times New Roman" w:hAnsi="Times New Roman" w:cs="Times New Roman" w:hint="eastAsia"/>
        </w:rPr>
        <w:t>Continued</w:t>
      </w:r>
      <w:r w:rsidRPr="00D43E8C">
        <w:rPr>
          <w:rFonts w:ascii="Times New Roman" w:hAnsi="Times New Roman" w:cs="Times New Roman" w:hint="eastAsia"/>
        </w:rPr>
        <w:t>↓</w:t>
      </w:r>
      <w:r w:rsidRPr="00D43E8C">
        <w:rPr>
          <w:rFonts w:ascii="Times New Roman" w:hAnsi="Times New Roman" w:cs="Times New Roman" w:hint="eastAsia"/>
        </w:rPr>
        <w:t>:</w:t>
      </w:r>
    </w:p>
    <w:p w:rsidR="00FE3596" w:rsidRPr="00D43E8C" w:rsidRDefault="00FE3596">
      <w:pPr>
        <w:rPr>
          <w:rFonts w:ascii="Times New Roman" w:hAnsi="Times New Roman" w:cs="Times New Roman"/>
        </w:rPr>
      </w:pPr>
    </w:p>
    <w:p w:rsidR="00FE3596" w:rsidRPr="00D43E8C" w:rsidRDefault="00FE3596">
      <w:pPr>
        <w:rPr>
          <w:rFonts w:ascii="Times New Roman" w:hAnsi="Times New Roman" w:cs="Times New Roman"/>
        </w:rPr>
      </w:pPr>
    </w:p>
    <w:p w:rsidR="00FE3596" w:rsidRPr="00D43E8C" w:rsidRDefault="00FE3596">
      <w:pPr>
        <w:rPr>
          <w:rFonts w:ascii="Times New Roman" w:hAnsi="Times New Roman" w:cs="Times New Roman"/>
        </w:rPr>
      </w:pPr>
    </w:p>
    <w:p w:rsidR="00FE3596" w:rsidRPr="00D43E8C" w:rsidRDefault="00FE3596">
      <w:pPr>
        <w:rPr>
          <w:rFonts w:ascii="Times New Roman" w:hAnsi="Times New Roman" w:cs="Times New Roman"/>
        </w:rPr>
      </w:pPr>
    </w:p>
    <w:tbl>
      <w:tblPr>
        <w:tblStyle w:val="-3"/>
        <w:tblW w:w="0" w:type="auto"/>
        <w:tblLook w:val="04A0" w:firstRow="1" w:lastRow="0" w:firstColumn="1" w:lastColumn="0" w:noHBand="0" w:noVBand="1"/>
      </w:tblPr>
      <w:tblGrid>
        <w:gridCol w:w="2670"/>
        <w:gridCol w:w="2670"/>
        <w:gridCol w:w="2671"/>
        <w:gridCol w:w="2671"/>
      </w:tblGrid>
      <w:tr w:rsidR="00FE3596" w:rsidRPr="00D43E8C" w:rsidTr="005E6F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lastRenderedPageBreak/>
              <w:t>Osimertinib</w:t>
            </w:r>
          </w:p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Back pain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Any Grade</w:t>
            </w:r>
          </w:p>
        </w:tc>
        <w:tc>
          <w:tcPr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Osimertinib</w:t>
            </w:r>
          </w:p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Back pain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Grade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≥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3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Control</w:t>
            </w:r>
          </w:p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Back pain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Any Grade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Control</w:t>
            </w:r>
          </w:p>
          <w:p w:rsidR="00FE3596" w:rsidRPr="00D43E8C" w:rsidRDefault="00FE3596" w:rsidP="00FE35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Back pain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Grade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≥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3</w:t>
            </w:r>
          </w:p>
        </w:tc>
      </w:tr>
      <w:tr w:rsidR="00FE3596" w:rsidRPr="00D43E8C" w:rsidTr="00FE35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29</w:t>
            </w:r>
          </w:p>
        </w:tc>
        <w:tc>
          <w:tcPr>
            <w:tcW w:w="2670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1</w:t>
            </w:r>
          </w:p>
        </w:tc>
        <w:tc>
          <w:tcPr>
            <w:tcW w:w="2671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12</w:t>
            </w:r>
          </w:p>
        </w:tc>
        <w:tc>
          <w:tcPr>
            <w:tcW w:w="2671" w:type="dxa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1</w:t>
            </w:r>
          </w:p>
        </w:tc>
      </w:tr>
      <w:tr w:rsidR="00FE3596" w:rsidRPr="00D43E8C" w:rsidTr="005E6F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</w:tr>
      <w:tr w:rsidR="00FE3596" w:rsidRPr="00D43E8C" w:rsidTr="005E6F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</w:tr>
      <w:tr w:rsidR="00FE3596" w:rsidRPr="00D43E8C" w:rsidTr="005E6F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</w:tr>
      <w:tr w:rsidR="00FE3596" w:rsidRPr="00D43E8C" w:rsidTr="005E6F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36</w:t>
            </w:r>
          </w:p>
        </w:tc>
        <w:tc>
          <w:tcPr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0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29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0</w:t>
            </w:r>
          </w:p>
        </w:tc>
      </w:tr>
      <w:tr w:rsidR="00FE3596" w:rsidRPr="00D43E8C" w:rsidTr="005E6F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43</w:t>
            </w:r>
          </w:p>
        </w:tc>
        <w:tc>
          <w:tcPr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1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14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1</w:t>
            </w:r>
          </w:p>
        </w:tc>
      </w:tr>
      <w:tr w:rsidR="00FE3596" w:rsidRPr="00D43E8C" w:rsidTr="005E6F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0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1" w:type="dxa"/>
            <w:vAlign w:val="center"/>
          </w:tcPr>
          <w:p w:rsidR="00FE3596" w:rsidRPr="00D43E8C" w:rsidRDefault="00FE3596" w:rsidP="00FE35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</w:tr>
    </w:tbl>
    <w:p w:rsidR="00FE3596" w:rsidRPr="00D43E8C" w:rsidRDefault="00FE3596" w:rsidP="00FE3596">
      <w:pPr>
        <w:rPr>
          <w:rFonts w:ascii="Times New Roman" w:hAnsi="Times New Roman" w:cs="Times New Roman"/>
        </w:rPr>
      </w:pPr>
      <w:r w:rsidRPr="00D43E8C">
        <w:rPr>
          <w:rFonts w:ascii="Times New Roman" w:hAnsi="Times New Roman" w:cs="Times New Roman" w:hint="eastAsia"/>
        </w:rPr>
        <w:t>Continued</w:t>
      </w:r>
      <w:r w:rsidRPr="00D43E8C">
        <w:rPr>
          <w:rFonts w:ascii="Times New Roman" w:hAnsi="Times New Roman" w:cs="Times New Roman" w:hint="eastAsia"/>
        </w:rPr>
        <w:t>↓</w:t>
      </w:r>
      <w:r w:rsidRPr="00D43E8C">
        <w:rPr>
          <w:rFonts w:ascii="Times New Roman" w:hAnsi="Times New Roman" w:cs="Times New Roman" w:hint="eastAsia"/>
        </w:rPr>
        <w:t>:</w:t>
      </w:r>
    </w:p>
    <w:p w:rsidR="00FE3596" w:rsidRPr="00D43E8C" w:rsidRDefault="00FE3596">
      <w:pPr>
        <w:rPr>
          <w:rFonts w:ascii="Times New Roman" w:hAnsi="Times New Roman" w:cs="Times New Roman"/>
        </w:rPr>
      </w:pPr>
    </w:p>
    <w:tbl>
      <w:tblPr>
        <w:tblStyle w:val="-3"/>
        <w:tblW w:w="0" w:type="auto"/>
        <w:tblLook w:val="04A0" w:firstRow="1" w:lastRow="0" w:firstColumn="1" w:lastColumn="0" w:noHBand="0" w:noVBand="1"/>
      </w:tblPr>
      <w:tblGrid>
        <w:gridCol w:w="2670"/>
        <w:gridCol w:w="2670"/>
        <w:gridCol w:w="2671"/>
        <w:gridCol w:w="2671"/>
      </w:tblGrid>
      <w:tr w:rsidR="00D43E8C" w:rsidRPr="00D43E8C" w:rsidTr="00A71A5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Osimertinib</w:t>
            </w:r>
          </w:p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Nasopharyngitis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Any Grade</w:t>
            </w:r>
          </w:p>
        </w:tc>
        <w:tc>
          <w:tcPr>
            <w:tcW w:w="2670" w:type="dxa"/>
            <w:vAlign w:val="center"/>
          </w:tcPr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Osimertinib</w:t>
            </w:r>
          </w:p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Nasopharyngitis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Grade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≥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3</w:t>
            </w:r>
          </w:p>
        </w:tc>
        <w:tc>
          <w:tcPr>
            <w:tcW w:w="2671" w:type="dxa"/>
            <w:vAlign w:val="center"/>
          </w:tcPr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Control</w:t>
            </w:r>
          </w:p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Nasopharyngitis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Any Grade</w:t>
            </w:r>
          </w:p>
        </w:tc>
        <w:tc>
          <w:tcPr>
            <w:tcW w:w="2671" w:type="dxa"/>
            <w:vAlign w:val="center"/>
          </w:tcPr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Control</w:t>
            </w:r>
          </w:p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Nasopharyngitis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Grade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≥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3</w:t>
            </w:r>
          </w:p>
        </w:tc>
      </w:tr>
      <w:tr w:rsidR="00D43E8C" w:rsidRPr="00D43E8C" w:rsidTr="00A71A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</w:tcPr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28</w:t>
            </w:r>
          </w:p>
        </w:tc>
        <w:tc>
          <w:tcPr>
            <w:tcW w:w="2670" w:type="dxa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0</w:t>
            </w:r>
          </w:p>
        </w:tc>
        <w:tc>
          <w:tcPr>
            <w:tcW w:w="2671" w:type="dxa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7</w:t>
            </w:r>
          </w:p>
        </w:tc>
        <w:tc>
          <w:tcPr>
            <w:tcW w:w="2671" w:type="dxa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0</w:t>
            </w:r>
          </w:p>
        </w:tc>
      </w:tr>
      <w:tr w:rsidR="00D43E8C" w:rsidRPr="00D43E8C" w:rsidTr="003D32C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0" w:type="dxa"/>
            <w:vAlign w:val="center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1" w:type="dxa"/>
            <w:vAlign w:val="center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1" w:type="dxa"/>
            <w:vAlign w:val="center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</w:tr>
      <w:tr w:rsidR="00D43E8C" w:rsidRPr="00D43E8C" w:rsidTr="003D32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0" w:type="dxa"/>
            <w:vAlign w:val="center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1" w:type="dxa"/>
            <w:vAlign w:val="center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1" w:type="dxa"/>
            <w:vAlign w:val="center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</w:tr>
      <w:tr w:rsidR="00D43E8C" w:rsidRPr="00D43E8C" w:rsidTr="003D32C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0" w:type="dxa"/>
            <w:vAlign w:val="center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1" w:type="dxa"/>
            <w:vAlign w:val="center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1" w:type="dxa"/>
            <w:vAlign w:val="center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</w:tr>
      <w:tr w:rsidR="00D43E8C" w:rsidRPr="00D43E8C" w:rsidTr="003D32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31</w:t>
            </w:r>
          </w:p>
        </w:tc>
        <w:tc>
          <w:tcPr>
            <w:tcW w:w="2670" w:type="dxa"/>
            <w:vAlign w:val="center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0</w:t>
            </w:r>
          </w:p>
        </w:tc>
        <w:tc>
          <w:tcPr>
            <w:tcW w:w="2671" w:type="dxa"/>
            <w:vAlign w:val="center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16</w:t>
            </w:r>
          </w:p>
        </w:tc>
        <w:tc>
          <w:tcPr>
            <w:tcW w:w="2671" w:type="dxa"/>
            <w:vAlign w:val="center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0</w:t>
            </w:r>
          </w:p>
        </w:tc>
      </w:tr>
      <w:tr w:rsidR="00D43E8C" w:rsidRPr="00D43E8C" w:rsidTr="003D32C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34</w:t>
            </w:r>
          </w:p>
        </w:tc>
        <w:tc>
          <w:tcPr>
            <w:tcW w:w="2670" w:type="dxa"/>
            <w:vAlign w:val="center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0</w:t>
            </w:r>
          </w:p>
        </w:tc>
        <w:tc>
          <w:tcPr>
            <w:tcW w:w="2671" w:type="dxa"/>
            <w:vAlign w:val="center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7</w:t>
            </w:r>
          </w:p>
        </w:tc>
        <w:tc>
          <w:tcPr>
            <w:tcW w:w="2671" w:type="dxa"/>
            <w:vAlign w:val="center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0</w:t>
            </w:r>
          </w:p>
        </w:tc>
      </w:tr>
      <w:tr w:rsidR="00D43E8C" w:rsidRPr="00D43E8C" w:rsidTr="00A71A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47</w:t>
            </w:r>
          </w:p>
        </w:tc>
        <w:tc>
          <w:tcPr>
            <w:tcW w:w="2670" w:type="dxa"/>
            <w:vAlign w:val="center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0</w:t>
            </w:r>
          </w:p>
        </w:tc>
        <w:tc>
          <w:tcPr>
            <w:tcW w:w="2671" w:type="dxa"/>
            <w:vAlign w:val="center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35</w:t>
            </w:r>
          </w:p>
        </w:tc>
        <w:tc>
          <w:tcPr>
            <w:tcW w:w="2671" w:type="dxa"/>
            <w:vAlign w:val="center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0</w:t>
            </w:r>
          </w:p>
        </w:tc>
      </w:tr>
    </w:tbl>
    <w:p w:rsidR="00D43E8C" w:rsidRPr="00D43E8C" w:rsidRDefault="00D43E8C" w:rsidP="00D43E8C">
      <w:pPr>
        <w:rPr>
          <w:rFonts w:ascii="Times New Roman" w:hAnsi="Times New Roman" w:cs="Times New Roman"/>
        </w:rPr>
      </w:pPr>
      <w:r w:rsidRPr="00D43E8C">
        <w:rPr>
          <w:rFonts w:ascii="Times New Roman" w:hAnsi="Times New Roman" w:cs="Times New Roman" w:hint="eastAsia"/>
        </w:rPr>
        <w:t>Continued</w:t>
      </w:r>
      <w:r w:rsidRPr="00D43E8C">
        <w:rPr>
          <w:rFonts w:ascii="Times New Roman" w:hAnsi="Times New Roman" w:cs="Times New Roman" w:hint="eastAsia"/>
        </w:rPr>
        <w:t>↓</w:t>
      </w:r>
      <w:r w:rsidRPr="00D43E8C">
        <w:rPr>
          <w:rFonts w:ascii="Times New Roman" w:hAnsi="Times New Roman" w:cs="Times New Roman" w:hint="eastAsia"/>
        </w:rPr>
        <w:t>:</w:t>
      </w:r>
    </w:p>
    <w:p w:rsidR="00FE3596" w:rsidRPr="00D43E8C" w:rsidRDefault="00FE3596">
      <w:pPr>
        <w:rPr>
          <w:rFonts w:ascii="Times New Roman" w:hAnsi="Times New Roman" w:cs="Times New Roman"/>
        </w:rPr>
      </w:pPr>
    </w:p>
    <w:tbl>
      <w:tblPr>
        <w:tblStyle w:val="-3"/>
        <w:tblW w:w="0" w:type="auto"/>
        <w:tblLook w:val="04A0" w:firstRow="1" w:lastRow="0" w:firstColumn="1" w:lastColumn="0" w:noHBand="0" w:noVBand="1"/>
      </w:tblPr>
      <w:tblGrid>
        <w:gridCol w:w="2670"/>
        <w:gridCol w:w="2670"/>
        <w:gridCol w:w="2671"/>
        <w:gridCol w:w="2671"/>
      </w:tblGrid>
      <w:tr w:rsidR="00D43E8C" w:rsidRPr="00D43E8C" w:rsidTr="00506A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Osimertinib</w:t>
            </w:r>
          </w:p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Headache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Any Grade</w:t>
            </w:r>
          </w:p>
        </w:tc>
        <w:tc>
          <w:tcPr>
            <w:tcW w:w="2670" w:type="dxa"/>
            <w:vAlign w:val="center"/>
          </w:tcPr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Osimertinib</w:t>
            </w:r>
          </w:p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Headache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Grade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≥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3</w:t>
            </w:r>
          </w:p>
        </w:tc>
        <w:tc>
          <w:tcPr>
            <w:tcW w:w="2671" w:type="dxa"/>
            <w:vAlign w:val="center"/>
          </w:tcPr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Control</w:t>
            </w:r>
          </w:p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Headache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Any Grade</w:t>
            </w:r>
          </w:p>
        </w:tc>
        <w:tc>
          <w:tcPr>
            <w:tcW w:w="2671" w:type="dxa"/>
            <w:vAlign w:val="center"/>
          </w:tcPr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Control</w:t>
            </w:r>
          </w:p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Headache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Grade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≥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3</w:t>
            </w:r>
          </w:p>
        </w:tc>
      </w:tr>
      <w:tr w:rsidR="00D43E8C" w:rsidRPr="00D43E8C" w:rsidTr="00D43E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</w:tcPr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28</w:t>
            </w:r>
          </w:p>
        </w:tc>
        <w:tc>
          <w:tcPr>
            <w:tcW w:w="2670" w:type="dxa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0</w:t>
            </w:r>
          </w:p>
        </w:tc>
        <w:tc>
          <w:tcPr>
            <w:tcW w:w="2671" w:type="dxa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15</w:t>
            </w:r>
          </w:p>
        </w:tc>
        <w:tc>
          <w:tcPr>
            <w:tcW w:w="2671" w:type="dxa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0</w:t>
            </w:r>
          </w:p>
        </w:tc>
      </w:tr>
      <w:tr w:rsidR="00D43E8C" w:rsidRPr="00D43E8C" w:rsidTr="00506A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33</w:t>
            </w:r>
          </w:p>
        </w:tc>
        <w:tc>
          <w:tcPr>
            <w:tcW w:w="2670" w:type="dxa"/>
            <w:vAlign w:val="center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1</w:t>
            </w:r>
          </w:p>
        </w:tc>
        <w:tc>
          <w:tcPr>
            <w:tcW w:w="2671" w:type="dxa"/>
            <w:vAlign w:val="center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19</w:t>
            </w:r>
          </w:p>
        </w:tc>
        <w:tc>
          <w:tcPr>
            <w:tcW w:w="2671" w:type="dxa"/>
            <w:vAlign w:val="center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0</w:t>
            </w:r>
          </w:p>
        </w:tc>
      </w:tr>
      <w:tr w:rsidR="00D43E8C" w:rsidRPr="00D43E8C" w:rsidTr="00506A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0" w:type="dxa"/>
            <w:vAlign w:val="center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1" w:type="dxa"/>
            <w:vAlign w:val="center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1" w:type="dxa"/>
            <w:vAlign w:val="center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</w:tr>
      <w:tr w:rsidR="00D43E8C" w:rsidRPr="00D43E8C" w:rsidTr="00506A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0" w:type="dxa"/>
            <w:vAlign w:val="center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1" w:type="dxa"/>
            <w:vAlign w:val="center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1" w:type="dxa"/>
            <w:vAlign w:val="center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</w:tr>
      <w:tr w:rsidR="00D43E8C" w:rsidRPr="00D43E8C" w:rsidTr="00506A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39</w:t>
            </w:r>
          </w:p>
        </w:tc>
        <w:tc>
          <w:tcPr>
            <w:tcW w:w="2670" w:type="dxa"/>
            <w:vAlign w:val="center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2</w:t>
            </w:r>
          </w:p>
        </w:tc>
        <w:tc>
          <w:tcPr>
            <w:tcW w:w="2671" w:type="dxa"/>
            <w:vAlign w:val="center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25</w:t>
            </w:r>
          </w:p>
        </w:tc>
        <w:tc>
          <w:tcPr>
            <w:tcW w:w="2671" w:type="dxa"/>
            <w:vAlign w:val="center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0</w:t>
            </w:r>
          </w:p>
        </w:tc>
      </w:tr>
      <w:tr w:rsidR="00D43E8C" w:rsidRPr="00D43E8C" w:rsidTr="00506A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33</w:t>
            </w:r>
          </w:p>
        </w:tc>
        <w:tc>
          <w:tcPr>
            <w:tcW w:w="2670" w:type="dxa"/>
            <w:vAlign w:val="center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2</w:t>
            </w:r>
          </w:p>
        </w:tc>
        <w:tc>
          <w:tcPr>
            <w:tcW w:w="2671" w:type="dxa"/>
            <w:vAlign w:val="center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16</w:t>
            </w:r>
          </w:p>
        </w:tc>
        <w:tc>
          <w:tcPr>
            <w:tcW w:w="2671" w:type="dxa"/>
            <w:vAlign w:val="center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0</w:t>
            </w:r>
          </w:p>
        </w:tc>
      </w:tr>
      <w:tr w:rsidR="00D43E8C" w:rsidRPr="00D43E8C" w:rsidTr="00506A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0" w:type="dxa"/>
            <w:vAlign w:val="center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1" w:type="dxa"/>
            <w:vAlign w:val="center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1" w:type="dxa"/>
            <w:vAlign w:val="center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</w:tr>
    </w:tbl>
    <w:p w:rsidR="00D43E8C" w:rsidRPr="00D43E8C" w:rsidRDefault="00D43E8C" w:rsidP="00D43E8C">
      <w:pPr>
        <w:rPr>
          <w:rFonts w:ascii="Times New Roman" w:hAnsi="Times New Roman" w:cs="Times New Roman"/>
        </w:rPr>
      </w:pPr>
      <w:r w:rsidRPr="00D43E8C">
        <w:rPr>
          <w:rFonts w:ascii="Times New Roman" w:hAnsi="Times New Roman" w:cs="Times New Roman" w:hint="eastAsia"/>
        </w:rPr>
        <w:t>Continued</w:t>
      </w:r>
      <w:r w:rsidRPr="00D43E8C">
        <w:rPr>
          <w:rFonts w:ascii="Times New Roman" w:hAnsi="Times New Roman" w:cs="Times New Roman" w:hint="eastAsia"/>
        </w:rPr>
        <w:t>↓</w:t>
      </w:r>
      <w:r w:rsidRPr="00D43E8C">
        <w:rPr>
          <w:rFonts w:ascii="Times New Roman" w:hAnsi="Times New Roman" w:cs="Times New Roman" w:hint="eastAsia"/>
        </w:rPr>
        <w:t>:</w:t>
      </w:r>
    </w:p>
    <w:p w:rsidR="00FE3596" w:rsidRPr="00D43E8C" w:rsidRDefault="00FE3596">
      <w:pPr>
        <w:rPr>
          <w:rFonts w:ascii="Times New Roman" w:hAnsi="Times New Roman" w:cs="Times New Roman"/>
        </w:rPr>
      </w:pPr>
    </w:p>
    <w:tbl>
      <w:tblPr>
        <w:tblStyle w:val="-3"/>
        <w:tblW w:w="0" w:type="auto"/>
        <w:tblLook w:val="04A0" w:firstRow="1" w:lastRow="0" w:firstColumn="1" w:lastColumn="0" w:noHBand="0" w:noVBand="1"/>
      </w:tblPr>
      <w:tblGrid>
        <w:gridCol w:w="2670"/>
        <w:gridCol w:w="2670"/>
        <w:gridCol w:w="2671"/>
        <w:gridCol w:w="2671"/>
      </w:tblGrid>
      <w:tr w:rsidR="00D43E8C" w:rsidRPr="00D43E8C" w:rsidTr="006634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Osimertinib</w:t>
            </w:r>
          </w:p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Dyspnea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Any Grade</w:t>
            </w:r>
          </w:p>
        </w:tc>
        <w:tc>
          <w:tcPr>
            <w:tcW w:w="2670" w:type="dxa"/>
            <w:vAlign w:val="center"/>
          </w:tcPr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Osimertinib</w:t>
            </w:r>
          </w:p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Dyspnea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Grade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≥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3</w:t>
            </w:r>
          </w:p>
        </w:tc>
        <w:tc>
          <w:tcPr>
            <w:tcW w:w="2671" w:type="dxa"/>
            <w:vAlign w:val="center"/>
          </w:tcPr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Control</w:t>
            </w:r>
          </w:p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Dyspnea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Any Grade</w:t>
            </w:r>
          </w:p>
        </w:tc>
        <w:tc>
          <w:tcPr>
            <w:tcW w:w="2671" w:type="dxa"/>
            <w:vAlign w:val="center"/>
          </w:tcPr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Control</w:t>
            </w:r>
          </w:p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Dyspnea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Grade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≥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3</w:t>
            </w:r>
          </w:p>
        </w:tc>
      </w:tr>
      <w:tr w:rsidR="00D43E8C" w:rsidRPr="00D43E8C" w:rsidTr="00D43E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</w:tcPr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24</w:t>
            </w:r>
          </w:p>
        </w:tc>
        <w:tc>
          <w:tcPr>
            <w:tcW w:w="2670" w:type="dxa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3</w:t>
            </w:r>
          </w:p>
        </w:tc>
        <w:tc>
          <w:tcPr>
            <w:tcW w:w="2671" w:type="dxa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18</w:t>
            </w:r>
          </w:p>
        </w:tc>
        <w:tc>
          <w:tcPr>
            <w:tcW w:w="2671" w:type="dxa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0</w:t>
            </w:r>
          </w:p>
        </w:tc>
      </w:tr>
      <w:tr w:rsidR="00D43E8C" w:rsidRPr="00D43E8C" w:rsidTr="006634A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35</w:t>
            </w:r>
          </w:p>
        </w:tc>
        <w:tc>
          <w:tcPr>
            <w:tcW w:w="2670" w:type="dxa"/>
            <w:vAlign w:val="center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1</w:t>
            </w:r>
          </w:p>
        </w:tc>
        <w:tc>
          <w:tcPr>
            <w:tcW w:w="2671" w:type="dxa"/>
            <w:vAlign w:val="center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20</w:t>
            </w:r>
          </w:p>
        </w:tc>
        <w:tc>
          <w:tcPr>
            <w:tcW w:w="2671" w:type="dxa"/>
            <w:vAlign w:val="center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3</w:t>
            </w:r>
          </w:p>
        </w:tc>
      </w:tr>
      <w:tr w:rsidR="00D43E8C" w:rsidRPr="00D43E8C" w:rsidTr="006634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0" w:type="dxa"/>
            <w:vAlign w:val="center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1" w:type="dxa"/>
            <w:vAlign w:val="center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1" w:type="dxa"/>
            <w:vAlign w:val="center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</w:tr>
      <w:tr w:rsidR="00D43E8C" w:rsidRPr="00D43E8C" w:rsidTr="006634A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0" w:type="dxa"/>
            <w:vAlign w:val="center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1" w:type="dxa"/>
            <w:vAlign w:val="center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1" w:type="dxa"/>
            <w:vAlign w:val="center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</w:tr>
      <w:tr w:rsidR="00D43E8C" w:rsidRPr="00D43E8C" w:rsidTr="006634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42</w:t>
            </w:r>
          </w:p>
        </w:tc>
        <w:tc>
          <w:tcPr>
            <w:tcW w:w="2670" w:type="dxa"/>
            <w:vAlign w:val="center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2</w:t>
            </w:r>
          </w:p>
        </w:tc>
        <w:tc>
          <w:tcPr>
            <w:tcW w:w="2671" w:type="dxa"/>
            <w:vAlign w:val="center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22</w:t>
            </w:r>
          </w:p>
        </w:tc>
        <w:tc>
          <w:tcPr>
            <w:tcW w:w="2671" w:type="dxa"/>
            <w:vAlign w:val="center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3</w:t>
            </w:r>
          </w:p>
        </w:tc>
      </w:tr>
      <w:tr w:rsidR="00D43E8C" w:rsidRPr="00D43E8C" w:rsidTr="006634A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37</w:t>
            </w:r>
          </w:p>
        </w:tc>
        <w:tc>
          <w:tcPr>
            <w:tcW w:w="2670" w:type="dxa"/>
            <w:vAlign w:val="center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3</w:t>
            </w:r>
          </w:p>
        </w:tc>
        <w:tc>
          <w:tcPr>
            <w:tcW w:w="2671" w:type="dxa"/>
            <w:vAlign w:val="center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18</w:t>
            </w:r>
          </w:p>
        </w:tc>
        <w:tc>
          <w:tcPr>
            <w:tcW w:w="2671" w:type="dxa"/>
            <w:vAlign w:val="center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0</w:t>
            </w:r>
          </w:p>
        </w:tc>
      </w:tr>
      <w:tr w:rsidR="00D43E8C" w:rsidRPr="00D43E8C" w:rsidTr="006634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0" w:type="dxa"/>
            <w:vAlign w:val="center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1" w:type="dxa"/>
            <w:vAlign w:val="center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1" w:type="dxa"/>
            <w:vAlign w:val="center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</w:tr>
    </w:tbl>
    <w:p w:rsidR="00D43E8C" w:rsidRPr="00D43E8C" w:rsidRDefault="00D43E8C" w:rsidP="00D43E8C">
      <w:pPr>
        <w:rPr>
          <w:rFonts w:ascii="Times New Roman" w:hAnsi="Times New Roman" w:cs="Times New Roman"/>
        </w:rPr>
      </w:pPr>
      <w:r w:rsidRPr="00D43E8C">
        <w:rPr>
          <w:rFonts w:ascii="Times New Roman" w:hAnsi="Times New Roman" w:cs="Times New Roman" w:hint="eastAsia"/>
        </w:rPr>
        <w:t>Continued</w:t>
      </w:r>
      <w:r w:rsidRPr="00D43E8C">
        <w:rPr>
          <w:rFonts w:ascii="Times New Roman" w:hAnsi="Times New Roman" w:cs="Times New Roman" w:hint="eastAsia"/>
        </w:rPr>
        <w:t>↓</w:t>
      </w:r>
      <w:r w:rsidRPr="00D43E8C">
        <w:rPr>
          <w:rFonts w:ascii="Times New Roman" w:hAnsi="Times New Roman" w:cs="Times New Roman" w:hint="eastAsia"/>
        </w:rPr>
        <w:t>:</w:t>
      </w:r>
    </w:p>
    <w:p w:rsidR="00FE3596" w:rsidRPr="00D43E8C" w:rsidRDefault="00FE3596">
      <w:pPr>
        <w:rPr>
          <w:rFonts w:ascii="Times New Roman" w:hAnsi="Times New Roman" w:cs="Times New Roman"/>
        </w:rPr>
      </w:pPr>
    </w:p>
    <w:p w:rsidR="00FE3596" w:rsidRPr="00D43E8C" w:rsidRDefault="00FE3596">
      <w:pPr>
        <w:rPr>
          <w:rFonts w:ascii="Times New Roman" w:hAnsi="Times New Roman" w:cs="Times New Roman"/>
        </w:rPr>
      </w:pPr>
    </w:p>
    <w:p w:rsidR="00FE3596" w:rsidRPr="00D43E8C" w:rsidRDefault="00FE3596">
      <w:pPr>
        <w:rPr>
          <w:rFonts w:ascii="Times New Roman" w:hAnsi="Times New Roman" w:cs="Times New Roman"/>
        </w:rPr>
      </w:pPr>
    </w:p>
    <w:p w:rsidR="00FE3596" w:rsidRPr="00D43E8C" w:rsidRDefault="00FE3596">
      <w:pPr>
        <w:rPr>
          <w:rFonts w:ascii="Times New Roman" w:hAnsi="Times New Roman" w:cs="Times New Roman"/>
        </w:rPr>
      </w:pPr>
    </w:p>
    <w:p w:rsidR="00FE3596" w:rsidRPr="00D43E8C" w:rsidRDefault="00FE3596">
      <w:pPr>
        <w:rPr>
          <w:rFonts w:ascii="Times New Roman" w:hAnsi="Times New Roman" w:cs="Times New Roman"/>
        </w:rPr>
      </w:pPr>
    </w:p>
    <w:tbl>
      <w:tblPr>
        <w:tblStyle w:val="-3"/>
        <w:tblW w:w="0" w:type="auto"/>
        <w:tblLook w:val="04A0" w:firstRow="1" w:lastRow="0" w:firstColumn="1" w:lastColumn="0" w:noHBand="0" w:noVBand="1"/>
      </w:tblPr>
      <w:tblGrid>
        <w:gridCol w:w="2670"/>
        <w:gridCol w:w="2670"/>
        <w:gridCol w:w="2671"/>
        <w:gridCol w:w="2671"/>
      </w:tblGrid>
      <w:tr w:rsidR="00D43E8C" w:rsidRPr="00D43E8C" w:rsidTr="006856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lastRenderedPageBreak/>
              <w:t>Osimertinib</w:t>
            </w:r>
          </w:p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Neutropenia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Any Grade</w:t>
            </w:r>
          </w:p>
        </w:tc>
        <w:tc>
          <w:tcPr>
            <w:tcW w:w="2670" w:type="dxa"/>
            <w:vAlign w:val="center"/>
          </w:tcPr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Osimertinib</w:t>
            </w:r>
          </w:p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Neutropenia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Grade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≥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3</w:t>
            </w:r>
          </w:p>
        </w:tc>
        <w:tc>
          <w:tcPr>
            <w:tcW w:w="2671" w:type="dxa"/>
            <w:vAlign w:val="center"/>
          </w:tcPr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Control</w:t>
            </w:r>
          </w:p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Neutropenia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Any Grade</w:t>
            </w:r>
          </w:p>
        </w:tc>
        <w:tc>
          <w:tcPr>
            <w:tcW w:w="2671" w:type="dxa"/>
            <w:vAlign w:val="center"/>
          </w:tcPr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Control</w:t>
            </w:r>
          </w:p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Neutropenia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Grade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≥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3</w:t>
            </w:r>
          </w:p>
        </w:tc>
      </w:tr>
      <w:tr w:rsidR="00D43E8C" w:rsidRPr="00D43E8C" w:rsidTr="00D43E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</w:tcPr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22</w:t>
            </w:r>
          </w:p>
        </w:tc>
        <w:tc>
          <w:tcPr>
            <w:tcW w:w="2670" w:type="dxa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4</w:t>
            </w:r>
          </w:p>
        </w:tc>
        <w:tc>
          <w:tcPr>
            <w:tcW w:w="2671" w:type="dxa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31</w:t>
            </w:r>
          </w:p>
        </w:tc>
        <w:tc>
          <w:tcPr>
            <w:tcW w:w="2671" w:type="dxa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16</w:t>
            </w:r>
          </w:p>
        </w:tc>
      </w:tr>
      <w:tr w:rsidR="00D43E8C" w:rsidRPr="00D43E8C" w:rsidTr="0068565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0" w:type="dxa"/>
            <w:vAlign w:val="center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1" w:type="dxa"/>
            <w:vAlign w:val="center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1" w:type="dxa"/>
            <w:vAlign w:val="center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</w:tr>
      <w:tr w:rsidR="00D43E8C" w:rsidRPr="00D43E8C" w:rsidTr="006856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1</w:t>
            </w:r>
          </w:p>
        </w:tc>
        <w:tc>
          <w:tcPr>
            <w:tcW w:w="2670" w:type="dxa"/>
            <w:vAlign w:val="center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0</w:t>
            </w:r>
          </w:p>
        </w:tc>
        <w:tc>
          <w:tcPr>
            <w:tcW w:w="2671" w:type="dxa"/>
            <w:vAlign w:val="center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43</w:t>
            </w:r>
          </w:p>
        </w:tc>
        <w:tc>
          <w:tcPr>
            <w:tcW w:w="2671" w:type="dxa"/>
            <w:vAlign w:val="center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7</w:t>
            </w:r>
          </w:p>
        </w:tc>
      </w:tr>
      <w:tr w:rsidR="00D43E8C" w:rsidRPr="00D43E8C" w:rsidTr="0068565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0" w:type="dxa"/>
            <w:vAlign w:val="center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1" w:type="dxa"/>
            <w:vAlign w:val="center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1" w:type="dxa"/>
            <w:vAlign w:val="center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</w:tr>
      <w:tr w:rsidR="00D43E8C" w:rsidRPr="00D43E8C" w:rsidTr="006856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0" w:type="dxa"/>
            <w:vAlign w:val="center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1" w:type="dxa"/>
            <w:vAlign w:val="center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1" w:type="dxa"/>
            <w:vAlign w:val="center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</w:tr>
      <w:tr w:rsidR="00D43E8C" w:rsidRPr="00D43E8C" w:rsidTr="0068565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29</w:t>
            </w:r>
          </w:p>
        </w:tc>
        <w:tc>
          <w:tcPr>
            <w:tcW w:w="2670" w:type="dxa"/>
            <w:vAlign w:val="center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7</w:t>
            </w:r>
          </w:p>
        </w:tc>
        <w:tc>
          <w:tcPr>
            <w:tcW w:w="2671" w:type="dxa"/>
            <w:vAlign w:val="center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31</w:t>
            </w:r>
          </w:p>
        </w:tc>
        <w:tc>
          <w:tcPr>
            <w:tcW w:w="2671" w:type="dxa"/>
            <w:vAlign w:val="center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16</w:t>
            </w:r>
          </w:p>
        </w:tc>
      </w:tr>
      <w:tr w:rsidR="00D43E8C" w:rsidRPr="00D43E8C" w:rsidTr="006856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0" w:type="dxa"/>
            <w:vAlign w:val="center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1" w:type="dxa"/>
            <w:vAlign w:val="center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1" w:type="dxa"/>
            <w:vAlign w:val="center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</w:tr>
    </w:tbl>
    <w:p w:rsidR="00D43E8C" w:rsidRPr="00D43E8C" w:rsidRDefault="00D43E8C" w:rsidP="00D43E8C">
      <w:pPr>
        <w:rPr>
          <w:rFonts w:ascii="Times New Roman" w:hAnsi="Times New Roman" w:cs="Times New Roman"/>
        </w:rPr>
      </w:pPr>
      <w:r w:rsidRPr="00D43E8C">
        <w:rPr>
          <w:rFonts w:ascii="Times New Roman" w:hAnsi="Times New Roman" w:cs="Times New Roman" w:hint="eastAsia"/>
        </w:rPr>
        <w:t>Continued</w:t>
      </w:r>
      <w:r w:rsidRPr="00D43E8C">
        <w:rPr>
          <w:rFonts w:ascii="Times New Roman" w:hAnsi="Times New Roman" w:cs="Times New Roman" w:hint="eastAsia"/>
        </w:rPr>
        <w:t>↓</w:t>
      </w:r>
      <w:r w:rsidRPr="00D43E8C">
        <w:rPr>
          <w:rFonts w:ascii="Times New Roman" w:hAnsi="Times New Roman" w:cs="Times New Roman" w:hint="eastAsia"/>
        </w:rPr>
        <w:t>:</w:t>
      </w:r>
    </w:p>
    <w:p w:rsidR="00FE3596" w:rsidRPr="00D43E8C" w:rsidRDefault="00FE3596">
      <w:pPr>
        <w:rPr>
          <w:rFonts w:ascii="Times New Roman" w:hAnsi="Times New Roman" w:cs="Times New Roman"/>
        </w:rPr>
      </w:pPr>
    </w:p>
    <w:tbl>
      <w:tblPr>
        <w:tblStyle w:val="-3"/>
        <w:tblW w:w="0" w:type="auto"/>
        <w:tblLook w:val="04A0" w:firstRow="1" w:lastRow="0" w:firstColumn="1" w:lastColumn="0" w:noHBand="0" w:noVBand="1"/>
      </w:tblPr>
      <w:tblGrid>
        <w:gridCol w:w="2670"/>
        <w:gridCol w:w="2670"/>
        <w:gridCol w:w="2671"/>
        <w:gridCol w:w="2671"/>
      </w:tblGrid>
      <w:tr w:rsidR="00D43E8C" w:rsidRPr="00D43E8C" w:rsidTr="00CB60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Osimertinib</w:t>
            </w:r>
          </w:p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Leukopenia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Any Grade</w:t>
            </w:r>
          </w:p>
        </w:tc>
        <w:tc>
          <w:tcPr>
            <w:tcW w:w="2670" w:type="dxa"/>
            <w:vAlign w:val="center"/>
          </w:tcPr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Osimertinib</w:t>
            </w:r>
          </w:p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Leukopenia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Grade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≥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3</w:t>
            </w:r>
          </w:p>
        </w:tc>
        <w:tc>
          <w:tcPr>
            <w:tcW w:w="2671" w:type="dxa"/>
            <w:vAlign w:val="center"/>
          </w:tcPr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Control</w:t>
            </w:r>
          </w:p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Leukopenia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Any Grade</w:t>
            </w:r>
          </w:p>
        </w:tc>
        <w:tc>
          <w:tcPr>
            <w:tcW w:w="2671" w:type="dxa"/>
            <w:vAlign w:val="center"/>
          </w:tcPr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Control</w:t>
            </w:r>
          </w:p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Leukopenia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Grade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≥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3</w:t>
            </w:r>
          </w:p>
        </w:tc>
      </w:tr>
      <w:tr w:rsidR="00D43E8C" w:rsidRPr="00D43E8C" w:rsidTr="00D43E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</w:tcPr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22</w:t>
            </w:r>
          </w:p>
        </w:tc>
        <w:tc>
          <w:tcPr>
            <w:tcW w:w="2670" w:type="dxa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0</w:t>
            </w:r>
          </w:p>
        </w:tc>
        <w:tc>
          <w:tcPr>
            <w:tcW w:w="2671" w:type="dxa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20</w:t>
            </w:r>
          </w:p>
        </w:tc>
        <w:tc>
          <w:tcPr>
            <w:tcW w:w="2671" w:type="dxa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5</w:t>
            </w:r>
          </w:p>
        </w:tc>
      </w:tr>
      <w:tr w:rsidR="00D43E8C" w:rsidRPr="00D43E8C" w:rsidTr="00CB60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0" w:type="dxa"/>
            <w:vAlign w:val="center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1" w:type="dxa"/>
            <w:vAlign w:val="center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1" w:type="dxa"/>
            <w:vAlign w:val="center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</w:tr>
      <w:tr w:rsidR="00D43E8C" w:rsidRPr="00D43E8C" w:rsidTr="00CB60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0" w:type="dxa"/>
            <w:vAlign w:val="center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1" w:type="dxa"/>
            <w:vAlign w:val="center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1" w:type="dxa"/>
            <w:vAlign w:val="center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</w:tr>
      <w:tr w:rsidR="00D43E8C" w:rsidRPr="00D43E8C" w:rsidTr="00CB60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0" w:type="dxa"/>
            <w:vAlign w:val="center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1" w:type="dxa"/>
            <w:vAlign w:val="center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1" w:type="dxa"/>
            <w:vAlign w:val="center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</w:tr>
      <w:tr w:rsidR="00D43E8C" w:rsidRPr="00D43E8C" w:rsidTr="00CB60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0" w:type="dxa"/>
            <w:vAlign w:val="center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1" w:type="dxa"/>
            <w:vAlign w:val="center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1" w:type="dxa"/>
            <w:vAlign w:val="center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</w:tr>
      <w:tr w:rsidR="00D43E8C" w:rsidRPr="00D43E8C" w:rsidTr="00CB60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35</w:t>
            </w:r>
          </w:p>
        </w:tc>
        <w:tc>
          <w:tcPr>
            <w:tcW w:w="2670" w:type="dxa"/>
            <w:vAlign w:val="center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2</w:t>
            </w:r>
          </w:p>
        </w:tc>
        <w:tc>
          <w:tcPr>
            <w:tcW w:w="2671" w:type="dxa"/>
            <w:vAlign w:val="center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20</w:t>
            </w:r>
          </w:p>
        </w:tc>
        <w:tc>
          <w:tcPr>
            <w:tcW w:w="2671" w:type="dxa"/>
            <w:vAlign w:val="center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5</w:t>
            </w:r>
          </w:p>
        </w:tc>
      </w:tr>
      <w:tr w:rsidR="00D43E8C" w:rsidRPr="00D43E8C" w:rsidTr="00CB60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0" w:type="dxa"/>
            <w:vAlign w:val="center"/>
          </w:tcPr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0" w:type="dxa"/>
            <w:vAlign w:val="center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1" w:type="dxa"/>
            <w:vAlign w:val="center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71" w:type="dxa"/>
            <w:vAlign w:val="center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</w:tr>
    </w:tbl>
    <w:p w:rsidR="00D43E8C" w:rsidRPr="00D43E8C" w:rsidRDefault="00D43E8C" w:rsidP="00D43E8C">
      <w:pPr>
        <w:rPr>
          <w:rFonts w:ascii="Times New Roman" w:hAnsi="Times New Roman" w:cs="Times New Roman"/>
        </w:rPr>
      </w:pPr>
      <w:r w:rsidRPr="00D43E8C">
        <w:rPr>
          <w:rFonts w:ascii="Times New Roman" w:hAnsi="Times New Roman" w:cs="Times New Roman" w:hint="eastAsia"/>
        </w:rPr>
        <w:t>Continued</w:t>
      </w:r>
      <w:r w:rsidRPr="00D43E8C">
        <w:rPr>
          <w:rFonts w:ascii="Times New Roman" w:hAnsi="Times New Roman" w:cs="Times New Roman" w:hint="eastAsia"/>
        </w:rPr>
        <w:t>↓</w:t>
      </w:r>
      <w:r w:rsidRPr="00D43E8C">
        <w:rPr>
          <w:rFonts w:ascii="Times New Roman" w:hAnsi="Times New Roman" w:cs="Times New Roman" w:hint="eastAsia"/>
        </w:rPr>
        <w:t>:</w:t>
      </w:r>
    </w:p>
    <w:p w:rsidR="00FE3596" w:rsidRPr="00D43E8C" w:rsidRDefault="00FE3596">
      <w:pPr>
        <w:rPr>
          <w:rFonts w:ascii="Times New Roman" w:hAnsi="Times New Roman" w:cs="Times New Roman"/>
        </w:rPr>
      </w:pPr>
    </w:p>
    <w:tbl>
      <w:tblPr>
        <w:tblStyle w:val="-3"/>
        <w:tblW w:w="10648" w:type="dxa"/>
        <w:tblLook w:val="04A0" w:firstRow="1" w:lastRow="0" w:firstColumn="1" w:lastColumn="0" w:noHBand="0" w:noVBand="1"/>
      </w:tblPr>
      <w:tblGrid>
        <w:gridCol w:w="2662"/>
        <w:gridCol w:w="2662"/>
        <w:gridCol w:w="2662"/>
        <w:gridCol w:w="2662"/>
      </w:tblGrid>
      <w:tr w:rsidR="00D43E8C" w:rsidRPr="00D43E8C" w:rsidTr="00D43E8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2" w:type="dxa"/>
            <w:noWrap/>
            <w:hideMark/>
          </w:tcPr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Osimertinib</w:t>
            </w:r>
          </w:p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Anemia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Any Grade</w:t>
            </w:r>
          </w:p>
        </w:tc>
        <w:tc>
          <w:tcPr>
            <w:tcW w:w="2662" w:type="dxa"/>
            <w:noWrap/>
            <w:hideMark/>
          </w:tcPr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Osimertinib</w:t>
            </w:r>
          </w:p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Anemia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Grade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≥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3</w:t>
            </w:r>
          </w:p>
        </w:tc>
        <w:tc>
          <w:tcPr>
            <w:tcW w:w="2662" w:type="dxa"/>
            <w:noWrap/>
            <w:hideMark/>
          </w:tcPr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 xml:space="preserve">Control </w:t>
            </w:r>
          </w:p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Anemia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Any Grade</w:t>
            </w:r>
          </w:p>
        </w:tc>
        <w:tc>
          <w:tcPr>
            <w:tcW w:w="2662" w:type="dxa"/>
            <w:noWrap/>
            <w:hideMark/>
          </w:tcPr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 xml:space="preserve">Control </w:t>
            </w:r>
          </w:p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Anemia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Grade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≥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3</w:t>
            </w:r>
          </w:p>
        </w:tc>
      </w:tr>
      <w:tr w:rsidR="00D43E8C" w:rsidRPr="00D43E8C" w:rsidTr="00D43E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2" w:type="dxa"/>
            <w:noWrap/>
            <w:hideMark/>
          </w:tcPr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21</w:t>
            </w:r>
          </w:p>
        </w:tc>
        <w:tc>
          <w:tcPr>
            <w:tcW w:w="2662" w:type="dxa"/>
            <w:noWrap/>
            <w:hideMark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2</w:t>
            </w:r>
          </w:p>
        </w:tc>
        <w:tc>
          <w:tcPr>
            <w:tcW w:w="2662" w:type="dxa"/>
            <w:noWrap/>
            <w:hideMark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41</w:t>
            </w:r>
          </w:p>
        </w:tc>
        <w:tc>
          <w:tcPr>
            <w:tcW w:w="2662" w:type="dxa"/>
            <w:noWrap/>
            <w:hideMark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16</w:t>
            </w:r>
          </w:p>
        </w:tc>
      </w:tr>
      <w:tr w:rsidR="00D43E8C" w:rsidRPr="00D43E8C" w:rsidTr="00D43E8C">
        <w:trPr>
          <w:trHeight w:val="2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2" w:type="dxa"/>
            <w:noWrap/>
            <w:hideMark/>
          </w:tcPr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34</w:t>
            </w:r>
          </w:p>
        </w:tc>
        <w:tc>
          <w:tcPr>
            <w:tcW w:w="2662" w:type="dxa"/>
            <w:noWrap/>
            <w:hideMark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3</w:t>
            </w:r>
          </w:p>
        </w:tc>
        <w:tc>
          <w:tcPr>
            <w:tcW w:w="2662" w:type="dxa"/>
            <w:noWrap/>
            <w:hideMark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25</w:t>
            </w:r>
          </w:p>
        </w:tc>
        <w:tc>
          <w:tcPr>
            <w:tcW w:w="2662" w:type="dxa"/>
            <w:noWrap/>
            <w:hideMark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3</w:t>
            </w:r>
          </w:p>
        </w:tc>
      </w:tr>
      <w:tr w:rsidR="00D43E8C" w:rsidRPr="00D43E8C" w:rsidTr="00D43E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2" w:type="dxa"/>
            <w:noWrap/>
            <w:hideMark/>
          </w:tcPr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0</w:t>
            </w:r>
          </w:p>
        </w:tc>
        <w:tc>
          <w:tcPr>
            <w:tcW w:w="2662" w:type="dxa"/>
            <w:noWrap/>
            <w:hideMark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0</w:t>
            </w:r>
          </w:p>
        </w:tc>
        <w:tc>
          <w:tcPr>
            <w:tcW w:w="2662" w:type="dxa"/>
            <w:noWrap/>
            <w:hideMark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4</w:t>
            </w:r>
          </w:p>
        </w:tc>
        <w:tc>
          <w:tcPr>
            <w:tcW w:w="2662" w:type="dxa"/>
            <w:noWrap/>
            <w:hideMark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0</w:t>
            </w:r>
          </w:p>
        </w:tc>
      </w:tr>
      <w:tr w:rsidR="00D43E8C" w:rsidRPr="00D43E8C" w:rsidTr="00D43E8C">
        <w:trPr>
          <w:trHeight w:val="2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2" w:type="dxa"/>
            <w:noWrap/>
            <w:hideMark/>
          </w:tcPr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62" w:type="dxa"/>
            <w:noWrap/>
            <w:hideMark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62" w:type="dxa"/>
            <w:noWrap/>
            <w:hideMark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62" w:type="dxa"/>
            <w:noWrap/>
            <w:hideMark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</w:tr>
      <w:tr w:rsidR="00D43E8C" w:rsidRPr="00D43E8C" w:rsidTr="00D43E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2" w:type="dxa"/>
            <w:noWrap/>
            <w:hideMark/>
          </w:tcPr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44</w:t>
            </w:r>
          </w:p>
        </w:tc>
        <w:tc>
          <w:tcPr>
            <w:tcW w:w="2662" w:type="dxa"/>
            <w:noWrap/>
            <w:hideMark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7</w:t>
            </w:r>
          </w:p>
        </w:tc>
        <w:tc>
          <w:tcPr>
            <w:tcW w:w="2662" w:type="dxa"/>
            <w:noWrap/>
            <w:hideMark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27</w:t>
            </w:r>
          </w:p>
        </w:tc>
        <w:tc>
          <w:tcPr>
            <w:tcW w:w="2662" w:type="dxa"/>
            <w:noWrap/>
            <w:hideMark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3</w:t>
            </w:r>
          </w:p>
        </w:tc>
      </w:tr>
      <w:tr w:rsidR="00D43E8C" w:rsidRPr="00D43E8C" w:rsidTr="00D43E8C">
        <w:trPr>
          <w:trHeight w:val="2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2" w:type="dxa"/>
            <w:noWrap/>
            <w:hideMark/>
          </w:tcPr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36</w:t>
            </w:r>
          </w:p>
        </w:tc>
        <w:tc>
          <w:tcPr>
            <w:tcW w:w="2662" w:type="dxa"/>
            <w:noWrap/>
            <w:hideMark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4</w:t>
            </w:r>
          </w:p>
        </w:tc>
        <w:tc>
          <w:tcPr>
            <w:tcW w:w="2662" w:type="dxa"/>
            <w:noWrap/>
            <w:hideMark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41</w:t>
            </w:r>
          </w:p>
        </w:tc>
        <w:tc>
          <w:tcPr>
            <w:tcW w:w="2662" w:type="dxa"/>
            <w:noWrap/>
            <w:hideMark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16</w:t>
            </w:r>
          </w:p>
        </w:tc>
      </w:tr>
      <w:tr w:rsidR="00D43E8C" w:rsidRPr="00D43E8C" w:rsidTr="00D43E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2" w:type="dxa"/>
            <w:noWrap/>
            <w:hideMark/>
          </w:tcPr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62" w:type="dxa"/>
            <w:noWrap/>
            <w:hideMark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62" w:type="dxa"/>
            <w:noWrap/>
            <w:hideMark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62" w:type="dxa"/>
            <w:noWrap/>
            <w:hideMark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</w:tr>
    </w:tbl>
    <w:p w:rsidR="00D43E8C" w:rsidRPr="00D43E8C" w:rsidRDefault="00D43E8C" w:rsidP="00D43E8C">
      <w:pPr>
        <w:rPr>
          <w:rFonts w:ascii="Times New Roman" w:hAnsi="Times New Roman" w:cs="Times New Roman"/>
        </w:rPr>
      </w:pPr>
      <w:r w:rsidRPr="00D43E8C">
        <w:rPr>
          <w:rFonts w:ascii="Times New Roman" w:hAnsi="Times New Roman" w:cs="Times New Roman" w:hint="eastAsia"/>
        </w:rPr>
        <w:t>Continued</w:t>
      </w:r>
      <w:r w:rsidRPr="00D43E8C">
        <w:rPr>
          <w:rFonts w:ascii="Times New Roman" w:hAnsi="Times New Roman" w:cs="Times New Roman" w:hint="eastAsia"/>
        </w:rPr>
        <w:t>↓</w:t>
      </w:r>
      <w:r w:rsidRPr="00D43E8C">
        <w:rPr>
          <w:rFonts w:ascii="Times New Roman" w:hAnsi="Times New Roman" w:cs="Times New Roman" w:hint="eastAsia"/>
        </w:rPr>
        <w:t>:</w:t>
      </w:r>
    </w:p>
    <w:p w:rsidR="00FE3596" w:rsidRPr="00D43E8C" w:rsidRDefault="00FE3596">
      <w:pPr>
        <w:rPr>
          <w:rFonts w:ascii="Times New Roman" w:hAnsi="Times New Roman" w:cs="Times New Roman"/>
        </w:rPr>
      </w:pPr>
    </w:p>
    <w:tbl>
      <w:tblPr>
        <w:tblStyle w:val="-3"/>
        <w:tblW w:w="10636" w:type="dxa"/>
        <w:tblLook w:val="04A0" w:firstRow="1" w:lastRow="0" w:firstColumn="1" w:lastColumn="0" w:noHBand="0" w:noVBand="1"/>
      </w:tblPr>
      <w:tblGrid>
        <w:gridCol w:w="2659"/>
        <w:gridCol w:w="2659"/>
        <w:gridCol w:w="2659"/>
        <w:gridCol w:w="2659"/>
      </w:tblGrid>
      <w:tr w:rsidR="00D43E8C" w:rsidRPr="00D43E8C" w:rsidTr="00D43E8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9" w:type="dxa"/>
            <w:noWrap/>
            <w:hideMark/>
          </w:tcPr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Osimertinib</w:t>
            </w:r>
          </w:p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Asthenia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Any Grade</w:t>
            </w:r>
          </w:p>
        </w:tc>
        <w:tc>
          <w:tcPr>
            <w:tcW w:w="2659" w:type="dxa"/>
            <w:noWrap/>
            <w:hideMark/>
          </w:tcPr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Osimertinib</w:t>
            </w:r>
          </w:p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Asthenia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Grade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≥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3</w:t>
            </w:r>
          </w:p>
        </w:tc>
        <w:tc>
          <w:tcPr>
            <w:tcW w:w="2659" w:type="dxa"/>
            <w:noWrap/>
            <w:hideMark/>
          </w:tcPr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Control</w:t>
            </w:r>
          </w:p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Asthenia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Any Grade</w:t>
            </w:r>
          </w:p>
        </w:tc>
        <w:tc>
          <w:tcPr>
            <w:tcW w:w="2659" w:type="dxa"/>
            <w:noWrap/>
            <w:hideMark/>
          </w:tcPr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Control</w:t>
            </w:r>
          </w:p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Asthenia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Grade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≥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3</w:t>
            </w:r>
          </w:p>
        </w:tc>
      </w:tr>
      <w:tr w:rsidR="00D43E8C" w:rsidRPr="00D43E8C" w:rsidTr="00D43E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9" w:type="dxa"/>
            <w:noWrap/>
            <w:hideMark/>
          </w:tcPr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20</w:t>
            </w:r>
          </w:p>
        </w:tc>
        <w:tc>
          <w:tcPr>
            <w:tcW w:w="2659" w:type="dxa"/>
            <w:noWrap/>
            <w:hideMark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3</w:t>
            </w:r>
          </w:p>
        </w:tc>
        <w:tc>
          <w:tcPr>
            <w:tcW w:w="2659" w:type="dxa"/>
            <w:noWrap/>
            <w:hideMark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20</w:t>
            </w:r>
          </w:p>
        </w:tc>
        <w:tc>
          <w:tcPr>
            <w:tcW w:w="2659" w:type="dxa"/>
            <w:noWrap/>
            <w:hideMark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6</w:t>
            </w:r>
          </w:p>
        </w:tc>
      </w:tr>
      <w:tr w:rsidR="00D43E8C" w:rsidRPr="00D43E8C" w:rsidTr="00D43E8C">
        <w:trPr>
          <w:trHeight w:val="2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9" w:type="dxa"/>
            <w:noWrap/>
            <w:hideMark/>
          </w:tcPr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59" w:type="dxa"/>
            <w:noWrap/>
            <w:hideMark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59" w:type="dxa"/>
            <w:noWrap/>
            <w:hideMark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59" w:type="dxa"/>
            <w:noWrap/>
            <w:hideMark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</w:tr>
      <w:tr w:rsidR="00D43E8C" w:rsidRPr="00D43E8C" w:rsidTr="00D43E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9" w:type="dxa"/>
            <w:noWrap/>
            <w:hideMark/>
          </w:tcPr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59" w:type="dxa"/>
            <w:noWrap/>
            <w:hideMark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59" w:type="dxa"/>
            <w:noWrap/>
            <w:hideMark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59" w:type="dxa"/>
            <w:noWrap/>
            <w:hideMark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</w:tr>
      <w:tr w:rsidR="00D43E8C" w:rsidRPr="00D43E8C" w:rsidTr="00D43E8C">
        <w:trPr>
          <w:trHeight w:val="2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9" w:type="dxa"/>
            <w:noWrap/>
            <w:hideMark/>
          </w:tcPr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59" w:type="dxa"/>
            <w:noWrap/>
            <w:hideMark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59" w:type="dxa"/>
            <w:noWrap/>
            <w:hideMark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59" w:type="dxa"/>
            <w:noWrap/>
            <w:hideMark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</w:tr>
      <w:tr w:rsidR="00D43E8C" w:rsidRPr="00D43E8C" w:rsidTr="00D43E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9" w:type="dxa"/>
            <w:noWrap/>
            <w:hideMark/>
          </w:tcPr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59" w:type="dxa"/>
            <w:noWrap/>
            <w:hideMark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59" w:type="dxa"/>
            <w:noWrap/>
            <w:hideMark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59" w:type="dxa"/>
            <w:noWrap/>
            <w:hideMark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</w:tr>
      <w:tr w:rsidR="00D43E8C" w:rsidRPr="00D43E8C" w:rsidTr="00D43E8C">
        <w:trPr>
          <w:trHeight w:val="2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9" w:type="dxa"/>
            <w:noWrap/>
            <w:hideMark/>
          </w:tcPr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23</w:t>
            </w:r>
          </w:p>
        </w:tc>
        <w:tc>
          <w:tcPr>
            <w:tcW w:w="2659" w:type="dxa"/>
            <w:noWrap/>
            <w:hideMark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2</w:t>
            </w:r>
          </w:p>
        </w:tc>
        <w:tc>
          <w:tcPr>
            <w:tcW w:w="2659" w:type="dxa"/>
            <w:noWrap/>
            <w:hideMark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20</w:t>
            </w:r>
          </w:p>
        </w:tc>
        <w:tc>
          <w:tcPr>
            <w:tcW w:w="2659" w:type="dxa"/>
            <w:noWrap/>
            <w:hideMark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6</w:t>
            </w:r>
          </w:p>
        </w:tc>
      </w:tr>
      <w:tr w:rsidR="00D43E8C" w:rsidRPr="00D43E8C" w:rsidTr="00D43E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9" w:type="dxa"/>
            <w:noWrap/>
            <w:hideMark/>
          </w:tcPr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59" w:type="dxa"/>
            <w:noWrap/>
            <w:hideMark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59" w:type="dxa"/>
            <w:noWrap/>
            <w:hideMark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2659" w:type="dxa"/>
            <w:noWrap/>
            <w:hideMark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</w:tr>
    </w:tbl>
    <w:p w:rsidR="00D43E8C" w:rsidRPr="00D43E8C" w:rsidRDefault="00D43E8C" w:rsidP="00D43E8C">
      <w:pPr>
        <w:rPr>
          <w:rFonts w:ascii="Times New Roman" w:hAnsi="Times New Roman" w:cs="Times New Roman"/>
        </w:rPr>
      </w:pPr>
      <w:r w:rsidRPr="00D43E8C">
        <w:rPr>
          <w:rFonts w:ascii="Times New Roman" w:hAnsi="Times New Roman" w:cs="Times New Roman" w:hint="eastAsia"/>
        </w:rPr>
        <w:t>Continued</w:t>
      </w:r>
      <w:r w:rsidRPr="00D43E8C">
        <w:rPr>
          <w:rFonts w:ascii="Times New Roman" w:hAnsi="Times New Roman" w:cs="Times New Roman" w:hint="eastAsia"/>
        </w:rPr>
        <w:t>↓</w:t>
      </w:r>
      <w:r w:rsidRPr="00D43E8C">
        <w:rPr>
          <w:rFonts w:ascii="Times New Roman" w:hAnsi="Times New Roman" w:cs="Times New Roman" w:hint="eastAsia"/>
        </w:rPr>
        <w:t>:</w:t>
      </w:r>
    </w:p>
    <w:p w:rsidR="00FE3596" w:rsidRPr="00D43E8C" w:rsidRDefault="00FE3596">
      <w:pPr>
        <w:rPr>
          <w:rFonts w:ascii="Times New Roman" w:hAnsi="Times New Roman" w:cs="Times New Roman"/>
        </w:rPr>
      </w:pPr>
    </w:p>
    <w:p w:rsidR="00FE3596" w:rsidRPr="00D43E8C" w:rsidRDefault="00FE3596">
      <w:pPr>
        <w:rPr>
          <w:rFonts w:ascii="Times New Roman" w:hAnsi="Times New Roman" w:cs="Times New Roman"/>
        </w:rPr>
      </w:pPr>
    </w:p>
    <w:p w:rsidR="00FE3596" w:rsidRPr="00D43E8C" w:rsidRDefault="00FE3596">
      <w:pPr>
        <w:rPr>
          <w:rFonts w:ascii="Times New Roman" w:hAnsi="Times New Roman" w:cs="Times New Roman"/>
        </w:rPr>
      </w:pPr>
    </w:p>
    <w:p w:rsidR="00FE3596" w:rsidRPr="00D43E8C" w:rsidRDefault="00FE3596">
      <w:pPr>
        <w:rPr>
          <w:rFonts w:ascii="Times New Roman" w:hAnsi="Times New Roman" w:cs="Times New Roman"/>
        </w:rPr>
      </w:pPr>
    </w:p>
    <w:p w:rsidR="00FE3596" w:rsidRPr="00D43E8C" w:rsidRDefault="00FE3596">
      <w:pPr>
        <w:rPr>
          <w:rFonts w:ascii="Times New Roman" w:hAnsi="Times New Roman" w:cs="Times New Roman"/>
        </w:rPr>
      </w:pPr>
    </w:p>
    <w:tbl>
      <w:tblPr>
        <w:tblStyle w:val="-3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5"/>
        <w:gridCol w:w="1335"/>
        <w:gridCol w:w="1335"/>
        <w:gridCol w:w="1335"/>
        <w:gridCol w:w="1336"/>
        <w:gridCol w:w="1336"/>
      </w:tblGrid>
      <w:tr w:rsidR="00D43E8C" w:rsidRPr="00D43E8C" w:rsidTr="00D43E8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5" w:type="dxa"/>
          </w:tcPr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lastRenderedPageBreak/>
              <w:t>Osimertinib</w:t>
            </w:r>
          </w:p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Pyrexia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Any Grade</w:t>
            </w:r>
          </w:p>
        </w:tc>
        <w:tc>
          <w:tcPr>
            <w:tcW w:w="1335" w:type="dxa"/>
          </w:tcPr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Osimertinib</w:t>
            </w:r>
          </w:p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Pyrexia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Grade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≥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3</w:t>
            </w:r>
          </w:p>
        </w:tc>
        <w:tc>
          <w:tcPr>
            <w:tcW w:w="1335" w:type="dxa"/>
          </w:tcPr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Control</w:t>
            </w:r>
          </w:p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Pyrexia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Any Grade</w:t>
            </w:r>
          </w:p>
        </w:tc>
        <w:tc>
          <w:tcPr>
            <w:tcW w:w="1335" w:type="dxa"/>
          </w:tcPr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Control</w:t>
            </w:r>
          </w:p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Pyrexia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Grade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≥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3</w:t>
            </w:r>
          </w:p>
        </w:tc>
        <w:tc>
          <w:tcPr>
            <w:tcW w:w="1335" w:type="dxa"/>
          </w:tcPr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Osimertinib</w:t>
            </w:r>
          </w:p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ALT elevation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Any Grade</w:t>
            </w:r>
          </w:p>
        </w:tc>
        <w:tc>
          <w:tcPr>
            <w:tcW w:w="1335" w:type="dxa"/>
          </w:tcPr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Osimertinib</w:t>
            </w:r>
          </w:p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ALT elevation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Grade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≥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3</w:t>
            </w:r>
          </w:p>
        </w:tc>
        <w:tc>
          <w:tcPr>
            <w:tcW w:w="1336" w:type="dxa"/>
          </w:tcPr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Control</w:t>
            </w:r>
          </w:p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ALT elevation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Any Grade</w:t>
            </w:r>
          </w:p>
        </w:tc>
        <w:tc>
          <w:tcPr>
            <w:tcW w:w="1336" w:type="dxa"/>
          </w:tcPr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Control</w:t>
            </w:r>
          </w:p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ALT elevation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Grade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≥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3</w:t>
            </w:r>
          </w:p>
        </w:tc>
      </w:tr>
      <w:tr w:rsidR="00D43E8C" w:rsidRPr="00D43E8C" w:rsidTr="00D43E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5" w:type="dxa"/>
          </w:tcPr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18</w:t>
            </w:r>
          </w:p>
        </w:tc>
        <w:tc>
          <w:tcPr>
            <w:tcW w:w="1335" w:type="dxa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0</w:t>
            </w:r>
          </w:p>
        </w:tc>
        <w:tc>
          <w:tcPr>
            <w:tcW w:w="1335" w:type="dxa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14</w:t>
            </w:r>
          </w:p>
        </w:tc>
        <w:tc>
          <w:tcPr>
            <w:tcW w:w="1335" w:type="dxa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0</w:t>
            </w:r>
          </w:p>
        </w:tc>
        <w:tc>
          <w:tcPr>
            <w:tcW w:w="1335" w:type="dxa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18</w:t>
            </w:r>
          </w:p>
        </w:tc>
        <w:tc>
          <w:tcPr>
            <w:tcW w:w="1335" w:type="dxa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3</w:t>
            </w:r>
          </w:p>
        </w:tc>
        <w:tc>
          <w:tcPr>
            <w:tcW w:w="1336" w:type="dxa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15</w:t>
            </w:r>
          </w:p>
        </w:tc>
        <w:tc>
          <w:tcPr>
            <w:tcW w:w="1336" w:type="dxa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1</w:t>
            </w:r>
          </w:p>
        </w:tc>
      </w:tr>
      <w:tr w:rsidR="00D43E8C" w:rsidRPr="00D43E8C" w:rsidTr="00D43E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5" w:type="dxa"/>
          </w:tcPr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28</w:t>
            </w:r>
          </w:p>
        </w:tc>
        <w:tc>
          <w:tcPr>
            <w:tcW w:w="1335" w:type="dxa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0</w:t>
            </w:r>
          </w:p>
        </w:tc>
        <w:tc>
          <w:tcPr>
            <w:tcW w:w="1335" w:type="dxa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11</w:t>
            </w:r>
          </w:p>
        </w:tc>
        <w:tc>
          <w:tcPr>
            <w:tcW w:w="1335" w:type="dxa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1</w:t>
            </w:r>
          </w:p>
        </w:tc>
        <w:tc>
          <w:tcPr>
            <w:tcW w:w="1335" w:type="dxa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18</w:t>
            </w:r>
          </w:p>
        </w:tc>
        <w:tc>
          <w:tcPr>
            <w:tcW w:w="1335" w:type="dxa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1</w:t>
            </w:r>
          </w:p>
        </w:tc>
        <w:tc>
          <w:tcPr>
            <w:tcW w:w="1336" w:type="dxa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75</w:t>
            </w:r>
          </w:p>
        </w:tc>
        <w:tc>
          <w:tcPr>
            <w:tcW w:w="1336" w:type="dxa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25</w:t>
            </w:r>
          </w:p>
        </w:tc>
      </w:tr>
      <w:tr w:rsidR="00D43E8C" w:rsidRPr="00D43E8C" w:rsidTr="00D43E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5" w:type="dxa"/>
          </w:tcPr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5" w:type="dxa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5" w:type="dxa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5" w:type="dxa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5" w:type="dxa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5" w:type="dxa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6" w:type="dxa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6" w:type="dxa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</w:tr>
      <w:tr w:rsidR="00D43E8C" w:rsidRPr="00D43E8C" w:rsidTr="00D43E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5" w:type="dxa"/>
          </w:tcPr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5" w:type="dxa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5" w:type="dxa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5" w:type="dxa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5" w:type="dxa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5" w:type="dxa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6" w:type="dxa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6" w:type="dxa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</w:tr>
      <w:tr w:rsidR="00D43E8C" w:rsidRPr="00D43E8C" w:rsidTr="00D43E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5" w:type="dxa"/>
          </w:tcPr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32</w:t>
            </w:r>
          </w:p>
        </w:tc>
        <w:tc>
          <w:tcPr>
            <w:tcW w:w="1335" w:type="dxa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0</w:t>
            </w:r>
          </w:p>
        </w:tc>
        <w:tc>
          <w:tcPr>
            <w:tcW w:w="1335" w:type="dxa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12</w:t>
            </w:r>
          </w:p>
        </w:tc>
        <w:tc>
          <w:tcPr>
            <w:tcW w:w="1335" w:type="dxa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1</w:t>
            </w:r>
          </w:p>
        </w:tc>
        <w:tc>
          <w:tcPr>
            <w:tcW w:w="1335" w:type="dxa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19</w:t>
            </w:r>
          </w:p>
        </w:tc>
        <w:tc>
          <w:tcPr>
            <w:tcW w:w="1335" w:type="dxa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2</w:t>
            </w:r>
          </w:p>
        </w:tc>
        <w:tc>
          <w:tcPr>
            <w:tcW w:w="1336" w:type="dxa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74</w:t>
            </w:r>
          </w:p>
        </w:tc>
        <w:tc>
          <w:tcPr>
            <w:tcW w:w="1336" w:type="dxa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21</w:t>
            </w:r>
          </w:p>
        </w:tc>
      </w:tr>
      <w:tr w:rsidR="00D43E8C" w:rsidRPr="00D43E8C" w:rsidTr="00D43E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5" w:type="dxa"/>
          </w:tcPr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31</w:t>
            </w:r>
          </w:p>
        </w:tc>
        <w:tc>
          <w:tcPr>
            <w:tcW w:w="1335" w:type="dxa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0</w:t>
            </w:r>
          </w:p>
        </w:tc>
        <w:tc>
          <w:tcPr>
            <w:tcW w:w="1335" w:type="dxa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15</w:t>
            </w:r>
          </w:p>
        </w:tc>
        <w:tc>
          <w:tcPr>
            <w:tcW w:w="1335" w:type="dxa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0</w:t>
            </w:r>
          </w:p>
        </w:tc>
        <w:tc>
          <w:tcPr>
            <w:tcW w:w="1335" w:type="dxa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23</w:t>
            </w:r>
          </w:p>
        </w:tc>
        <w:tc>
          <w:tcPr>
            <w:tcW w:w="1335" w:type="dxa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5</w:t>
            </w:r>
          </w:p>
        </w:tc>
        <w:tc>
          <w:tcPr>
            <w:tcW w:w="1336" w:type="dxa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17</w:t>
            </w:r>
          </w:p>
        </w:tc>
        <w:tc>
          <w:tcPr>
            <w:tcW w:w="1336" w:type="dxa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1</w:t>
            </w:r>
          </w:p>
        </w:tc>
      </w:tr>
      <w:tr w:rsidR="00D43E8C" w:rsidRPr="00D43E8C" w:rsidTr="00D43E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5" w:type="dxa"/>
          </w:tcPr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5" w:type="dxa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5" w:type="dxa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5" w:type="dxa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5" w:type="dxa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5" w:type="dxa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6" w:type="dxa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6" w:type="dxa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</w:tr>
    </w:tbl>
    <w:p w:rsidR="00D43E8C" w:rsidRPr="00D43E8C" w:rsidRDefault="00D43E8C" w:rsidP="00D43E8C">
      <w:pPr>
        <w:rPr>
          <w:rFonts w:ascii="Times New Roman" w:hAnsi="Times New Roman" w:cs="Times New Roman"/>
        </w:rPr>
      </w:pPr>
      <w:r w:rsidRPr="00D43E8C">
        <w:rPr>
          <w:rFonts w:ascii="Times New Roman" w:hAnsi="Times New Roman" w:cs="Times New Roman" w:hint="eastAsia"/>
        </w:rPr>
        <w:t>Continued</w:t>
      </w:r>
      <w:r w:rsidRPr="00D43E8C">
        <w:rPr>
          <w:rFonts w:ascii="Times New Roman" w:hAnsi="Times New Roman" w:cs="Times New Roman" w:hint="eastAsia"/>
        </w:rPr>
        <w:t>↓</w:t>
      </w:r>
      <w:r w:rsidRPr="00D43E8C">
        <w:rPr>
          <w:rFonts w:ascii="Times New Roman" w:hAnsi="Times New Roman" w:cs="Times New Roman" w:hint="eastAsia"/>
        </w:rPr>
        <w:t>:</w:t>
      </w:r>
    </w:p>
    <w:p w:rsidR="00FE3596" w:rsidRPr="00D43E8C" w:rsidRDefault="00FE3596">
      <w:pPr>
        <w:rPr>
          <w:rFonts w:ascii="Times New Roman" w:hAnsi="Times New Roman" w:cs="Times New Roman"/>
        </w:rPr>
      </w:pPr>
    </w:p>
    <w:tbl>
      <w:tblPr>
        <w:tblStyle w:val="-3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5"/>
        <w:gridCol w:w="1335"/>
        <w:gridCol w:w="1335"/>
        <w:gridCol w:w="1335"/>
        <w:gridCol w:w="1336"/>
        <w:gridCol w:w="1336"/>
      </w:tblGrid>
      <w:tr w:rsidR="00D43E8C" w:rsidRPr="00D43E8C" w:rsidTr="00D43E8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5" w:type="dxa"/>
          </w:tcPr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Osimertinib</w:t>
            </w:r>
          </w:p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AST elevation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Any Grade</w:t>
            </w:r>
          </w:p>
        </w:tc>
        <w:tc>
          <w:tcPr>
            <w:tcW w:w="1335" w:type="dxa"/>
          </w:tcPr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Osimertinib</w:t>
            </w:r>
          </w:p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AST elevation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Grade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≥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3</w:t>
            </w:r>
          </w:p>
        </w:tc>
        <w:tc>
          <w:tcPr>
            <w:tcW w:w="1335" w:type="dxa"/>
          </w:tcPr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Control</w:t>
            </w:r>
          </w:p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AST elevation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Any Grade</w:t>
            </w:r>
          </w:p>
        </w:tc>
        <w:tc>
          <w:tcPr>
            <w:tcW w:w="1335" w:type="dxa"/>
          </w:tcPr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Control</w:t>
            </w:r>
          </w:p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AST elevation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Grade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≥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3</w:t>
            </w:r>
          </w:p>
        </w:tc>
        <w:tc>
          <w:tcPr>
            <w:tcW w:w="1335" w:type="dxa"/>
          </w:tcPr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Osimertinib</w:t>
            </w:r>
          </w:p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Malaise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Any Grade</w:t>
            </w:r>
          </w:p>
        </w:tc>
        <w:tc>
          <w:tcPr>
            <w:tcW w:w="1335" w:type="dxa"/>
          </w:tcPr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Osimertinib</w:t>
            </w:r>
          </w:p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Malaise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Grade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≥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3</w:t>
            </w:r>
          </w:p>
        </w:tc>
        <w:tc>
          <w:tcPr>
            <w:tcW w:w="1336" w:type="dxa"/>
          </w:tcPr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Control</w:t>
            </w:r>
          </w:p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Malaise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Any Grade</w:t>
            </w:r>
          </w:p>
        </w:tc>
        <w:tc>
          <w:tcPr>
            <w:tcW w:w="1336" w:type="dxa"/>
          </w:tcPr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Control</w:t>
            </w:r>
          </w:p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Malaise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Grade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≥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3</w:t>
            </w:r>
          </w:p>
        </w:tc>
      </w:tr>
      <w:tr w:rsidR="00D43E8C" w:rsidRPr="00D43E8C" w:rsidTr="00D43E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5" w:type="dxa"/>
          </w:tcPr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14</w:t>
            </w:r>
          </w:p>
        </w:tc>
        <w:tc>
          <w:tcPr>
            <w:tcW w:w="1335" w:type="dxa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3</w:t>
            </w:r>
          </w:p>
        </w:tc>
        <w:tc>
          <w:tcPr>
            <w:tcW w:w="1335" w:type="dxa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15</w:t>
            </w:r>
          </w:p>
        </w:tc>
        <w:tc>
          <w:tcPr>
            <w:tcW w:w="1335" w:type="dxa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1</w:t>
            </w:r>
          </w:p>
        </w:tc>
        <w:tc>
          <w:tcPr>
            <w:tcW w:w="1335" w:type="dxa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11</w:t>
            </w:r>
          </w:p>
        </w:tc>
        <w:tc>
          <w:tcPr>
            <w:tcW w:w="1335" w:type="dxa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0</w:t>
            </w:r>
          </w:p>
        </w:tc>
        <w:tc>
          <w:tcPr>
            <w:tcW w:w="1336" w:type="dxa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14</w:t>
            </w:r>
          </w:p>
        </w:tc>
        <w:tc>
          <w:tcPr>
            <w:tcW w:w="1336" w:type="dxa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0</w:t>
            </w:r>
          </w:p>
        </w:tc>
      </w:tr>
      <w:tr w:rsidR="00D43E8C" w:rsidRPr="00D43E8C" w:rsidTr="00D43E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5" w:type="dxa"/>
          </w:tcPr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26</w:t>
            </w:r>
          </w:p>
        </w:tc>
        <w:tc>
          <w:tcPr>
            <w:tcW w:w="1335" w:type="dxa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2</w:t>
            </w:r>
          </w:p>
        </w:tc>
        <w:tc>
          <w:tcPr>
            <w:tcW w:w="1335" w:type="dxa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68</w:t>
            </w:r>
          </w:p>
        </w:tc>
        <w:tc>
          <w:tcPr>
            <w:tcW w:w="1335" w:type="dxa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12</w:t>
            </w:r>
          </w:p>
        </w:tc>
        <w:tc>
          <w:tcPr>
            <w:tcW w:w="1335" w:type="dxa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5" w:type="dxa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6" w:type="dxa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6" w:type="dxa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</w:tr>
      <w:tr w:rsidR="00D43E8C" w:rsidRPr="00D43E8C" w:rsidTr="00D43E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5" w:type="dxa"/>
          </w:tcPr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5" w:type="dxa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5" w:type="dxa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5" w:type="dxa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5" w:type="dxa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5" w:type="dxa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6" w:type="dxa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6" w:type="dxa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</w:tr>
      <w:tr w:rsidR="00D43E8C" w:rsidRPr="00D43E8C" w:rsidTr="00D43E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5" w:type="dxa"/>
          </w:tcPr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5" w:type="dxa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5" w:type="dxa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5" w:type="dxa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5" w:type="dxa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5" w:type="dxa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6" w:type="dxa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6" w:type="dxa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</w:tr>
      <w:tr w:rsidR="00D43E8C" w:rsidRPr="00D43E8C" w:rsidTr="00D43E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5" w:type="dxa"/>
          </w:tcPr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28</w:t>
            </w:r>
          </w:p>
        </w:tc>
        <w:tc>
          <w:tcPr>
            <w:tcW w:w="1335" w:type="dxa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2</w:t>
            </w:r>
          </w:p>
        </w:tc>
        <w:tc>
          <w:tcPr>
            <w:tcW w:w="1335" w:type="dxa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69</w:t>
            </w:r>
          </w:p>
        </w:tc>
        <w:tc>
          <w:tcPr>
            <w:tcW w:w="1335" w:type="dxa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12</w:t>
            </w:r>
          </w:p>
        </w:tc>
        <w:tc>
          <w:tcPr>
            <w:tcW w:w="1335" w:type="dxa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5" w:type="dxa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6" w:type="dxa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6" w:type="dxa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</w:tr>
      <w:tr w:rsidR="00D43E8C" w:rsidRPr="00D43E8C" w:rsidTr="00D43E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5" w:type="dxa"/>
          </w:tcPr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21</w:t>
            </w:r>
          </w:p>
        </w:tc>
        <w:tc>
          <w:tcPr>
            <w:tcW w:w="1335" w:type="dxa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4</w:t>
            </w:r>
          </w:p>
        </w:tc>
        <w:tc>
          <w:tcPr>
            <w:tcW w:w="1335" w:type="dxa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16</w:t>
            </w:r>
          </w:p>
        </w:tc>
        <w:tc>
          <w:tcPr>
            <w:tcW w:w="1335" w:type="dxa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1</w:t>
            </w:r>
          </w:p>
        </w:tc>
        <w:tc>
          <w:tcPr>
            <w:tcW w:w="1335" w:type="dxa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12</w:t>
            </w:r>
          </w:p>
        </w:tc>
        <w:tc>
          <w:tcPr>
            <w:tcW w:w="1335" w:type="dxa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0</w:t>
            </w:r>
          </w:p>
        </w:tc>
        <w:tc>
          <w:tcPr>
            <w:tcW w:w="1336" w:type="dxa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14</w:t>
            </w:r>
          </w:p>
        </w:tc>
        <w:tc>
          <w:tcPr>
            <w:tcW w:w="1336" w:type="dxa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0</w:t>
            </w:r>
          </w:p>
        </w:tc>
      </w:tr>
      <w:tr w:rsidR="00D43E8C" w:rsidRPr="00D43E8C" w:rsidTr="00D43E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5" w:type="dxa"/>
          </w:tcPr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5" w:type="dxa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5" w:type="dxa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5" w:type="dxa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5" w:type="dxa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5" w:type="dxa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6" w:type="dxa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6" w:type="dxa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</w:tr>
    </w:tbl>
    <w:p w:rsidR="00D43E8C" w:rsidRPr="00D43E8C" w:rsidRDefault="00D43E8C" w:rsidP="00D43E8C">
      <w:pPr>
        <w:rPr>
          <w:rFonts w:ascii="Times New Roman" w:hAnsi="Times New Roman" w:cs="Times New Roman"/>
        </w:rPr>
      </w:pPr>
      <w:r w:rsidRPr="00D43E8C">
        <w:rPr>
          <w:rFonts w:ascii="Times New Roman" w:hAnsi="Times New Roman" w:cs="Times New Roman" w:hint="eastAsia"/>
        </w:rPr>
        <w:t>Continued</w:t>
      </w:r>
      <w:r w:rsidRPr="00D43E8C">
        <w:rPr>
          <w:rFonts w:ascii="Times New Roman" w:hAnsi="Times New Roman" w:cs="Times New Roman" w:hint="eastAsia"/>
        </w:rPr>
        <w:t>↓</w:t>
      </w:r>
      <w:r w:rsidRPr="00D43E8C">
        <w:rPr>
          <w:rFonts w:ascii="Times New Roman" w:hAnsi="Times New Roman" w:cs="Times New Roman" w:hint="eastAsia"/>
        </w:rPr>
        <w:t>:</w:t>
      </w:r>
    </w:p>
    <w:p w:rsidR="00FE3596" w:rsidRPr="00D43E8C" w:rsidRDefault="00FE3596">
      <w:pPr>
        <w:rPr>
          <w:rFonts w:ascii="Times New Roman" w:hAnsi="Times New Roman" w:cs="Times New Roman"/>
        </w:rPr>
      </w:pPr>
    </w:p>
    <w:tbl>
      <w:tblPr>
        <w:tblStyle w:val="-3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5"/>
        <w:gridCol w:w="1335"/>
        <w:gridCol w:w="1335"/>
        <w:gridCol w:w="1335"/>
        <w:gridCol w:w="1336"/>
        <w:gridCol w:w="1336"/>
      </w:tblGrid>
      <w:tr w:rsidR="00D43E8C" w:rsidRPr="00D43E8C" w:rsidTr="005352B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5" w:type="dxa"/>
            <w:vAlign w:val="center"/>
          </w:tcPr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Osimertinib</w:t>
            </w:r>
          </w:p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Prolonged QT interval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Any Grade</w:t>
            </w:r>
          </w:p>
        </w:tc>
        <w:tc>
          <w:tcPr>
            <w:tcW w:w="1335" w:type="dxa"/>
            <w:vAlign w:val="center"/>
          </w:tcPr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Osimertinib</w:t>
            </w:r>
          </w:p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Prolonged QT interval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Grade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≥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3</w:t>
            </w:r>
          </w:p>
        </w:tc>
        <w:tc>
          <w:tcPr>
            <w:tcW w:w="1335" w:type="dxa"/>
            <w:vAlign w:val="center"/>
          </w:tcPr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Control</w:t>
            </w:r>
          </w:p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Prolonged QT interval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Any Grade</w:t>
            </w:r>
          </w:p>
        </w:tc>
        <w:tc>
          <w:tcPr>
            <w:tcW w:w="1335" w:type="dxa"/>
            <w:vAlign w:val="center"/>
          </w:tcPr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Control</w:t>
            </w:r>
          </w:p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Prolonged QT interval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Grade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≥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3</w:t>
            </w:r>
          </w:p>
        </w:tc>
        <w:tc>
          <w:tcPr>
            <w:tcW w:w="1335" w:type="dxa"/>
            <w:vAlign w:val="center"/>
          </w:tcPr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Osimertinib</w:t>
            </w:r>
          </w:p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Alopecia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Any Grade</w:t>
            </w:r>
          </w:p>
        </w:tc>
        <w:tc>
          <w:tcPr>
            <w:tcW w:w="1335" w:type="dxa"/>
            <w:vAlign w:val="center"/>
          </w:tcPr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Osimertinib</w:t>
            </w:r>
          </w:p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Alopecia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Grade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≥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3</w:t>
            </w:r>
          </w:p>
        </w:tc>
        <w:tc>
          <w:tcPr>
            <w:tcW w:w="1336" w:type="dxa"/>
            <w:vAlign w:val="center"/>
          </w:tcPr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Control</w:t>
            </w:r>
          </w:p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Alopecia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Any Grade</w:t>
            </w:r>
          </w:p>
        </w:tc>
        <w:tc>
          <w:tcPr>
            <w:tcW w:w="1336" w:type="dxa"/>
            <w:vAlign w:val="center"/>
          </w:tcPr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Control</w:t>
            </w:r>
          </w:p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Alopecia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Grade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≥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3</w:t>
            </w:r>
          </w:p>
        </w:tc>
      </w:tr>
      <w:tr w:rsidR="00D43E8C" w:rsidRPr="00D43E8C" w:rsidTr="00D43E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5" w:type="dxa"/>
          </w:tcPr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5" w:type="dxa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5" w:type="dxa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5" w:type="dxa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5" w:type="dxa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5" w:type="dxa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6" w:type="dxa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6" w:type="dxa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</w:tr>
      <w:tr w:rsidR="00D43E8C" w:rsidRPr="00D43E8C" w:rsidTr="005352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5" w:type="dxa"/>
            <w:vAlign w:val="center"/>
          </w:tcPr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28</w:t>
            </w:r>
          </w:p>
        </w:tc>
        <w:tc>
          <w:tcPr>
            <w:tcW w:w="1335" w:type="dxa"/>
            <w:vAlign w:val="center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6</w:t>
            </w:r>
          </w:p>
        </w:tc>
        <w:tc>
          <w:tcPr>
            <w:tcW w:w="1335" w:type="dxa"/>
            <w:vAlign w:val="center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11</w:t>
            </w:r>
          </w:p>
        </w:tc>
        <w:tc>
          <w:tcPr>
            <w:tcW w:w="1335" w:type="dxa"/>
            <w:vAlign w:val="center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2</w:t>
            </w:r>
          </w:p>
        </w:tc>
        <w:tc>
          <w:tcPr>
            <w:tcW w:w="1335" w:type="dxa"/>
            <w:vAlign w:val="center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20</w:t>
            </w:r>
          </w:p>
        </w:tc>
        <w:tc>
          <w:tcPr>
            <w:tcW w:w="1335" w:type="dxa"/>
            <w:vAlign w:val="center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0</w:t>
            </w:r>
          </w:p>
        </w:tc>
        <w:tc>
          <w:tcPr>
            <w:tcW w:w="1336" w:type="dxa"/>
            <w:vAlign w:val="center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35</w:t>
            </w:r>
          </w:p>
        </w:tc>
        <w:tc>
          <w:tcPr>
            <w:tcW w:w="1336" w:type="dxa"/>
            <w:vAlign w:val="center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0</w:t>
            </w:r>
          </w:p>
        </w:tc>
      </w:tr>
      <w:tr w:rsidR="00D43E8C" w:rsidRPr="00D43E8C" w:rsidTr="005352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5" w:type="dxa"/>
            <w:vAlign w:val="center"/>
          </w:tcPr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5</w:t>
            </w:r>
          </w:p>
        </w:tc>
        <w:tc>
          <w:tcPr>
            <w:tcW w:w="1335" w:type="dxa"/>
            <w:vAlign w:val="center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0</w:t>
            </w:r>
          </w:p>
        </w:tc>
        <w:tc>
          <w:tcPr>
            <w:tcW w:w="1335" w:type="dxa"/>
            <w:vAlign w:val="center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0</w:t>
            </w:r>
          </w:p>
        </w:tc>
        <w:tc>
          <w:tcPr>
            <w:tcW w:w="1335" w:type="dxa"/>
            <w:vAlign w:val="center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0</w:t>
            </w:r>
          </w:p>
        </w:tc>
        <w:tc>
          <w:tcPr>
            <w:tcW w:w="1335" w:type="dxa"/>
            <w:vAlign w:val="center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1</w:t>
            </w:r>
          </w:p>
        </w:tc>
        <w:tc>
          <w:tcPr>
            <w:tcW w:w="1335" w:type="dxa"/>
            <w:vAlign w:val="center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0</w:t>
            </w:r>
          </w:p>
        </w:tc>
        <w:tc>
          <w:tcPr>
            <w:tcW w:w="1336" w:type="dxa"/>
            <w:vAlign w:val="center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56</w:t>
            </w:r>
          </w:p>
        </w:tc>
        <w:tc>
          <w:tcPr>
            <w:tcW w:w="1336" w:type="dxa"/>
            <w:vAlign w:val="center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11</w:t>
            </w:r>
          </w:p>
        </w:tc>
      </w:tr>
      <w:tr w:rsidR="00D43E8C" w:rsidRPr="00D43E8C" w:rsidTr="005352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5" w:type="dxa"/>
            <w:vAlign w:val="center"/>
          </w:tcPr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5" w:type="dxa"/>
            <w:vAlign w:val="center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5" w:type="dxa"/>
            <w:vAlign w:val="center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5" w:type="dxa"/>
            <w:vAlign w:val="center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5" w:type="dxa"/>
            <w:vAlign w:val="center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5" w:type="dxa"/>
            <w:vAlign w:val="center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6" w:type="dxa"/>
            <w:vAlign w:val="center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6" w:type="dxa"/>
            <w:vAlign w:val="center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</w:tr>
      <w:tr w:rsidR="00D43E8C" w:rsidRPr="00D43E8C" w:rsidTr="005352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5" w:type="dxa"/>
            <w:vAlign w:val="center"/>
          </w:tcPr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28</w:t>
            </w:r>
          </w:p>
        </w:tc>
        <w:tc>
          <w:tcPr>
            <w:tcW w:w="1335" w:type="dxa"/>
            <w:vAlign w:val="center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4</w:t>
            </w:r>
          </w:p>
        </w:tc>
        <w:tc>
          <w:tcPr>
            <w:tcW w:w="1335" w:type="dxa"/>
            <w:vAlign w:val="center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12</w:t>
            </w:r>
          </w:p>
        </w:tc>
        <w:tc>
          <w:tcPr>
            <w:tcW w:w="1335" w:type="dxa"/>
            <w:vAlign w:val="center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2</w:t>
            </w:r>
          </w:p>
        </w:tc>
        <w:tc>
          <w:tcPr>
            <w:tcW w:w="1335" w:type="dxa"/>
            <w:vAlign w:val="center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22</w:t>
            </w:r>
          </w:p>
        </w:tc>
        <w:tc>
          <w:tcPr>
            <w:tcW w:w="1335" w:type="dxa"/>
            <w:vAlign w:val="center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0</w:t>
            </w:r>
          </w:p>
        </w:tc>
        <w:tc>
          <w:tcPr>
            <w:tcW w:w="1336" w:type="dxa"/>
            <w:vAlign w:val="center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35</w:t>
            </w:r>
          </w:p>
        </w:tc>
        <w:tc>
          <w:tcPr>
            <w:tcW w:w="1336" w:type="dxa"/>
            <w:vAlign w:val="center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0</w:t>
            </w:r>
          </w:p>
        </w:tc>
      </w:tr>
      <w:tr w:rsidR="00D43E8C" w:rsidRPr="00D43E8C" w:rsidTr="005352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5" w:type="dxa"/>
            <w:vAlign w:val="center"/>
          </w:tcPr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5" w:type="dxa"/>
            <w:vAlign w:val="center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5" w:type="dxa"/>
            <w:vAlign w:val="center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5" w:type="dxa"/>
            <w:vAlign w:val="center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5" w:type="dxa"/>
            <w:vAlign w:val="center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5" w:type="dxa"/>
            <w:vAlign w:val="center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6" w:type="dxa"/>
            <w:vAlign w:val="center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6" w:type="dxa"/>
            <w:vAlign w:val="center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</w:tr>
      <w:tr w:rsidR="00D43E8C" w:rsidRPr="00D43E8C" w:rsidTr="005352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5" w:type="dxa"/>
            <w:vAlign w:val="center"/>
          </w:tcPr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5" w:type="dxa"/>
            <w:vAlign w:val="center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5" w:type="dxa"/>
            <w:vAlign w:val="center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5" w:type="dxa"/>
            <w:vAlign w:val="center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5" w:type="dxa"/>
            <w:vAlign w:val="center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5" w:type="dxa"/>
            <w:vAlign w:val="center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6" w:type="dxa"/>
            <w:vAlign w:val="center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6" w:type="dxa"/>
            <w:vAlign w:val="center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</w:tr>
    </w:tbl>
    <w:p w:rsidR="00D43E8C" w:rsidRPr="00D43E8C" w:rsidRDefault="00D43E8C" w:rsidP="00D43E8C">
      <w:pPr>
        <w:rPr>
          <w:rFonts w:ascii="Times New Roman" w:hAnsi="Times New Roman" w:cs="Times New Roman"/>
        </w:rPr>
      </w:pPr>
      <w:r w:rsidRPr="00D43E8C">
        <w:rPr>
          <w:rFonts w:ascii="Times New Roman" w:hAnsi="Times New Roman" w:cs="Times New Roman" w:hint="eastAsia"/>
        </w:rPr>
        <w:t>Continued</w:t>
      </w:r>
      <w:r w:rsidRPr="00D43E8C">
        <w:rPr>
          <w:rFonts w:ascii="Times New Roman" w:hAnsi="Times New Roman" w:cs="Times New Roman" w:hint="eastAsia"/>
        </w:rPr>
        <w:t>↓</w:t>
      </w:r>
      <w:r w:rsidRPr="00D43E8C">
        <w:rPr>
          <w:rFonts w:ascii="Times New Roman" w:hAnsi="Times New Roman" w:cs="Times New Roman" w:hint="eastAsia"/>
        </w:rPr>
        <w:t>:</w:t>
      </w:r>
    </w:p>
    <w:p w:rsidR="00FE3596" w:rsidRPr="00D43E8C" w:rsidRDefault="00FE3596">
      <w:pPr>
        <w:rPr>
          <w:rFonts w:ascii="Times New Roman" w:hAnsi="Times New Roman" w:cs="Times New Roman"/>
        </w:rPr>
      </w:pPr>
    </w:p>
    <w:tbl>
      <w:tblPr>
        <w:tblStyle w:val="-3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5"/>
        <w:gridCol w:w="1335"/>
        <w:gridCol w:w="1335"/>
        <w:gridCol w:w="1335"/>
        <w:gridCol w:w="1336"/>
        <w:gridCol w:w="1336"/>
      </w:tblGrid>
      <w:tr w:rsidR="00D43E8C" w:rsidRPr="00D43E8C" w:rsidTr="00BC025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5" w:type="dxa"/>
            <w:vAlign w:val="center"/>
          </w:tcPr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Osimertinib</w:t>
            </w:r>
          </w:p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Nail effects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Any Grade</w:t>
            </w:r>
          </w:p>
        </w:tc>
        <w:tc>
          <w:tcPr>
            <w:tcW w:w="1335" w:type="dxa"/>
            <w:vAlign w:val="center"/>
          </w:tcPr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Osimertinib</w:t>
            </w:r>
          </w:p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Nail effects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Grade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≥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3</w:t>
            </w:r>
          </w:p>
        </w:tc>
        <w:tc>
          <w:tcPr>
            <w:tcW w:w="1335" w:type="dxa"/>
            <w:vAlign w:val="center"/>
          </w:tcPr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Control</w:t>
            </w:r>
          </w:p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Nail effects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Any Grade</w:t>
            </w:r>
          </w:p>
        </w:tc>
        <w:tc>
          <w:tcPr>
            <w:tcW w:w="1335" w:type="dxa"/>
            <w:vAlign w:val="center"/>
          </w:tcPr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Control</w:t>
            </w:r>
          </w:p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Nail effects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Grade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≥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3</w:t>
            </w:r>
          </w:p>
        </w:tc>
        <w:tc>
          <w:tcPr>
            <w:tcW w:w="1335" w:type="dxa"/>
            <w:vAlign w:val="center"/>
          </w:tcPr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Osimertinib</w:t>
            </w:r>
          </w:p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Insomnia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Any Grade</w:t>
            </w:r>
          </w:p>
        </w:tc>
        <w:tc>
          <w:tcPr>
            <w:tcW w:w="1335" w:type="dxa"/>
            <w:vAlign w:val="center"/>
          </w:tcPr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Osimertinib</w:t>
            </w:r>
          </w:p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Insomnia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Grade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≥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3</w:t>
            </w:r>
          </w:p>
        </w:tc>
        <w:tc>
          <w:tcPr>
            <w:tcW w:w="1336" w:type="dxa"/>
            <w:vAlign w:val="center"/>
          </w:tcPr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Control</w:t>
            </w:r>
          </w:p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Insomnia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Any Grade</w:t>
            </w:r>
          </w:p>
        </w:tc>
        <w:tc>
          <w:tcPr>
            <w:tcW w:w="1336" w:type="dxa"/>
            <w:vAlign w:val="center"/>
          </w:tcPr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Control</w:t>
            </w:r>
          </w:p>
          <w:p w:rsidR="00D43E8C" w:rsidRPr="00D43E8C" w:rsidRDefault="00D43E8C" w:rsidP="00D43E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  <w:t>Insomnia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 Grade 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≥</w:t>
            </w: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3</w:t>
            </w:r>
          </w:p>
        </w:tc>
      </w:tr>
      <w:tr w:rsidR="00D43E8C" w:rsidRPr="00D43E8C" w:rsidTr="00D43E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5" w:type="dxa"/>
          </w:tcPr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61</w:t>
            </w:r>
          </w:p>
        </w:tc>
        <w:tc>
          <w:tcPr>
            <w:tcW w:w="1335" w:type="dxa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0</w:t>
            </w:r>
          </w:p>
        </w:tc>
        <w:tc>
          <w:tcPr>
            <w:tcW w:w="1335" w:type="dxa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2</w:t>
            </w:r>
          </w:p>
        </w:tc>
        <w:tc>
          <w:tcPr>
            <w:tcW w:w="1335" w:type="dxa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0</w:t>
            </w:r>
          </w:p>
        </w:tc>
        <w:tc>
          <w:tcPr>
            <w:tcW w:w="1335" w:type="dxa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5" w:type="dxa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6" w:type="dxa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6" w:type="dxa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</w:tr>
      <w:tr w:rsidR="00D43E8C" w:rsidRPr="00D43E8C" w:rsidTr="00BC025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5" w:type="dxa"/>
            <w:vAlign w:val="center"/>
          </w:tcPr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97</w:t>
            </w:r>
          </w:p>
        </w:tc>
        <w:tc>
          <w:tcPr>
            <w:tcW w:w="1335" w:type="dxa"/>
            <w:vAlign w:val="center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1</w:t>
            </w:r>
          </w:p>
        </w:tc>
        <w:tc>
          <w:tcPr>
            <w:tcW w:w="1335" w:type="dxa"/>
            <w:vAlign w:val="center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91</w:t>
            </w:r>
          </w:p>
        </w:tc>
        <w:tc>
          <w:tcPr>
            <w:tcW w:w="1335" w:type="dxa"/>
            <w:vAlign w:val="center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2</w:t>
            </w:r>
          </w:p>
        </w:tc>
        <w:tc>
          <w:tcPr>
            <w:tcW w:w="1335" w:type="dxa"/>
            <w:vAlign w:val="center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5" w:type="dxa"/>
            <w:vAlign w:val="center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6" w:type="dxa"/>
            <w:vAlign w:val="center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6" w:type="dxa"/>
            <w:vAlign w:val="center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</w:tr>
      <w:tr w:rsidR="00D43E8C" w:rsidRPr="00D43E8C" w:rsidTr="00BC02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5" w:type="dxa"/>
            <w:vAlign w:val="center"/>
          </w:tcPr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5" w:type="dxa"/>
            <w:vAlign w:val="center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5" w:type="dxa"/>
            <w:vAlign w:val="center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5" w:type="dxa"/>
            <w:vAlign w:val="center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5" w:type="dxa"/>
            <w:vAlign w:val="center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5" w:type="dxa"/>
            <w:vAlign w:val="center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6" w:type="dxa"/>
            <w:vAlign w:val="center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6" w:type="dxa"/>
            <w:vAlign w:val="center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</w:tr>
      <w:tr w:rsidR="00D43E8C" w:rsidRPr="00D43E8C" w:rsidTr="00BC025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5" w:type="dxa"/>
            <w:vAlign w:val="center"/>
          </w:tcPr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5" w:type="dxa"/>
            <w:vAlign w:val="center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5" w:type="dxa"/>
            <w:vAlign w:val="center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5" w:type="dxa"/>
            <w:vAlign w:val="center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5" w:type="dxa"/>
            <w:vAlign w:val="center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5" w:type="dxa"/>
            <w:vAlign w:val="center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6" w:type="dxa"/>
            <w:vAlign w:val="center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6" w:type="dxa"/>
            <w:vAlign w:val="center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 xml:space="preserve">　</w:t>
            </w:r>
          </w:p>
        </w:tc>
      </w:tr>
      <w:tr w:rsidR="00D43E8C" w:rsidRPr="00D43E8C" w:rsidTr="00BC02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5" w:type="dxa"/>
            <w:vAlign w:val="center"/>
          </w:tcPr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108</w:t>
            </w:r>
          </w:p>
        </w:tc>
        <w:tc>
          <w:tcPr>
            <w:tcW w:w="1335" w:type="dxa"/>
            <w:vAlign w:val="center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2</w:t>
            </w:r>
          </w:p>
        </w:tc>
        <w:tc>
          <w:tcPr>
            <w:tcW w:w="1335" w:type="dxa"/>
            <w:vAlign w:val="center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95</w:t>
            </w:r>
          </w:p>
        </w:tc>
        <w:tc>
          <w:tcPr>
            <w:tcW w:w="1335" w:type="dxa"/>
            <w:vAlign w:val="center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2</w:t>
            </w:r>
          </w:p>
        </w:tc>
        <w:tc>
          <w:tcPr>
            <w:tcW w:w="1335" w:type="dxa"/>
            <w:vAlign w:val="center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31</w:t>
            </w:r>
          </w:p>
        </w:tc>
        <w:tc>
          <w:tcPr>
            <w:tcW w:w="1335" w:type="dxa"/>
            <w:vAlign w:val="center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0</w:t>
            </w:r>
          </w:p>
        </w:tc>
        <w:tc>
          <w:tcPr>
            <w:tcW w:w="1336" w:type="dxa"/>
            <w:vAlign w:val="center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21</w:t>
            </w:r>
          </w:p>
        </w:tc>
        <w:tc>
          <w:tcPr>
            <w:tcW w:w="1336" w:type="dxa"/>
            <w:vAlign w:val="center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0</w:t>
            </w:r>
          </w:p>
        </w:tc>
      </w:tr>
      <w:tr w:rsidR="00D43E8C" w:rsidRPr="00D43E8C" w:rsidTr="00BC025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5" w:type="dxa"/>
            <w:vAlign w:val="center"/>
          </w:tcPr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72</w:t>
            </w:r>
          </w:p>
        </w:tc>
        <w:tc>
          <w:tcPr>
            <w:tcW w:w="1335" w:type="dxa"/>
            <w:vAlign w:val="center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0</w:t>
            </w:r>
          </w:p>
        </w:tc>
        <w:tc>
          <w:tcPr>
            <w:tcW w:w="1335" w:type="dxa"/>
            <w:vAlign w:val="center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2</w:t>
            </w:r>
          </w:p>
        </w:tc>
        <w:tc>
          <w:tcPr>
            <w:tcW w:w="1335" w:type="dxa"/>
            <w:vAlign w:val="center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0</w:t>
            </w:r>
          </w:p>
        </w:tc>
        <w:tc>
          <w:tcPr>
            <w:tcW w:w="1335" w:type="dxa"/>
            <w:vAlign w:val="center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26</w:t>
            </w:r>
          </w:p>
        </w:tc>
        <w:tc>
          <w:tcPr>
            <w:tcW w:w="1335" w:type="dxa"/>
            <w:vAlign w:val="center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0</w:t>
            </w:r>
          </w:p>
        </w:tc>
        <w:tc>
          <w:tcPr>
            <w:tcW w:w="1336" w:type="dxa"/>
            <w:vAlign w:val="center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14</w:t>
            </w:r>
          </w:p>
        </w:tc>
        <w:tc>
          <w:tcPr>
            <w:tcW w:w="1336" w:type="dxa"/>
            <w:vAlign w:val="center"/>
          </w:tcPr>
          <w:p w:rsidR="00D43E8C" w:rsidRPr="00D43E8C" w:rsidRDefault="00D43E8C" w:rsidP="00D43E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Cs/>
                <w:color w:val="auto"/>
                <w:sz w:val="16"/>
                <w:szCs w:val="18"/>
              </w:rPr>
              <w:t>0</w:t>
            </w:r>
          </w:p>
        </w:tc>
      </w:tr>
      <w:tr w:rsidR="00D43E8C" w:rsidRPr="00D43E8C" w:rsidTr="00BC02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5" w:type="dxa"/>
            <w:vAlign w:val="center"/>
          </w:tcPr>
          <w:p w:rsidR="00D43E8C" w:rsidRPr="00D43E8C" w:rsidRDefault="00D43E8C" w:rsidP="00D43E8C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b w:val="0"/>
                <w:bCs w:val="0"/>
                <w:color w:val="auto"/>
                <w:sz w:val="16"/>
                <w:szCs w:val="18"/>
              </w:rPr>
              <w:t>85</w:t>
            </w:r>
          </w:p>
        </w:tc>
        <w:tc>
          <w:tcPr>
            <w:tcW w:w="1335" w:type="dxa"/>
            <w:vAlign w:val="center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3</w:t>
            </w:r>
          </w:p>
        </w:tc>
        <w:tc>
          <w:tcPr>
            <w:tcW w:w="1335" w:type="dxa"/>
            <w:vAlign w:val="center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5</w:t>
            </w:r>
          </w:p>
        </w:tc>
        <w:tc>
          <w:tcPr>
            <w:tcW w:w="1335" w:type="dxa"/>
            <w:vAlign w:val="center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>0</w:t>
            </w:r>
          </w:p>
        </w:tc>
        <w:tc>
          <w:tcPr>
            <w:tcW w:w="1335" w:type="dxa"/>
            <w:vAlign w:val="center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5" w:type="dxa"/>
            <w:vAlign w:val="center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6" w:type="dxa"/>
            <w:vAlign w:val="center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  <w:tc>
          <w:tcPr>
            <w:tcW w:w="1336" w:type="dxa"/>
            <w:vAlign w:val="center"/>
          </w:tcPr>
          <w:p w:rsidR="00D43E8C" w:rsidRPr="00D43E8C" w:rsidRDefault="00D43E8C" w:rsidP="00D43E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6"/>
                <w:szCs w:val="18"/>
              </w:rPr>
            </w:pPr>
            <w:r w:rsidRPr="00D43E8C">
              <w:rPr>
                <w:rFonts w:ascii="Times New Roman" w:hAnsi="Times New Roman" w:cs="Times New Roman" w:hint="eastAsia"/>
                <w:color w:val="auto"/>
                <w:sz w:val="16"/>
                <w:szCs w:val="18"/>
              </w:rPr>
              <w:t xml:space="preserve">　</w:t>
            </w:r>
          </w:p>
        </w:tc>
      </w:tr>
    </w:tbl>
    <w:p w:rsidR="00FE3596" w:rsidRPr="00D43E8C" w:rsidRDefault="00FE3596">
      <w:pPr>
        <w:rPr>
          <w:rFonts w:ascii="Times New Roman" w:hAnsi="Times New Roman" w:cs="Times New Roman"/>
        </w:rPr>
      </w:pPr>
    </w:p>
    <w:sectPr w:rsidR="00FE3596" w:rsidRPr="00D43E8C" w:rsidSect="007C16B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doNotDisplayPageBoundarie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567"/>
    <w:rsid w:val="000A2842"/>
    <w:rsid w:val="00324A5D"/>
    <w:rsid w:val="00364F42"/>
    <w:rsid w:val="003916E9"/>
    <w:rsid w:val="003D2C35"/>
    <w:rsid w:val="003E2A1B"/>
    <w:rsid w:val="003E331C"/>
    <w:rsid w:val="00436508"/>
    <w:rsid w:val="004C03AE"/>
    <w:rsid w:val="004F628F"/>
    <w:rsid w:val="005656F8"/>
    <w:rsid w:val="00577567"/>
    <w:rsid w:val="005E5BB2"/>
    <w:rsid w:val="006B3696"/>
    <w:rsid w:val="007A4CEC"/>
    <w:rsid w:val="007C16BC"/>
    <w:rsid w:val="007E6EF0"/>
    <w:rsid w:val="007F2CA5"/>
    <w:rsid w:val="00843FD2"/>
    <w:rsid w:val="00887287"/>
    <w:rsid w:val="00932B70"/>
    <w:rsid w:val="00AE4B35"/>
    <w:rsid w:val="00BD4769"/>
    <w:rsid w:val="00C01044"/>
    <w:rsid w:val="00C402A9"/>
    <w:rsid w:val="00C74D91"/>
    <w:rsid w:val="00CE17C0"/>
    <w:rsid w:val="00D07FC6"/>
    <w:rsid w:val="00D43E8C"/>
    <w:rsid w:val="00D5235A"/>
    <w:rsid w:val="00E01A7E"/>
    <w:rsid w:val="00E10BC8"/>
    <w:rsid w:val="00F61857"/>
    <w:rsid w:val="00F82A03"/>
    <w:rsid w:val="00FC07C5"/>
    <w:rsid w:val="00FE3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5B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Light Shading"/>
    <w:basedOn w:val="a1"/>
    <w:uiPriority w:val="60"/>
    <w:rsid w:val="00C01044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C01044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C01044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F61857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5B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Light Shading"/>
    <w:basedOn w:val="a1"/>
    <w:uiPriority w:val="60"/>
    <w:rsid w:val="00C01044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C01044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C01044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F61857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7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9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8</Pages>
  <Words>1230</Words>
  <Characters>7014</Characters>
  <Application>Microsoft Office Word</Application>
  <DocSecurity>0</DocSecurity>
  <Lines>58</Lines>
  <Paragraphs>16</Paragraphs>
  <ScaleCrop>false</ScaleCrop>
  <Company/>
  <LinksUpToDate>false</LinksUpToDate>
  <CharactersWithSpaces>8228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webuser</cp:lastModifiedBy>
  <cp:revision>33</cp:revision>
  <dcterms:created xsi:type="dcterms:W3CDTF">2021-12-04T01:12:00Z</dcterms:created>
  <dcterms:modified xsi:type="dcterms:W3CDTF">2022-09-23T14:33:00Z</dcterms:modified>
</cp:coreProperties>
</file>