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280C2" w14:textId="3BC16387" w:rsidR="00617976" w:rsidRDefault="7B95CD3D">
      <w:pPr>
        <w:rPr>
          <w:b/>
        </w:rPr>
      </w:pPr>
      <w:r w:rsidRPr="001F737B">
        <w:rPr>
          <w:b/>
        </w:rPr>
        <w:t xml:space="preserve">Table </w:t>
      </w:r>
      <w:r w:rsidR="003613E1">
        <w:rPr>
          <w:b/>
        </w:rPr>
        <w:t>S1</w:t>
      </w:r>
      <w:bookmarkStart w:id="0" w:name="_GoBack"/>
      <w:bookmarkEnd w:id="0"/>
    </w:p>
    <w:p w14:paraId="2E0B7971" w14:textId="68F0ED9F" w:rsidR="00A057CE" w:rsidRPr="001F737B" w:rsidRDefault="00A057CE">
      <w:pPr>
        <w:rPr>
          <w:b/>
        </w:rPr>
      </w:pPr>
    </w:p>
    <w:p w14:paraId="4777C075" w14:textId="1ABC4A97" w:rsidR="00D3041D" w:rsidRPr="001F737B" w:rsidRDefault="005624E5" w:rsidP="009554C5">
      <w:pPr>
        <w:spacing w:line="480" w:lineRule="auto"/>
      </w:pPr>
      <w:r>
        <w:t>Clinical c</w:t>
      </w:r>
      <w:r w:rsidR="00F441E4" w:rsidRPr="001F737B">
        <w:t xml:space="preserve">haracteristics of </w:t>
      </w:r>
      <w:r>
        <w:t xml:space="preserve">382 patients diagnosed with </w:t>
      </w:r>
      <w:proofErr w:type="spellStart"/>
      <w:r>
        <w:t>GBM</w:t>
      </w:r>
      <w:proofErr w:type="spellEnd"/>
      <w:r>
        <w:t xml:space="preserve"> in the northern Swedish health care region during the years 2005-2015, </w:t>
      </w:r>
      <w:r w:rsidR="00F441E4" w:rsidRPr="001F737B">
        <w:t>244</w:t>
      </w:r>
      <w:r w:rsidR="7B95CD3D" w:rsidRPr="001F737B">
        <w:t xml:space="preserve"> patients in</w:t>
      </w:r>
      <w:r w:rsidR="003A396E" w:rsidRPr="001F737B">
        <w:t xml:space="preserve"> the </w:t>
      </w:r>
      <w:proofErr w:type="spellStart"/>
      <w:r w:rsidR="00204F33">
        <w:t>biobank</w:t>
      </w:r>
      <w:proofErr w:type="spellEnd"/>
      <w:r w:rsidR="000B7766">
        <w:t xml:space="preserve"> </w:t>
      </w:r>
      <w:r w:rsidR="003A396E" w:rsidRPr="001F737B">
        <w:t>cohort</w:t>
      </w:r>
      <w:r w:rsidR="7B95CD3D" w:rsidRPr="001F737B">
        <w:t xml:space="preserve"> and 138 not included in the </w:t>
      </w:r>
      <w:proofErr w:type="spellStart"/>
      <w:r w:rsidR="7B95CD3D" w:rsidRPr="001F737B">
        <w:t>b</w:t>
      </w:r>
      <w:r w:rsidR="00204F33">
        <w:t>io</w:t>
      </w:r>
      <w:r w:rsidR="7B95CD3D" w:rsidRPr="001F737B">
        <w:t>bank</w:t>
      </w:r>
      <w:proofErr w:type="spellEnd"/>
      <w:r w:rsidR="7B95CD3D" w:rsidRPr="001F737B">
        <w:t>. Statistical a</w:t>
      </w:r>
      <w:r w:rsidR="00E05C2D" w:rsidRPr="001F737B">
        <w:t>nalyses with Chi-square test</w:t>
      </w:r>
      <w:r w:rsidR="004C75D7">
        <w:rPr>
          <w:rFonts w:ascii="Cambria" w:hAnsi="Cambria"/>
        </w:rPr>
        <w:t>°</w:t>
      </w:r>
      <w:r w:rsidR="00E05C2D" w:rsidRPr="001F737B">
        <w:t>,</w:t>
      </w:r>
      <w:r w:rsidR="7B95CD3D" w:rsidRPr="001F737B">
        <w:t xml:space="preserve"> Mann-Whitney U-test</w:t>
      </w:r>
      <w:r w:rsidR="004C75D7">
        <w:rPr>
          <w:vertAlign w:val="superscript"/>
        </w:rPr>
        <w:t>+</w:t>
      </w:r>
      <w:r w:rsidR="00E05C2D" w:rsidRPr="001F737B">
        <w:t xml:space="preserve"> and log rank test</w:t>
      </w:r>
      <w:r w:rsidR="004C75D7">
        <w:rPr>
          <w:vertAlign w:val="superscript"/>
        </w:rPr>
        <w:t>#</w:t>
      </w:r>
      <w:r w:rsidR="7B95CD3D" w:rsidRPr="001F737B">
        <w:t>.</w:t>
      </w:r>
    </w:p>
    <w:p w14:paraId="3C4D48F6" w14:textId="77777777" w:rsidR="00D3041D" w:rsidRPr="001F737B" w:rsidRDefault="00D3041D"/>
    <w:tbl>
      <w:tblPr>
        <w:tblStyle w:val="Mellanmrklista1"/>
        <w:tblW w:w="928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1701"/>
        <w:gridCol w:w="2086"/>
        <w:gridCol w:w="992"/>
      </w:tblGrid>
      <w:tr w:rsidR="00735ED0" w:rsidRPr="001F737B" w14:paraId="73D809E9" w14:textId="77777777" w:rsidTr="00D800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none" w:sz="0" w:space="0" w:color="auto"/>
              <w:bottom w:val="none" w:sz="0" w:space="0" w:color="auto"/>
            </w:tcBorders>
          </w:tcPr>
          <w:p w14:paraId="2B9F2E0B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one" w:sz="0" w:space="0" w:color="auto"/>
              <w:bottom w:val="none" w:sz="0" w:space="0" w:color="auto"/>
            </w:tcBorders>
          </w:tcPr>
          <w:p w14:paraId="14B61E63" w14:textId="77777777" w:rsidR="0066512B" w:rsidRPr="001F737B" w:rsidRDefault="0066512B" w:rsidP="009554C5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14:paraId="29B86CE5" w14:textId="7C8A0983" w:rsidR="0066512B" w:rsidRPr="00D800D8" w:rsidRDefault="00204F33" w:rsidP="009554C5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Biobank</w:t>
            </w:r>
            <w:proofErr w:type="spellEnd"/>
            <w:r w:rsidR="007922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6512B" w:rsidRPr="00D800D8">
              <w:rPr>
                <w:rFonts w:ascii="Times New Roman" w:hAnsi="Times New Roman" w:cs="Times New Roman"/>
                <w:b/>
                <w:sz w:val="20"/>
                <w:szCs w:val="20"/>
              </w:rPr>
              <w:t>cohort (n=244)</w:t>
            </w:r>
          </w:p>
        </w:tc>
        <w:tc>
          <w:tcPr>
            <w:tcW w:w="2086" w:type="dxa"/>
            <w:tcBorders>
              <w:top w:val="none" w:sz="0" w:space="0" w:color="auto"/>
              <w:bottom w:val="none" w:sz="0" w:space="0" w:color="auto"/>
            </w:tcBorders>
          </w:tcPr>
          <w:p w14:paraId="2336581F" w14:textId="22E4F168" w:rsidR="0066512B" w:rsidRPr="00D800D8" w:rsidRDefault="0066512B" w:rsidP="009554C5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0D8">
              <w:rPr>
                <w:rFonts w:ascii="Times New Roman" w:hAnsi="Times New Roman" w:cs="Times New Roman"/>
                <w:b/>
                <w:sz w:val="20"/>
                <w:szCs w:val="20"/>
              </w:rPr>
              <w:t>Patients not included (n=138)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</w:tcPr>
          <w:p w14:paraId="76DF6950" w14:textId="40DE46AF" w:rsidR="0066512B" w:rsidRPr="00366E30" w:rsidRDefault="00935E4C" w:rsidP="009554C5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66E30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proofErr w:type="gramEnd"/>
            <w:r w:rsidRPr="00366E30">
              <w:rPr>
                <w:rFonts w:ascii="Times New Roman" w:hAnsi="Times New Roman" w:cs="Times New Roman"/>
                <w:b/>
                <w:sz w:val="20"/>
                <w:szCs w:val="20"/>
              </w:rPr>
              <w:t>-value</w:t>
            </w:r>
          </w:p>
        </w:tc>
      </w:tr>
      <w:tr w:rsidR="00D800D8" w:rsidRPr="001F737B" w14:paraId="7ED34A92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0D2929FC" w14:textId="77777777" w:rsidR="0066512B" w:rsidRPr="00935E4C" w:rsidRDefault="0066512B" w:rsidP="009554C5">
            <w:pPr>
              <w:spacing w:line="48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35E4C">
              <w:rPr>
                <w:rFonts w:ascii="Times New Roman" w:hAnsi="Times New Roman" w:cs="Times New Roman"/>
                <w:sz w:val="20"/>
                <w:szCs w:val="20"/>
              </w:rPr>
              <w:t>Gender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F3C4F48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7BA79D6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  <w:shd w:val="clear" w:color="auto" w:fill="F2F2F2" w:themeFill="background1" w:themeFillShade="F2"/>
          </w:tcPr>
          <w:p w14:paraId="6A84753F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9FD2076" w14:textId="12920C1F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B9F" w:rsidRPr="001F737B" w14:paraId="4488EEB1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AE0BF0D" w14:textId="3ED0B571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2268" w:type="dxa"/>
          </w:tcPr>
          <w:p w14:paraId="6B0DFA83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701" w:type="dxa"/>
          </w:tcPr>
          <w:p w14:paraId="1250548D" w14:textId="2DE8091F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155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(6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86" w:type="dxa"/>
          </w:tcPr>
          <w:p w14:paraId="57449998" w14:textId="39B2AB86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(6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141353F7" w14:textId="44828746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0D8" w:rsidRPr="001F737B" w14:paraId="1EDDB748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5439CC79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4866256F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1B6E73F" w14:textId="166B158A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(36)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0828177E" w14:textId="25260B2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(39)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EB55DD6" w14:textId="2F973BF6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ns</w:t>
            </w:r>
            <w:proofErr w:type="gramEnd"/>
            <w:r w:rsidR="004C75D7">
              <w:rPr>
                <w:rFonts w:ascii="Cambria" w:hAnsi="Cambria"/>
              </w:rPr>
              <w:t>°</w:t>
            </w:r>
          </w:p>
        </w:tc>
      </w:tr>
      <w:tr w:rsidR="00FB0B9F" w:rsidRPr="001F737B" w14:paraId="7CFAA179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57BB0A49" w14:textId="45F58898" w:rsidR="0066512B" w:rsidRPr="00935E4C" w:rsidRDefault="0066512B" w:rsidP="009554C5">
            <w:pPr>
              <w:spacing w:line="48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35E4C">
              <w:rPr>
                <w:rFonts w:ascii="Times New Roman" w:hAnsi="Times New Roman" w:cs="Times New Roman"/>
                <w:sz w:val="20"/>
                <w:szCs w:val="20"/>
              </w:rPr>
              <w:t>Age at diagnosis</w:t>
            </w:r>
          </w:p>
        </w:tc>
        <w:tc>
          <w:tcPr>
            <w:tcW w:w="2268" w:type="dxa"/>
          </w:tcPr>
          <w:p w14:paraId="3D866E62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45739A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0755AEE0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B2E4A7" w14:textId="1B66A390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0D8" w:rsidRPr="001F737B" w14:paraId="03142034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2C19402D" w14:textId="561065C9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median</w:t>
            </w:r>
            <w:proofErr w:type="gramEnd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, range)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BFB6D8" w14:textId="3E49DDA4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8D654A8" w14:textId="3084DFC3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(21-84)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49BA8A4E" w14:textId="28F19B1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(41-84)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B980C14" w14:textId="477C421E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&lt;0.01</w:t>
            </w:r>
            <w:r w:rsidR="00732B63">
              <w:rPr>
                <w:vertAlign w:val="superscript"/>
              </w:rPr>
              <w:t>+</w:t>
            </w:r>
          </w:p>
        </w:tc>
      </w:tr>
      <w:tr w:rsidR="00FB0B9F" w:rsidRPr="001F737B" w14:paraId="6309F988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61191C0" w14:textId="758E70A5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2268" w:type="dxa"/>
          </w:tcPr>
          <w:p w14:paraId="5B1130B7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18-39</w:t>
            </w:r>
          </w:p>
        </w:tc>
        <w:tc>
          <w:tcPr>
            <w:tcW w:w="1701" w:type="dxa"/>
          </w:tcPr>
          <w:p w14:paraId="3D86BEA3" w14:textId="57D7896F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86" w:type="dxa"/>
          </w:tcPr>
          <w:p w14:paraId="0AEA2720" w14:textId="02C05D7D" w:rsidR="0066512B" w:rsidRPr="001F737B" w:rsidRDefault="005751A8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 (0)</w:t>
            </w:r>
          </w:p>
        </w:tc>
        <w:tc>
          <w:tcPr>
            <w:tcW w:w="992" w:type="dxa"/>
          </w:tcPr>
          <w:p w14:paraId="11A7879B" w14:textId="5FF55C63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0D8" w:rsidRPr="001F737B" w14:paraId="69BBCCCF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10B6C767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4F0C6A99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40-59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A62418E" w14:textId="28CF490C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55E78026" w14:textId="33321386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(29)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1A45E21" w14:textId="60CE0205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B9F" w:rsidRPr="001F737B" w14:paraId="3CB94AA0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4AD2393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13A9A56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60-69</w:t>
            </w:r>
          </w:p>
        </w:tc>
        <w:tc>
          <w:tcPr>
            <w:tcW w:w="1701" w:type="dxa"/>
          </w:tcPr>
          <w:p w14:paraId="203FD094" w14:textId="2323D512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(32)</w:t>
            </w:r>
          </w:p>
        </w:tc>
        <w:tc>
          <w:tcPr>
            <w:tcW w:w="2086" w:type="dxa"/>
          </w:tcPr>
          <w:p w14:paraId="42B56A7D" w14:textId="30B1E1C4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0BBBBFC9" w14:textId="4DF6DE9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0D8" w:rsidRPr="001F737B" w14:paraId="34279428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2B70B657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1E0FF5C2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≥70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553D842" w14:textId="332EE7F5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74137331" w14:textId="29856DFC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(43)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2683E37" w14:textId="57E41A9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&lt;0.01</w:t>
            </w:r>
            <w:r w:rsidR="004C75D7">
              <w:rPr>
                <w:rFonts w:ascii="Cambria" w:hAnsi="Cambria"/>
              </w:rPr>
              <w:t>°</w:t>
            </w:r>
          </w:p>
        </w:tc>
      </w:tr>
      <w:tr w:rsidR="00FB0B9F" w:rsidRPr="001F737B" w14:paraId="2D506993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D6B83A4" w14:textId="77777777" w:rsidR="0066512B" w:rsidRPr="00935E4C" w:rsidRDefault="0066512B" w:rsidP="009554C5">
            <w:pPr>
              <w:spacing w:line="48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35E4C">
              <w:rPr>
                <w:rFonts w:ascii="Times New Roman" w:hAnsi="Times New Roman" w:cs="Times New Roman"/>
                <w:sz w:val="20"/>
                <w:szCs w:val="20"/>
              </w:rPr>
              <w:t>Surgery</w:t>
            </w:r>
          </w:p>
        </w:tc>
        <w:tc>
          <w:tcPr>
            <w:tcW w:w="2268" w:type="dxa"/>
          </w:tcPr>
          <w:p w14:paraId="50A624DC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E0F68C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5923917D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2FDCA8E" w14:textId="174196AB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0D8" w:rsidRPr="001F737B" w14:paraId="6EA719EA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00EF0AE4" w14:textId="1564D093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D81822D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Biopsy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C6BDEC7" w14:textId="7ED91710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(27)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626D0E25" w14:textId="6956BBB1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(6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6CAE1D4E" w14:textId="2AD7BA8D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B9F" w:rsidRPr="001F737B" w14:paraId="71C0E27A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B9A2B75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81EE51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Resection</w:t>
            </w:r>
          </w:p>
        </w:tc>
        <w:tc>
          <w:tcPr>
            <w:tcW w:w="1701" w:type="dxa"/>
          </w:tcPr>
          <w:p w14:paraId="07A03F7E" w14:textId="17E6AEC8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(7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86" w:type="dxa"/>
          </w:tcPr>
          <w:p w14:paraId="73946ED0" w14:textId="07CBE249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(33)</w:t>
            </w:r>
          </w:p>
        </w:tc>
        <w:tc>
          <w:tcPr>
            <w:tcW w:w="992" w:type="dxa"/>
          </w:tcPr>
          <w:p w14:paraId="6F0D714F" w14:textId="5DA1BB2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ED0" w:rsidRPr="001F737B" w14:paraId="49A7C815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0FA46721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31152033" w14:textId="44B3BA6D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Autopsy only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2811BBF" w14:textId="4083D1E8" w:rsidR="0066512B" w:rsidRPr="001F737B" w:rsidRDefault="005751A8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 (0.0)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1B225082" w14:textId="33B4C3C4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1BE3945" w14:textId="64DD04F8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  <w:r w:rsidR="004C75D7">
              <w:rPr>
                <w:rFonts w:ascii="Cambria" w:hAnsi="Cambria"/>
              </w:rPr>
              <w:t>°</w:t>
            </w:r>
          </w:p>
        </w:tc>
      </w:tr>
      <w:tr w:rsidR="00FB0B9F" w:rsidRPr="001F737B" w14:paraId="26656170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FBD490D" w14:textId="473F9A3E" w:rsidR="0066512B" w:rsidRPr="00935E4C" w:rsidRDefault="001E2C24" w:rsidP="009554C5">
            <w:pPr>
              <w:spacing w:line="48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Overall s</w:t>
            </w:r>
            <w:r w:rsidR="0066512B" w:rsidRPr="00935E4C">
              <w:rPr>
                <w:rFonts w:ascii="Times New Roman" w:hAnsi="Times New Roman" w:cs="Times New Roman"/>
                <w:sz w:val="20"/>
                <w:szCs w:val="20"/>
              </w:rPr>
              <w:t>urvival in months</w:t>
            </w:r>
          </w:p>
        </w:tc>
        <w:tc>
          <w:tcPr>
            <w:tcW w:w="2268" w:type="dxa"/>
          </w:tcPr>
          <w:p w14:paraId="6BA82C65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DBC1322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0609AE96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6C3620" w14:textId="5767930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ED0" w:rsidRPr="001F737B" w14:paraId="732F8943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1A57CA2D" w14:textId="2FF23CCB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median</w:t>
            </w:r>
            <w:proofErr w:type="gramEnd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, 95% CI)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4F3D493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92ED609" w14:textId="757BDA86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10.6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(9</w:t>
            </w:r>
            <w:r w:rsidR="00935E4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6-11.7)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785158BF" w14:textId="23E8B3DA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6.8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(5.6-8.0)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30EA07C" w14:textId="02B46CC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&lt;0.05</w:t>
            </w:r>
            <w:r w:rsidR="004C75D7">
              <w:rPr>
                <w:vertAlign w:val="superscript"/>
              </w:rPr>
              <w:t>#</w:t>
            </w:r>
          </w:p>
        </w:tc>
      </w:tr>
      <w:tr w:rsidR="00FB0B9F" w:rsidRPr="001F737B" w14:paraId="5D850B73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D5F8C10" w14:textId="1FB94B4D" w:rsidR="0066512B" w:rsidRPr="00935E4C" w:rsidRDefault="00AE2273" w:rsidP="009554C5">
            <w:pPr>
              <w:spacing w:line="48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Comorbidit</w:t>
            </w:r>
            <w:r w:rsidR="005624E5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2268" w:type="dxa"/>
          </w:tcPr>
          <w:p w14:paraId="258CED1F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7197A7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6E0FAFF1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BEE5DC" w14:textId="3014D8F3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ED0" w:rsidRPr="001F737B" w14:paraId="3AE8D0F0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1AED462D" w14:textId="31E20546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BA9FD6C" w14:textId="52AC8D83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Cardiovascular</w:t>
            </w:r>
            <w:r w:rsidR="00FB0B9F">
              <w:rPr>
                <w:rFonts w:ascii="Times New Roman" w:hAnsi="Times New Roman" w:cs="Times New Roman"/>
                <w:sz w:val="20"/>
                <w:szCs w:val="20"/>
              </w:rPr>
              <w:t xml:space="preserve"> disease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36BE03D" w14:textId="38C7075A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(50)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0D0432D1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4325B64" w14:textId="6E17CC10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B9F" w:rsidRPr="001F737B" w14:paraId="1DCEF474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AD7CF0E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42F1A50" w14:textId="22260BEE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Lung disease</w:t>
            </w:r>
          </w:p>
        </w:tc>
        <w:tc>
          <w:tcPr>
            <w:tcW w:w="1701" w:type="dxa"/>
          </w:tcPr>
          <w:p w14:paraId="0E113AD2" w14:textId="4671D6AB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(7)</w:t>
            </w:r>
          </w:p>
        </w:tc>
        <w:tc>
          <w:tcPr>
            <w:tcW w:w="2086" w:type="dxa"/>
          </w:tcPr>
          <w:p w14:paraId="0FDC91CE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079AEA" w14:textId="373DE695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ED0" w:rsidRPr="001F737B" w14:paraId="0B05CD37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5659DD0F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508267FB" w14:textId="28A46255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Neurological disease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5DBF8BA" w14:textId="18454932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3B28C675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CE72867" w14:textId="0F25217E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B9F" w:rsidRPr="001F737B" w14:paraId="2F20B0FE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1F5C012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BD63E71" w14:textId="455D2B8C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Inflammatory disease</w:t>
            </w:r>
          </w:p>
        </w:tc>
        <w:tc>
          <w:tcPr>
            <w:tcW w:w="1701" w:type="dxa"/>
          </w:tcPr>
          <w:p w14:paraId="25264EF7" w14:textId="3515CC4C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(11)</w:t>
            </w:r>
          </w:p>
        </w:tc>
        <w:tc>
          <w:tcPr>
            <w:tcW w:w="2086" w:type="dxa"/>
          </w:tcPr>
          <w:p w14:paraId="07893BC9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794A36" w14:textId="44011836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ED0" w:rsidRPr="001F737B" w14:paraId="0049118E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2BDD6DE1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68CD0C01" w14:textId="0E559391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Metabolic disease incl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uding</w:t>
            </w: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 xml:space="preserve"> diabetes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D527634" w14:textId="204B3DE1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(16)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71CEDDC2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02E6E45" w14:textId="19D955A9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B9F" w:rsidRPr="001F737B" w14:paraId="2A9EEFB5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CE9CEE1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B28F36" w14:textId="396A1032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 xml:space="preserve">Other </w:t>
            </w:r>
            <w:r w:rsidR="005624E5">
              <w:rPr>
                <w:rFonts w:ascii="Times New Roman" w:hAnsi="Times New Roman" w:cs="Times New Roman"/>
                <w:sz w:val="20"/>
                <w:szCs w:val="20"/>
              </w:rPr>
              <w:t>malignancy</w:t>
            </w:r>
          </w:p>
        </w:tc>
        <w:tc>
          <w:tcPr>
            <w:tcW w:w="1701" w:type="dxa"/>
          </w:tcPr>
          <w:p w14:paraId="3D2D0606" w14:textId="0191920C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86" w:type="dxa"/>
          </w:tcPr>
          <w:p w14:paraId="3A429CC1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7EE187" w14:textId="42AB8E94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ED0" w:rsidRPr="001F737B" w14:paraId="1B63D0C0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38678F30" w14:textId="51392196" w:rsidR="0066512B" w:rsidRPr="00935E4C" w:rsidRDefault="0066512B" w:rsidP="009554C5">
            <w:pPr>
              <w:spacing w:line="48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35E4C">
              <w:rPr>
                <w:rFonts w:ascii="Times New Roman" w:hAnsi="Times New Roman" w:cs="Times New Roman"/>
                <w:sz w:val="20"/>
                <w:szCs w:val="20"/>
              </w:rPr>
              <w:t>Smoking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7ED00B5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A412739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  <w:shd w:val="clear" w:color="auto" w:fill="F2F2F2" w:themeFill="background1" w:themeFillShade="F2"/>
          </w:tcPr>
          <w:p w14:paraId="3107A4A2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76C9382" w14:textId="5864E514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B9F" w:rsidRPr="001F737B" w14:paraId="551FBBD8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316FE7D" w14:textId="46F11DEE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2268" w:type="dxa"/>
          </w:tcPr>
          <w:p w14:paraId="642DE044" w14:textId="7FCD47D5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Smoker</w:t>
            </w:r>
          </w:p>
        </w:tc>
        <w:tc>
          <w:tcPr>
            <w:tcW w:w="1701" w:type="dxa"/>
          </w:tcPr>
          <w:p w14:paraId="4F018F42" w14:textId="489C776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86" w:type="dxa"/>
          </w:tcPr>
          <w:p w14:paraId="31158170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1671FE" w14:textId="0BA90AC6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ED0" w:rsidRPr="001F737B" w14:paraId="39692B17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315921F4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437848D6" w14:textId="0149B3D0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Non-smoker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88F003F" w14:textId="359D883B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(43)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01D43613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50B3125" w14:textId="1489BEAD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B9F" w:rsidRPr="001F737B" w14:paraId="4089189C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5F446F69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72F0A0" w14:textId="0383E8BD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Former smoker</w:t>
            </w:r>
          </w:p>
        </w:tc>
        <w:tc>
          <w:tcPr>
            <w:tcW w:w="1701" w:type="dxa"/>
          </w:tcPr>
          <w:p w14:paraId="57861007" w14:textId="77800E41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(18)</w:t>
            </w:r>
          </w:p>
        </w:tc>
        <w:tc>
          <w:tcPr>
            <w:tcW w:w="2086" w:type="dxa"/>
          </w:tcPr>
          <w:p w14:paraId="218C9D35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DD5EC2" w14:textId="73A8C78E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ED0" w:rsidRPr="001F737B" w14:paraId="43B5F5C1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57580862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67467629" w14:textId="76845AA6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52FE594" w14:textId="06AFD71E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(25)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7F187794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1DA6DDF" w14:textId="44708CD1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B9F" w:rsidRPr="001F737B" w14:paraId="76E5EEAB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515E055E" w14:textId="463A6113" w:rsidR="0066512B" w:rsidRPr="00935E4C" w:rsidRDefault="0066512B" w:rsidP="009554C5">
            <w:pPr>
              <w:spacing w:line="48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35E4C">
              <w:rPr>
                <w:rFonts w:ascii="Times New Roman" w:hAnsi="Times New Roman" w:cs="Times New Roman"/>
                <w:sz w:val="20"/>
                <w:szCs w:val="20"/>
              </w:rPr>
              <w:t xml:space="preserve">Preoperative WHO </w:t>
            </w:r>
            <w:r w:rsidR="00FB6B0A">
              <w:rPr>
                <w:rFonts w:ascii="Times New Roman" w:hAnsi="Times New Roman" w:cs="Times New Roman"/>
                <w:sz w:val="20"/>
                <w:szCs w:val="20"/>
              </w:rPr>
              <w:t>PS</w:t>
            </w:r>
          </w:p>
        </w:tc>
        <w:tc>
          <w:tcPr>
            <w:tcW w:w="2268" w:type="dxa"/>
          </w:tcPr>
          <w:p w14:paraId="1F00B826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A54AD7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6" w:type="dxa"/>
          </w:tcPr>
          <w:p w14:paraId="6F50B0B0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E1FE50" w14:textId="5910767C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ED0" w:rsidRPr="001F737B" w14:paraId="2248817A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5C506D64" w14:textId="2B160296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 w:rsidRPr="001F737B">
              <w:rPr>
                <w:rFonts w:ascii="Times New Roman" w:hAnsi="Times New Roman" w:cs="Times New Roman"/>
                <w:sz w:val="20"/>
                <w:szCs w:val="20"/>
              </w:rPr>
              <w:t>, %)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4818580" w14:textId="7B6CD802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7EB2FC1" w14:textId="22DC44FC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56D45BDD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81755EF" w14:textId="07FCD3B4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B9F" w:rsidRPr="001F737B" w14:paraId="1D39664D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DCEA2A4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B422D92" w14:textId="4DC74993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4DAF229" w14:textId="774F3C0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(52)</w:t>
            </w:r>
          </w:p>
        </w:tc>
        <w:tc>
          <w:tcPr>
            <w:tcW w:w="2086" w:type="dxa"/>
          </w:tcPr>
          <w:p w14:paraId="159D22BD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175C36" w14:textId="00A5C372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ED0" w:rsidRPr="001F737B" w14:paraId="788BF9B6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28C5065A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29917CD2" w14:textId="715E6A23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D6E3AC3" w14:textId="35BED97F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2AC69565" w14:textId="77777777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3615878" w14:textId="6EB9A928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B9F" w:rsidRPr="001F737B" w14:paraId="03A11C13" w14:textId="77777777" w:rsidTr="00D800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5F8E3BE6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E9CD11A" w14:textId="4E1AA378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110EB787" w14:textId="75AAA7D6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86" w:type="dxa"/>
          </w:tcPr>
          <w:p w14:paraId="2447A2AA" w14:textId="77777777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CAD6D9" w14:textId="2EA0C682" w:rsidR="0066512B" w:rsidRPr="001F737B" w:rsidRDefault="0066512B" w:rsidP="009554C5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5ED0" w:rsidRPr="00D3041D" w14:paraId="433B129C" w14:textId="77777777" w:rsidTr="00D800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2F2F2" w:themeFill="background1" w:themeFillShade="F2"/>
          </w:tcPr>
          <w:p w14:paraId="2F769E16" w14:textId="77777777" w:rsidR="0066512B" w:rsidRPr="001F737B" w:rsidRDefault="0066512B" w:rsidP="009554C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749B7ABF" w14:textId="6EFE1C04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BC0D98A" w14:textId="2EF5C09E" w:rsidR="0066512B" w:rsidRPr="001F737B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37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935E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A03C8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35E4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86" w:type="dxa"/>
            <w:shd w:val="clear" w:color="auto" w:fill="F2F2F2" w:themeFill="background1" w:themeFillShade="F2"/>
          </w:tcPr>
          <w:p w14:paraId="6F12B045" w14:textId="77777777" w:rsidR="0066512B" w:rsidRPr="00D3041D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757ED65" w14:textId="59F14FC6" w:rsidR="0066512B" w:rsidRPr="00D3041D" w:rsidRDefault="0066512B" w:rsidP="009554C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9E7101" w14:textId="77777777" w:rsidR="00D3041D" w:rsidRDefault="00D3041D"/>
    <w:sectPr w:rsidR="00D3041D" w:rsidSect="00A057CE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trackRevisions/>
  <w:defaultTabStop w:val="1304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1D"/>
    <w:rsid w:val="0002247F"/>
    <w:rsid w:val="00040DE3"/>
    <w:rsid w:val="0004542C"/>
    <w:rsid w:val="0004566E"/>
    <w:rsid w:val="00072602"/>
    <w:rsid w:val="00073271"/>
    <w:rsid w:val="00074611"/>
    <w:rsid w:val="00086C6D"/>
    <w:rsid w:val="00092B23"/>
    <w:rsid w:val="000A0E3F"/>
    <w:rsid w:val="000B7766"/>
    <w:rsid w:val="000D01A9"/>
    <w:rsid w:val="000D256E"/>
    <w:rsid w:val="001136F2"/>
    <w:rsid w:val="0018017D"/>
    <w:rsid w:val="001B5468"/>
    <w:rsid w:val="001C0AF8"/>
    <w:rsid w:val="001D05DF"/>
    <w:rsid w:val="001E0595"/>
    <w:rsid w:val="001E2C24"/>
    <w:rsid w:val="001F737B"/>
    <w:rsid w:val="00201098"/>
    <w:rsid w:val="00204F33"/>
    <w:rsid w:val="002142D1"/>
    <w:rsid w:val="00272347"/>
    <w:rsid w:val="00276595"/>
    <w:rsid w:val="00281A73"/>
    <w:rsid w:val="00282203"/>
    <w:rsid w:val="002A6E9A"/>
    <w:rsid w:val="002E4B32"/>
    <w:rsid w:val="002F246A"/>
    <w:rsid w:val="002F482D"/>
    <w:rsid w:val="003361D9"/>
    <w:rsid w:val="0034638C"/>
    <w:rsid w:val="003613E1"/>
    <w:rsid w:val="00366E30"/>
    <w:rsid w:val="00384DA5"/>
    <w:rsid w:val="003A396E"/>
    <w:rsid w:val="003A400C"/>
    <w:rsid w:val="003A5958"/>
    <w:rsid w:val="003D06CB"/>
    <w:rsid w:val="003D648C"/>
    <w:rsid w:val="003E23B7"/>
    <w:rsid w:val="003F04AC"/>
    <w:rsid w:val="003F73F7"/>
    <w:rsid w:val="0041161D"/>
    <w:rsid w:val="004202AF"/>
    <w:rsid w:val="00427909"/>
    <w:rsid w:val="00450166"/>
    <w:rsid w:val="004520EA"/>
    <w:rsid w:val="00457A25"/>
    <w:rsid w:val="004703DB"/>
    <w:rsid w:val="00475377"/>
    <w:rsid w:val="00475661"/>
    <w:rsid w:val="00481384"/>
    <w:rsid w:val="004B1E84"/>
    <w:rsid w:val="004C5AD8"/>
    <w:rsid w:val="004C75D7"/>
    <w:rsid w:val="004D4594"/>
    <w:rsid w:val="00515DAF"/>
    <w:rsid w:val="00525B1E"/>
    <w:rsid w:val="005307EA"/>
    <w:rsid w:val="005374E3"/>
    <w:rsid w:val="00555E9D"/>
    <w:rsid w:val="005624E5"/>
    <w:rsid w:val="005751A8"/>
    <w:rsid w:val="00592C0A"/>
    <w:rsid w:val="005A2A44"/>
    <w:rsid w:val="005C7CCC"/>
    <w:rsid w:val="005D14D5"/>
    <w:rsid w:val="005E0F39"/>
    <w:rsid w:val="005F324B"/>
    <w:rsid w:val="00617976"/>
    <w:rsid w:val="0063191E"/>
    <w:rsid w:val="00636446"/>
    <w:rsid w:val="006403DF"/>
    <w:rsid w:val="006508EE"/>
    <w:rsid w:val="006565B7"/>
    <w:rsid w:val="0066512B"/>
    <w:rsid w:val="00694FD6"/>
    <w:rsid w:val="00697DCE"/>
    <w:rsid w:val="006A2ECC"/>
    <w:rsid w:val="006B13D3"/>
    <w:rsid w:val="006B3536"/>
    <w:rsid w:val="006C6EA8"/>
    <w:rsid w:val="006D6626"/>
    <w:rsid w:val="006D74BB"/>
    <w:rsid w:val="006E63DB"/>
    <w:rsid w:val="00732B63"/>
    <w:rsid w:val="00735ED0"/>
    <w:rsid w:val="0077209D"/>
    <w:rsid w:val="007922F5"/>
    <w:rsid w:val="007A40BD"/>
    <w:rsid w:val="007B790C"/>
    <w:rsid w:val="007F3C64"/>
    <w:rsid w:val="00807A8E"/>
    <w:rsid w:val="00816563"/>
    <w:rsid w:val="00822308"/>
    <w:rsid w:val="00827408"/>
    <w:rsid w:val="008305B3"/>
    <w:rsid w:val="0087655A"/>
    <w:rsid w:val="008940C3"/>
    <w:rsid w:val="008949FA"/>
    <w:rsid w:val="008D7C2C"/>
    <w:rsid w:val="008F0023"/>
    <w:rsid w:val="00901195"/>
    <w:rsid w:val="009036DE"/>
    <w:rsid w:val="00935E4C"/>
    <w:rsid w:val="009554C5"/>
    <w:rsid w:val="00956DAA"/>
    <w:rsid w:val="009C525A"/>
    <w:rsid w:val="009C6115"/>
    <w:rsid w:val="009C78CF"/>
    <w:rsid w:val="009D0A28"/>
    <w:rsid w:val="009F4891"/>
    <w:rsid w:val="00A03C80"/>
    <w:rsid w:val="00A057CE"/>
    <w:rsid w:val="00A20493"/>
    <w:rsid w:val="00A472D7"/>
    <w:rsid w:val="00A62AE7"/>
    <w:rsid w:val="00A70486"/>
    <w:rsid w:val="00A81929"/>
    <w:rsid w:val="00AA45C7"/>
    <w:rsid w:val="00AB0003"/>
    <w:rsid w:val="00AD5D8D"/>
    <w:rsid w:val="00AE2273"/>
    <w:rsid w:val="00B11713"/>
    <w:rsid w:val="00B24154"/>
    <w:rsid w:val="00B32270"/>
    <w:rsid w:val="00B572F6"/>
    <w:rsid w:val="00B85969"/>
    <w:rsid w:val="00B9058A"/>
    <w:rsid w:val="00BB7DCD"/>
    <w:rsid w:val="00BC28CB"/>
    <w:rsid w:val="00BE0CDB"/>
    <w:rsid w:val="00C53E8D"/>
    <w:rsid w:val="00C627AF"/>
    <w:rsid w:val="00C76CBE"/>
    <w:rsid w:val="00C967F9"/>
    <w:rsid w:val="00C97985"/>
    <w:rsid w:val="00CA1994"/>
    <w:rsid w:val="00CA1A89"/>
    <w:rsid w:val="00CD5D65"/>
    <w:rsid w:val="00D06D26"/>
    <w:rsid w:val="00D22209"/>
    <w:rsid w:val="00D3041D"/>
    <w:rsid w:val="00D33A86"/>
    <w:rsid w:val="00D41C0A"/>
    <w:rsid w:val="00D542DA"/>
    <w:rsid w:val="00D800D8"/>
    <w:rsid w:val="00D87BC1"/>
    <w:rsid w:val="00DB119D"/>
    <w:rsid w:val="00DE0DB3"/>
    <w:rsid w:val="00DE685E"/>
    <w:rsid w:val="00E05C2D"/>
    <w:rsid w:val="00E608BA"/>
    <w:rsid w:val="00E60E3C"/>
    <w:rsid w:val="00E62001"/>
    <w:rsid w:val="00E875EF"/>
    <w:rsid w:val="00EA0002"/>
    <w:rsid w:val="00EA6AFE"/>
    <w:rsid w:val="00EB321A"/>
    <w:rsid w:val="00EB495E"/>
    <w:rsid w:val="00ED54F7"/>
    <w:rsid w:val="00ED5701"/>
    <w:rsid w:val="00F041EA"/>
    <w:rsid w:val="00F077FA"/>
    <w:rsid w:val="00F109D9"/>
    <w:rsid w:val="00F13D9A"/>
    <w:rsid w:val="00F16040"/>
    <w:rsid w:val="00F216EC"/>
    <w:rsid w:val="00F22C4D"/>
    <w:rsid w:val="00F441E4"/>
    <w:rsid w:val="00F47C3D"/>
    <w:rsid w:val="00F57287"/>
    <w:rsid w:val="00F73C79"/>
    <w:rsid w:val="00F81790"/>
    <w:rsid w:val="00F97CB9"/>
    <w:rsid w:val="00FA4B94"/>
    <w:rsid w:val="00FB0B9F"/>
    <w:rsid w:val="00FB6B0A"/>
    <w:rsid w:val="00FC770C"/>
    <w:rsid w:val="00FC7BE6"/>
    <w:rsid w:val="00FF002D"/>
    <w:rsid w:val="15BC0C32"/>
    <w:rsid w:val="7B95CD3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EC688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ubbeltext">
    <w:name w:val="Balloon Text"/>
    <w:basedOn w:val="Normal"/>
    <w:link w:val="BubbeltextChar"/>
    <w:uiPriority w:val="99"/>
    <w:semiHidden/>
    <w:unhideWhenUsed/>
    <w:rsid w:val="00ED5701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ED5701"/>
    <w:rPr>
      <w:rFonts w:ascii="Lucida Grande" w:hAnsi="Lucida Grande" w:cs="Lucida Grande"/>
      <w:sz w:val="18"/>
      <w:szCs w:val="18"/>
      <w:lang w:val="en-GB"/>
    </w:rPr>
  </w:style>
  <w:style w:type="table" w:styleId="Tabellrutnt">
    <w:name w:val="Table Grid"/>
    <w:basedOn w:val="Normaltabell"/>
    <w:uiPriority w:val="59"/>
    <w:rsid w:val="00D30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sreferens">
    <w:name w:val="annotation reference"/>
    <w:basedOn w:val="Standardstycketypsnitt"/>
    <w:uiPriority w:val="99"/>
    <w:semiHidden/>
    <w:unhideWhenUsed/>
    <w:rsid w:val="006D6626"/>
    <w:rPr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6D6626"/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6D6626"/>
    <w:rPr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6D6626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6D6626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1F737B"/>
    <w:rPr>
      <w:lang w:val="en-GB"/>
    </w:rPr>
  </w:style>
  <w:style w:type="table" w:customStyle="1" w:styleId="Rutntstabell1ljusdekorfrg41">
    <w:name w:val="Rutnätstabell 1 ljus – dekorfärg 41"/>
    <w:basedOn w:val="Normaltabell"/>
    <w:uiPriority w:val="46"/>
    <w:rsid w:val="00735ED0"/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Rutntstabell1ljusdekorfrg61">
    <w:name w:val="Rutnätstabell 1 ljus – dekorfärg 61"/>
    <w:basedOn w:val="Normaltabell"/>
    <w:uiPriority w:val="46"/>
    <w:rsid w:val="00735ED0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Rutntstabell2dekorfrg41">
    <w:name w:val="Rutnätstabell 2 – dekorfärg 41"/>
    <w:basedOn w:val="Normaltabell"/>
    <w:uiPriority w:val="47"/>
    <w:rsid w:val="00735ED0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Rutntstabell3dekorfrg21">
    <w:name w:val="Rutnätstabell 3 – dekorfärg 21"/>
    <w:basedOn w:val="Normaltabell"/>
    <w:uiPriority w:val="48"/>
    <w:rsid w:val="00735ED0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Rutntstabell4dekorfrg31">
    <w:name w:val="Rutnätstabell 4 – dekorfärg 31"/>
    <w:basedOn w:val="Normaltabell"/>
    <w:uiPriority w:val="49"/>
    <w:rsid w:val="00735ED0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Rutntstabell4dekorfrg41">
    <w:name w:val="Rutnätstabell 4 – dekorfärg 41"/>
    <w:basedOn w:val="Normaltabell"/>
    <w:uiPriority w:val="49"/>
    <w:rsid w:val="00735ED0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Rutntstabell5mrk1">
    <w:name w:val="Rutnätstabell 5 mörk1"/>
    <w:basedOn w:val="Normaltabell"/>
    <w:uiPriority w:val="50"/>
    <w:rsid w:val="00735ED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justrutnt-dekorfrg3">
    <w:name w:val="Light Grid Accent 3"/>
    <w:basedOn w:val="Normaltabell"/>
    <w:uiPriority w:val="62"/>
    <w:rsid w:val="00D800D8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llanmrklista1">
    <w:name w:val="Medium List 1"/>
    <w:basedOn w:val="Normaltabell"/>
    <w:uiPriority w:val="65"/>
    <w:rsid w:val="00D800D8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ubbeltext">
    <w:name w:val="Balloon Text"/>
    <w:basedOn w:val="Normal"/>
    <w:link w:val="BubbeltextChar"/>
    <w:uiPriority w:val="99"/>
    <w:semiHidden/>
    <w:unhideWhenUsed/>
    <w:rsid w:val="00ED5701"/>
    <w:rPr>
      <w:rFonts w:ascii="Lucida Grande" w:hAnsi="Lucida Grande" w:cs="Lucida Grande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ED5701"/>
    <w:rPr>
      <w:rFonts w:ascii="Lucida Grande" w:hAnsi="Lucida Grande" w:cs="Lucida Grande"/>
      <w:sz w:val="18"/>
      <w:szCs w:val="18"/>
      <w:lang w:val="en-GB"/>
    </w:rPr>
  </w:style>
  <w:style w:type="table" w:styleId="Tabellrutnt">
    <w:name w:val="Table Grid"/>
    <w:basedOn w:val="Normaltabell"/>
    <w:uiPriority w:val="59"/>
    <w:rsid w:val="00D30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sreferens">
    <w:name w:val="annotation reference"/>
    <w:basedOn w:val="Standardstycketypsnitt"/>
    <w:uiPriority w:val="99"/>
    <w:semiHidden/>
    <w:unhideWhenUsed/>
    <w:rsid w:val="006D6626"/>
    <w:rPr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6D6626"/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6D6626"/>
    <w:rPr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6D6626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6D6626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1F737B"/>
    <w:rPr>
      <w:lang w:val="en-GB"/>
    </w:rPr>
  </w:style>
  <w:style w:type="table" w:customStyle="1" w:styleId="Rutntstabell1ljusdekorfrg41">
    <w:name w:val="Rutnätstabell 1 ljus – dekorfärg 41"/>
    <w:basedOn w:val="Normaltabell"/>
    <w:uiPriority w:val="46"/>
    <w:rsid w:val="00735ED0"/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Rutntstabell1ljusdekorfrg61">
    <w:name w:val="Rutnätstabell 1 ljus – dekorfärg 61"/>
    <w:basedOn w:val="Normaltabell"/>
    <w:uiPriority w:val="46"/>
    <w:rsid w:val="00735ED0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Rutntstabell2dekorfrg41">
    <w:name w:val="Rutnätstabell 2 – dekorfärg 41"/>
    <w:basedOn w:val="Normaltabell"/>
    <w:uiPriority w:val="47"/>
    <w:rsid w:val="00735ED0"/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Rutntstabell3dekorfrg21">
    <w:name w:val="Rutnätstabell 3 – dekorfärg 21"/>
    <w:basedOn w:val="Normaltabell"/>
    <w:uiPriority w:val="48"/>
    <w:rsid w:val="00735ED0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Rutntstabell4dekorfrg31">
    <w:name w:val="Rutnätstabell 4 – dekorfärg 31"/>
    <w:basedOn w:val="Normaltabell"/>
    <w:uiPriority w:val="49"/>
    <w:rsid w:val="00735ED0"/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Rutntstabell4dekorfrg41">
    <w:name w:val="Rutnätstabell 4 – dekorfärg 41"/>
    <w:basedOn w:val="Normaltabell"/>
    <w:uiPriority w:val="49"/>
    <w:rsid w:val="00735ED0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Rutntstabell5mrk1">
    <w:name w:val="Rutnätstabell 5 mörk1"/>
    <w:basedOn w:val="Normaltabell"/>
    <w:uiPriority w:val="50"/>
    <w:rsid w:val="00735ED0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justrutnt-dekorfrg3">
    <w:name w:val="Light Grid Accent 3"/>
    <w:basedOn w:val="Normaltabell"/>
    <w:uiPriority w:val="62"/>
    <w:rsid w:val="00D800D8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llanmrklista1">
    <w:name w:val="Medium List 1"/>
    <w:basedOn w:val="Normaltabell"/>
    <w:uiPriority w:val="65"/>
    <w:rsid w:val="00D800D8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198</Words>
  <Characters>1053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Dept of Neurosurgery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Tommy Bergenheim</dc:creator>
  <cp:keywords/>
  <dc:description/>
  <cp:lastModifiedBy>Maria Eriksson</cp:lastModifiedBy>
  <cp:revision>9</cp:revision>
  <dcterms:created xsi:type="dcterms:W3CDTF">2018-10-05T05:49:00Z</dcterms:created>
  <dcterms:modified xsi:type="dcterms:W3CDTF">2019-01-09T09:28:00Z</dcterms:modified>
</cp:coreProperties>
</file>