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2EF" w:rsidRPr="008803FC" w:rsidRDefault="007A62EF" w:rsidP="007A62EF">
      <w:pPr>
        <w:pStyle w:val="Heading1"/>
        <w:rPr>
          <w:rStyle w:val="SubtleReference"/>
          <w:smallCaps w:val="0"/>
          <w:color w:val="auto"/>
        </w:rPr>
      </w:pPr>
      <w:r w:rsidRPr="008803FC">
        <w:rPr>
          <w:rStyle w:val="SubtleReference"/>
          <w:smallCaps w:val="0"/>
          <w:color w:val="auto"/>
        </w:rPr>
        <w:t>Supplementary materials</w:t>
      </w:r>
    </w:p>
    <w:p w:rsidR="007A62EF" w:rsidRPr="008803FC" w:rsidRDefault="007A62EF" w:rsidP="007A62EF">
      <w:r w:rsidRPr="008803FC">
        <w:t xml:space="preserve">Table 1. Grid search with 10 fold cross validation for Left-Right Stochastic Gradient Descent classifier </w:t>
      </w:r>
    </w:p>
    <w:tbl>
      <w:tblPr>
        <w:tblW w:w="8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9"/>
        <w:gridCol w:w="2907"/>
        <w:gridCol w:w="1072"/>
        <w:gridCol w:w="1158"/>
        <w:gridCol w:w="1158"/>
      </w:tblGrid>
      <w:tr w:rsidR="007A62EF" w:rsidRPr="008803FC" w:rsidTr="00C92597">
        <w:trPr>
          <w:trHeight w:val="290"/>
        </w:trPr>
        <w:tc>
          <w:tcPr>
            <w:tcW w:w="8494" w:type="dxa"/>
            <w:gridSpan w:val="5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Fixed parameters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l1_ratio (only if penalty is ’</w:t>
            </w:r>
            <w:proofErr w:type="spellStart"/>
            <w:r w:rsidRPr="008803FC">
              <w:t>elasticnet</w:t>
            </w:r>
            <w:proofErr w:type="spellEnd"/>
            <w:r w:rsidRPr="008803FC">
              <w:t>’)</w:t>
            </w:r>
          </w:p>
        </w:tc>
        <w:tc>
          <w:tcPr>
            <w:tcW w:w="2908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0.15</w:t>
            </w:r>
          </w:p>
        </w:tc>
        <w:tc>
          <w:tcPr>
            <w:tcW w:w="1072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t>fit_intercept</w:t>
            </w:r>
            <w:proofErr w:type="spellEnd"/>
          </w:p>
        </w:tc>
        <w:tc>
          <w:tcPr>
            <w:tcW w:w="2908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True</w:t>
            </w:r>
          </w:p>
        </w:tc>
        <w:tc>
          <w:tcPr>
            <w:tcW w:w="1072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t>max_iter</w:t>
            </w:r>
            <w:proofErr w:type="spellEnd"/>
          </w:p>
        </w:tc>
        <w:tc>
          <w:tcPr>
            <w:tcW w:w="2908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1000</w:t>
            </w:r>
          </w:p>
        </w:tc>
        <w:tc>
          <w:tcPr>
            <w:tcW w:w="1072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t>tol</w:t>
            </w:r>
            <w:proofErr w:type="spellEnd"/>
            <w:r w:rsidRPr="008803FC">
              <w:t>.</w:t>
            </w:r>
          </w:p>
        </w:tc>
        <w:tc>
          <w:tcPr>
            <w:tcW w:w="2908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1e-3</w:t>
            </w:r>
          </w:p>
        </w:tc>
        <w:tc>
          <w:tcPr>
            <w:tcW w:w="1072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 xml:space="preserve">shuffle </w:t>
            </w:r>
          </w:p>
        </w:tc>
        <w:tc>
          <w:tcPr>
            <w:tcW w:w="2908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True</w:t>
            </w:r>
          </w:p>
        </w:tc>
        <w:tc>
          <w:tcPr>
            <w:tcW w:w="1072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verbose</w:t>
            </w:r>
          </w:p>
        </w:tc>
        <w:tc>
          <w:tcPr>
            <w:tcW w:w="2908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0</w:t>
            </w:r>
          </w:p>
        </w:tc>
        <w:tc>
          <w:tcPr>
            <w:tcW w:w="1072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</w:tcPr>
          <w:p w:rsidR="007A62EF" w:rsidRPr="008803FC" w:rsidRDefault="007A62EF" w:rsidP="00C92597">
            <w:pPr>
              <w:pStyle w:val="Newparagraph"/>
              <w:ind w:firstLine="0"/>
            </w:pPr>
            <w:r w:rsidRPr="008803FC">
              <w:t>Epsilon (only if loss is ‘</w:t>
            </w:r>
            <w:proofErr w:type="spellStart"/>
            <w:r w:rsidRPr="008803FC">
              <w:t>huber</w:t>
            </w:r>
            <w:proofErr w:type="spellEnd"/>
            <w:r w:rsidRPr="008803FC">
              <w:t>’, ‘</w:t>
            </w:r>
            <w:proofErr w:type="spellStart"/>
            <w:r w:rsidRPr="008803FC">
              <w:t>epsilon_insensitive</w:t>
            </w:r>
            <w:proofErr w:type="spellEnd"/>
            <w:r w:rsidRPr="008803FC">
              <w:t>’, or ‘</w:t>
            </w:r>
            <w:proofErr w:type="spellStart"/>
            <w:r w:rsidRPr="008803FC">
              <w:t>squared_epsilon</w:t>
            </w:r>
            <w:proofErr w:type="spellEnd"/>
            <w:r w:rsidRPr="008803FC">
              <w:t>_</w:t>
            </w:r>
          </w:p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insensitive’)</w:t>
            </w:r>
          </w:p>
        </w:tc>
        <w:tc>
          <w:tcPr>
            <w:tcW w:w="2908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0.1</w:t>
            </w:r>
          </w:p>
        </w:tc>
        <w:tc>
          <w:tcPr>
            <w:tcW w:w="1072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t>n_jobs</w:t>
            </w:r>
            <w:proofErr w:type="spellEnd"/>
          </w:p>
        </w:tc>
        <w:tc>
          <w:tcPr>
            <w:tcW w:w="2908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None</w:t>
            </w:r>
          </w:p>
        </w:tc>
        <w:tc>
          <w:tcPr>
            <w:tcW w:w="1072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t>random_state</w:t>
            </w:r>
            <w:proofErr w:type="spellEnd"/>
          </w:p>
        </w:tc>
        <w:tc>
          <w:tcPr>
            <w:tcW w:w="2908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None</w:t>
            </w:r>
          </w:p>
        </w:tc>
        <w:tc>
          <w:tcPr>
            <w:tcW w:w="1072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t>learning_rate</w:t>
            </w:r>
            <w:proofErr w:type="spellEnd"/>
          </w:p>
        </w:tc>
        <w:tc>
          <w:tcPr>
            <w:tcW w:w="2908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‘optimal’</w:t>
            </w:r>
          </w:p>
        </w:tc>
        <w:tc>
          <w:tcPr>
            <w:tcW w:w="1072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eta0</w:t>
            </w:r>
          </w:p>
        </w:tc>
        <w:tc>
          <w:tcPr>
            <w:tcW w:w="2908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0.0</w:t>
            </w:r>
          </w:p>
        </w:tc>
        <w:tc>
          <w:tcPr>
            <w:tcW w:w="1072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t>power_t</w:t>
            </w:r>
            <w:proofErr w:type="spellEnd"/>
          </w:p>
        </w:tc>
        <w:tc>
          <w:tcPr>
            <w:tcW w:w="2908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0.5</w:t>
            </w:r>
          </w:p>
        </w:tc>
        <w:tc>
          <w:tcPr>
            <w:tcW w:w="1072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t>early_stopping</w:t>
            </w:r>
            <w:proofErr w:type="spellEnd"/>
          </w:p>
        </w:tc>
        <w:tc>
          <w:tcPr>
            <w:tcW w:w="2908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False</w:t>
            </w:r>
          </w:p>
        </w:tc>
        <w:tc>
          <w:tcPr>
            <w:tcW w:w="1072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lastRenderedPageBreak/>
              <w:t>validation_fraction</w:t>
            </w:r>
            <w:proofErr w:type="spellEnd"/>
            <w:r w:rsidRPr="008803FC">
              <w:t xml:space="preserve"> (only if </w:t>
            </w:r>
            <w:proofErr w:type="spellStart"/>
            <w:r w:rsidRPr="008803FC">
              <w:t>early_stopping</w:t>
            </w:r>
            <w:proofErr w:type="spellEnd"/>
            <w:r w:rsidRPr="008803FC">
              <w:t xml:space="preserve"> is True)</w:t>
            </w:r>
          </w:p>
        </w:tc>
        <w:tc>
          <w:tcPr>
            <w:tcW w:w="2908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--</w:t>
            </w:r>
          </w:p>
        </w:tc>
        <w:tc>
          <w:tcPr>
            <w:tcW w:w="1072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t>n_iter_no_change</w:t>
            </w:r>
            <w:proofErr w:type="spellEnd"/>
          </w:p>
        </w:tc>
        <w:tc>
          <w:tcPr>
            <w:tcW w:w="2908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5</w:t>
            </w:r>
          </w:p>
        </w:tc>
        <w:tc>
          <w:tcPr>
            <w:tcW w:w="1072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t>class_weight</w:t>
            </w:r>
            <w:proofErr w:type="spellEnd"/>
          </w:p>
        </w:tc>
        <w:tc>
          <w:tcPr>
            <w:tcW w:w="2908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None</w:t>
            </w:r>
          </w:p>
        </w:tc>
        <w:tc>
          <w:tcPr>
            <w:tcW w:w="1072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t>warm_start</w:t>
            </w:r>
            <w:proofErr w:type="spellEnd"/>
          </w:p>
        </w:tc>
        <w:tc>
          <w:tcPr>
            <w:tcW w:w="2908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False</w:t>
            </w:r>
          </w:p>
        </w:tc>
        <w:tc>
          <w:tcPr>
            <w:tcW w:w="1072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average</w:t>
            </w:r>
          </w:p>
        </w:tc>
        <w:tc>
          <w:tcPr>
            <w:tcW w:w="2908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False</w:t>
            </w:r>
          </w:p>
        </w:tc>
        <w:tc>
          <w:tcPr>
            <w:tcW w:w="1072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</w:tr>
      <w:tr w:rsidR="007A62EF" w:rsidRPr="008803FC" w:rsidTr="00C92597">
        <w:trPr>
          <w:trHeight w:val="290"/>
        </w:trPr>
        <w:tc>
          <w:tcPr>
            <w:tcW w:w="8494" w:type="dxa"/>
            <w:gridSpan w:val="5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 xml:space="preserve">Variable parameters </w:t>
            </w:r>
            <w:r w:rsidRPr="008803FC">
              <w:t>(final parameters chosen are underlined)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alpha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loss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penalty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Accuracy</w:t>
            </w:r>
            <w:r>
              <w:rPr>
                <w:lang w:eastAsia="ca-ES"/>
              </w:rPr>
              <w:t xml:space="preserve"> (%)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STD</w:t>
            </w:r>
            <w:r>
              <w:rPr>
                <w:lang w:eastAsia="ca-ES"/>
              </w:rPr>
              <w:t xml:space="preserve"> (%)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hinge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hinge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l1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94,7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5,9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hinge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elasticnet</w:t>
            </w:r>
            <w:proofErr w:type="spellEnd"/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100,0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0,0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hinge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log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log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l1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81,5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13,6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log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elasticnet</w:t>
            </w:r>
            <w:proofErr w:type="spellEnd"/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log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modified_huber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99,1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2,7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modified_huber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l1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0,0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modified_huber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elasticnet</w:t>
            </w:r>
            <w:proofErr w:type="spellEnd"/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100,0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modified_huber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squared_hinge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lastRenderedPageBreak/>
              <w:t>10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squared_hinge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l1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squared_hinge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elasticnet</w:t>
            </w:r>
            <w:proofErr w:type="spellEnd"/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squared_hinge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perceptron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97,4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3,9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perceptron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l1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84,6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22,3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perceptron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elasticnet</w:t>
            </w:r>
            <w:proofErr w:type="spellEnd"/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91,3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6,7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perceptron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squared_error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63,9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17,0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squared_error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l1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44,0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21,1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squared_error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elasticnet</w:t>
            </w:r>
            <w:proofErr w:type="spellEnd"/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45,2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21,4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squared_error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45,7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21,5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huber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100,0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0,0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huber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l1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62,7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17,9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huber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elasticnet</w:t>
            </w:r>
            <w:proofErr w:type="spellEnd"/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100,0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0,0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huber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100,0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0,0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epsilon_insensitive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100,0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0,0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epsilon_insensitive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l1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88,6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12,4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epsilon_insensitive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elasticnet</w:t>
            </w:r>
            <w:proofErr w:type="spellEnd"/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100,0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0,0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epsilon_insensitive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100,0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0,0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squared_epsilon_insensitive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53,1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21,7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squared_epsilon_insensitive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l1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56,0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21,1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squared_epsilon_insensitive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elasticnet</w:t>
            </w:r>
            <w:proofErr w:type="spellEnd"/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45,2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21,4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squared_epsilon_insensitive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54,8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21,4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u w:val="single"/>
                <w:lang w:eastAsia="ca-ES"/>
              </w:rPr>
            </w:pPr>
            <w:r w:rsidRPr="008803FC">
              <w:rPr>
                <w:u w:val="single"/>
                <w:lang w:eastAsia="ca-ES"/>
              </w:rPr>
              <w:t>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u w:val="single"/>
                <w:lang w:eastAsia="ca-ES"/>
              </w:rPr>
            </w:pPr>
            <w:r w:rsidRPr="008803FC">
              <w:rPr>
                <w:u w:val="single"/>
                <w:lang w:eastAsia="ca-ES"/>
              </w:rPr>
              <w:t>hinge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u w:val="single"/>
                <w:lang w:eastAsia="ca-ES"/>
              </w:rPr>
            </w:pPr>
            <w:r w:rsidRPr="008803FC">
              <w:rPr>
                <w:u w:val="single"/>
                <w:lang w:eastAsia="ca-ES"/>
              </w:rPr>
              <w:t>l2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u w:val="single"/>
                <w:lang w:eastAsia="ca-ES"/>
              </w:rPr>
            </w:pPr>
            <w:r w:rsidRPr="008803FC">
              <w:rPr>
                <w:u w:val="single"/>
              </w:rPr>
              <w:t>100,0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u w:val="single"/>
                <w:lang w:eastAsia="ca-ES"/>
              </w:rPr>
            </w:pPr>
            <w:r w:rsidRPr="008803FC">
              <w:rPr>
                <w:u w:val="single"/>
              </w:rPr>
              <w:t>0,0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lastRenderedPageBreak/>
              <w:t>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hinge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l1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hinge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elasticnet</w:t>
            </w:r>
            <w:proofErr w:type="spellEnd"/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99,1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2,7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hinge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log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98,3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3,5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log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l1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log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elasticnet</w:t>
            </w:r>
            <w:proofErr w:type="spellEnd"/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99,1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2,7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log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modified_huber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modified_huber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l1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modified_huber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elasticnet</w:t>
            </w:r>
            <w:proofErr w:type="spellEnd"/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98,3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3,5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modified_huber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squared_hinge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squared_hinge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l1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squared_hinge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elasticnet</w:t>
            </w:r>
            <w:proofErr w:type="spellEnd"/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squared_hinge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perceptron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99,1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2,7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perceptron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l1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perceptron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elasticnet</w:t>
            </w:r>
            <w:proofErr w:type="spellEnd"/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98,3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5,0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perceptron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squared_error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56,0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21.1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squared_error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l1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57,7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20,5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squared_error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elasticnet</w:t>
            </w:r>
            <w:proofErr w:type="spellEnd"/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48,6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21,9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squared_error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49,8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21,9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huber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lastRenderedPageBreak/>
              <w:t>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huber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l1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huber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elasticnet</w:t>
            </w:r>
            <w:proofErr w:type="spellEnd"/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100,0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0,0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huber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epsilon_insensitive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epsilon_insensitive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l1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epsilon_insensitive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elasticnet</w:t>
            </w:r>
            <w:proofErr w:type="spellEnd"/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epsilon_insensitive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squared_epsilon_insensitive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38,4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17,2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squared_epsilon_insensitive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l1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49,8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21,9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squared_epsilon_insensitive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elasticnet</w:t>
            </w:r>
            <w:proofErr w:type="spellEnd"/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48,1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20,5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squared_epsilon_insensitive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49,4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21,1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hinge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u w:val="single"/>
                <w:lang w:eastAsia="ca-ES"/>
              </w:rPr>
            </w:pPr>
            <w:r w:rsidRPr="008803FC">
              <w:t>99,1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u w:val="single"/>
                <w:lang w:eastAsia="ca-ES"/>
              </w:rPr>
            </w:pPr>
            <w:r w:rsidRPr="008803FC">
              <w:t>2,7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hinge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l1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hinge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elasticnet</w:t>
            </w:r>
            <w:proofErr w:type="spellEnd"/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hinge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log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log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l1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log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elasticnet</w:t>
            </w:r>
            <w:proofErr w:type="spellEnd"/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log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modified_huber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modified_huber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l1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modified_huber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elasticnet</w:t>
            </w:r>
            <w:proofErr w:type="spellEnd"/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100,0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0,0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modified_huber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squared_hinge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100,0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0,0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lastRenderedPageBreak/>
              <w:t>0,1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squared_hinge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l1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squared_hinge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elasticnet</w:t>
            </w:r>
            <w:proofErr w:type="spellEnd"/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squared_hinge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perceptron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perceptron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l1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perceptron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elasticnet</w:t>
            </w:r>
            <w:proofErr w:type="spellEnd"/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100,0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perceptron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0,0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squared_error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53,3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20,5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squared_error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l1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72,7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20,0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squared_error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elasticnet</w:t>
            </w:r>
            <w:proofErr w:type="spellEnd"/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43,9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19,0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squared_error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47,0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22,8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huber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huber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l1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huber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elasticnet</w:t>
            </w:r>
            <w:proofErr w:type="spellEnd"/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huber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epsilon_insensitive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88,3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29,6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epsilon_insensitive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l1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epsilon_insensitive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elasticnet</w:t>
            </w:r>
            <w:proofErr w:type="spellEnd"/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93,7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10,8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epsilon_insensitive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89,2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29,8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squared_epsilon_insensitive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96,4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8,3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squared_epsilon_insensitive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l1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95,8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12,5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squared_epsilon_insensitive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elasticnet</w:t>
            </w:r>
            <w:proofErr w:type="spellEnd"/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91,0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24,4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squared_epsilon_insensitive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95,5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8,3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hinge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lastRenderedPageBreak/>
              <w:t>0,001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hinge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l1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hinge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elasticnet</w:t>
            </w:r>
            <w:proofErr w:type="spellEnd"/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hinge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log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log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l1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log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elasticnet</w:t>
            </w:r>
            <w:proofErr w:type="spellEnd"/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log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modified_huber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modified_huber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l1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modified_huber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elasticnet</w:t>
            </w:r>
            <w:proofErr w:type="spellEnd"/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modified_huber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squared_hinge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squared_hinge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l1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squared_hinge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elasticnet</w:t>
            </w:r>
            <w:proofErr w:type="spellEnd"/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squared_hinge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perceptron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perceptron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l1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perceptron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elasticnet</w:t>
            </w:r>
            <w:proofErr w:type="spellEnd"/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perceptron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squared_error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20,0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40,0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squared_error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l1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60,1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47,3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squared_error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elasticnet</w:t>
            </w:r>
            <w:proofErr w:type="spellEnd"/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50,0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50,0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squared_error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50,8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49,2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huber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79,2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39,1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lastRenderedPageBreak/>
              <w:t>0,001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huber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l1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76,1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31,7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huber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elasticnet</w:t>
            </w:r>
            <w:proofErr w:type="spellEnd"/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82,0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21,1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huber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52,7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47,9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epsilon_insensitive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50,0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50,0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epsilon_insensitive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l1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60,8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30,5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epsilon_insensitive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elasticnet</w:t>
            </w:r>
            <w:proofErr w:type="spellEnd"/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50,6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45,6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epsilon_insensitive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60,0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49,0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squared_epsilon_insensitive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49,2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49,2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squared_epsilon_insensitive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l1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69,2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45,3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squared_epsilon_insensitive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elasticnet</w:t>
            </w:r>
            <w:proofErr w:type="spellEnd"/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49,1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49,2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squared_epsilon_insensitive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49,2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49,2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0,0001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hinge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0,0001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hinge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l1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0,0001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hinge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elasticnet</w:t>
            </w:r>
            <w:proofErr w:type="spellEnd"/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0,0001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hinge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0,0001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log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0,0001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log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l1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0,0001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log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elasticnet</w:t>
            </w:r>
            <w:proofErr w:type="spellEnd"/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0,0001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log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0,0001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modified_huber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0,0001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modified_huber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l1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0,0001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modified_huber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elasticnet</w:t>
            </w:r>
            <w:proofErr w:type="spellEnd"/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0,0001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modified_huber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0,0001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squared_hinge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lastRenderedPageBreak/>
              <w:t>0,0001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squared_hinge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l1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0,0001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squared_hinge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elasticnet</w:t>
            </w:r>
            <w:proofErr w:type="spellEnd"/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0,0001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squared_hinge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0,0001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perceptron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0,0001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perceptron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l1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0,0001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perceptron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elasticnet</w:t>
            </w:r>
            <w:proofErr w:type="spellEnd"/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0,0001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perceptron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0,0001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squared_error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39,2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48,0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0,0001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squared_error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l1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61,7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46,9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0,0001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squared_error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elasticnet</w:t>
            </w:r>
            <w:proofErr w:type="spellEnd"/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39,2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48,0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0,0001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squared_error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38,3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47,0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0,0001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huber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60,8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48,0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0,0001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huber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l1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86,7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23,2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0,0001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huber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elasticnet</w:t>
            </w:r>
            <w:proofErr w:type="spellEnd"/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30,8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40,7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0,0001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huber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57,5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47,5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0,0001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epsilon_insensitive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60,8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48,0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0,0001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epsilon_insensitive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l1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50,8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49,2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0,0001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epsilon_insensitive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elasticnet</w:t>
            </w:r>
            <w:proofErr w:type="spellEnd"/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49,2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49,2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0,0001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epsilon_insensitive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41,0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46,8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0,0001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squared_epsilon_insensitive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40,0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49,0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0,0001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squared_epsilon_insensitive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l1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34,2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43,6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0,0001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squared_epsilon_insensitive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elasticnet</w:t>
            </w:r>
            <w:proofErr w:type="spellEnd"/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59,2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48,4</w:t>
            </w:r>
          </w:p>
        </w:tc>
      </w:tr>
      <w:tr w:rsidR="007A62EF" w:rsidRPr="008803FC" w:rsidTr="00C92597">
        <w:trPr>
          <w:trHeight w:val="290"/>
        </w:trPr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0,0001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squared_epsilon_insensitive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60,8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48,0</w:t>
            </w:r>
          </w:p>
        </w:tc>
      </w:tr>
    </w:tbl>
    <w:p w:rsidR="007A62EF" w:rsidRPr="008803FC" w:rsidRDefault="007A62EF" w:rsidP="007A62EF"/>
    <w:p w:rsidR="007A62EF" w:rsidRPr="008803FC" w:rsidRDefault="007A62EF" w:rsidP="007A62EF">
      <w:pPr>
        <w:spacing w:after="160" w:line="259" w:lineRule="auto"/>
      </w:pPr>
      <w:r w:rsidRPr="008803FC">
        <w:br w:type="page"/>
      </w:r>
    </w:p>
    <w:p w:rsidR="007A62EF" w:rsidRPr="008803FC" w:rsidRDefault="007A62EF" w:rsidP="007A62EF">
      <w:r w:rsidRPr="008803FC">
        <w:lastRenderedPageBreak/>
        <w:t>Table 2. Grid search with 10 fold cross validation for Left-Right Random Forest classifier.</w:t>
      </w:r>
    </w:p>
    <w:tbl>
      <w:tblPr>
        <w:tblW w:w="7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3"/>
        <w:gridCol w:w="1200"/>
        <w:gridCol w:w="1433"/>
        <w:gridCol w:w="1200"/>
        <w:gridCol w:w="1200"/>
      </w:tblGrid>
      <w:tr w:rsidR="007A62EF" w:rsidRPr="008803FC" w:rsidTr="00C92597">
        <w:trPr>
          <w:trHeight w:val="290"/>
        </w:trPr>
        <w:tc>
          <w:tcPr>
            <w:tcW w:w="7666" w:type="dxa"/>
            <w:gridSpan w:val="5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Fixed parameters</w:t>
            </w: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t>max_depth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None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t>min_samples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t>min_samples_leaf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t>min_weight_fraction_leaf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0.0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t>max_leaf_nodes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None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t>min_impurty_decrease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0.0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bootstrap</w:t>
            </w:r>
          </w:p>
        </w:tc>
        <w:tc>
          <w:tcPr>
            <w:tcW w:w="1200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True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t>oob_score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False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t>n_jobs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None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t>random_state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None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verbose</w:t>
            </w:r>
          </w:p>
        </w:tc>
        <w:tc>
          <w:tcPr>
            <w:tcW w:w="1200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0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t>warm_start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False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t>class_weight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None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t>ccp_alpha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0.0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t>max_samples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None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</w:tr>
      <w:tr w:rsidR="007A62EF" w:rsidRPr="008803FC" w:rsidTr="00C92597">
        <w:trPr>
          <w:trHeight w:val="290"/>
        </w:trPr>
        <w:tc>
          <w:tcPr>
            <w:tcW w:w="7666" w:type="dxa"/>
            <w:gridSpan w:val="5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 xml:space="preserve">Variable parameters </w:t>
            </w:r>
            <w:r w:rsidRPr="008803FC">
              <w:t>(final parameters chosen are underlined)</w:t>
            </w: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n_estimators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Criterion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max_features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Accuracy</w:t>
            </w:r>
            <w:r>
              <w:rPr>
                <w:lang w:eastAsia="ca-ES"/>
              </w:rPr>
              <w:t xml:space="preserve"> (%)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STD</w:t>
            </w:r>
            <w:r>
              <w:rPr>
                <w:lang w:eastAsia="ca-ES"/>
              </w:rPr>
              <w:t xml:space="preserve"> (%)</w:t>
            </w: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gini</w:t>
            </w:r>
            <w:proofErr w:type="spellEnd"/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sqrt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</w:t>
            </w: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50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gini</w:t>
            </w:r>
            <w:proofErr w:type="spellEnd"/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sqrt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</w:t>
            </w: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u w:val="single"/>
                <w:lang w:eastAsia="ca-ES"/>
              </w:rPr>
            </w:pPr>
            <w:r w:rsidRPr="008803FC">
              <w:rPr>
                <w:u w:val="single"/>
                <w:lang w:eastAsia="ca-ES"/>
              </w:rPr>
              <w:t>100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u w:val="single"/>
                <w:lang w:eastAsia="ca-ES"/>
              </w:rPr>
            </w:pPr>
            <w:proofErr w:type="spellStart"/>
            <w:r w:rsidRPr="008803FC">
              <w:rPr>
                <w:u w:val="single"/>
                <w:lang w:eastAsia="ca-ES"/>
              </w:rPr>
              <w:t>gini</w:t>
            </w:r>
            <w:proofErr w:type="spellEnd"/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u w:val="single"/>
                <w:lang w:eastAsia="ca-ES"/>
              </w:rPr>
            </w:pPr>
            <w:r w:rsidRPr="008803FC">
              <w:rPr>
                <w:u w:val="single"/>
                <w:lang w:eastAsia="ca-ES"/>
              </w:rPr>
              <w:t>sqrt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u w:val="single"/>
                <w:lang w:eastAsia="ca-ES"/>
              </w:rPr>
            </w:pPr>
            <w:r w:rsidRPr="008803FC">
              <w:rPr>
                <w:u w:val="single"/>
                <w:lang w:eastAsia="ca-ES"/>
              </w:rPr>
              <w:t>100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u w:val="single"/>
                <w:lang w:eastAsia="ca-ES"/>
              </w:rPr>
            </w:pPr>
            <w:r w:rsidRPr="008803FC">
              <w:rPr>
                <w:u w:val="single"/>
                <w:lang w:eastAsia="ca-ES"/>
              </w:rPr>
              <w:t>0</w:t>
            </w: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lastRenderedPageBreak/>
              <w:t>200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gini</w:t>
            </w:r>
            <w:proofErr w:type="spellEnd"/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sqrt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</w:t>
            </w: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gini</w:t>
            </w:r>
            <w:proofErr w:type="spellEnd"/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log2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</w:t>
            </w: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50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gini</w:t>
            </w:r>
            <w:proofErr w:type="spellEnd"/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log2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</w:t>
            </w: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gini</w:t>
            </w:r>
            <w:proofErr w:type="spellEnd"/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log2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</w:t>
            </w: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gini</w:t>
            </w:r>
            <w:proofErr w:type="spellEnd"/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log2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</w:t>
            </w: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gini</w:t>
            </w:r>
            <w:proofErr w:type="spellEnd"/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</w:t>
            </w: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50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gini</w:t>
            </w:r>
            <w:proofErr w:type="spellEnd"/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</w:t>
            </w: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gini</w:t>
            </w:r>
            <w:proofErr w:type="spellEnd"/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</w:t>
            </w: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gini</w:t>
            </w:r>
            <w:proofErr w:type="spellEnd"/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</w:t>
            </w: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entropy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sqrt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</w:t>
            </w: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50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entropy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sqrt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</w:t>
            </w: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entropy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sqrt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</w:t>
            </w: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entropy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sqrt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</w:t>
            </w: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entropy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log2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</w:t>
            </w: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50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entropy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log2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</w:t>
            </w: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entropy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log2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</w:t>
            </w: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entropy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log2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</w:t>
            </w: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entropy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</w:t>
            </w: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50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entropy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</w:t>
            </w: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entropy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</w:t>
            </w: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entropy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</w:t>
            </w: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log_loss</w:t>
            </w:r>
            <w:proofErr w:type="spellEnd"/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sqrt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</w:t>
            </w: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50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log_loss</w:t>
            </w:r>
            <w:proofErr w:type="spellEnd"/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sqrt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</w:t>
            </w: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log_loss</w:t>
            </w:r>
            <w:proofErr w:type="spellEnd"/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sqrt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</w:t>
            </w: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lastRenderedPageBreak/>
              <w:t>200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log_loss</w:t>
            </w:r>
            <w:proofErr w:type="spellEnd"/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sqrt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</w:t>
            </w: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log_loss</w:t>
            </w:r>
            <w:proofErr w:type="spellEnd"/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log2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</w:t>
            </w: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50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log_loss</w:t>
            </w:r>
            <w:proofErr w:type="spellEnd"/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log2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</w:t>
            </w: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log_loss</w:t>
            </w:r>
            <w:proofErr w:type="spellEnd"/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log2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</w:t>
            </w: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log_loss</w:t>
            </w:r>
            <w:proofErr w:type="spellEnd"/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log2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</w:t>
            </w: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log_loss</w:t>
            </w:r>
            <w:proofErr w:type="spellEnd"/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</w:t>
            </w: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50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log_loss</w:t>
            </w:r>
            <w:proofErr w:type="spellEnd"/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</w:t>
            </w: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log_loss</w:t>
            </w:r>
            <w:proofErr w:type="spellEnd"/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</w:t>
            </w: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log_loss</w:t>
            </w:r>
            <w:proofErr w:type="spellEnd"/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</w:t>
            </w:r>
          </w:p>
        </w:tc>
      </w:tr>
    </w:tbl>
    <w:p w:rsidR="007A62EF" w:rsidRPr="008803FC" w:rsidRDefault="007A62EF" w:rsidP="007A62EF">
      <w:pPr>
        <w:spacing w:after="160" w:line="259" w:lineRule="auto"/>
      </w:pPr>
      <w:r w:rsidRPr="008803FC">
        <w:br w:type="page"/>
      </w:r>
    </w:p>
    <w:p w:rsidR="007A62EF" w:rsidRPr="008803FC" w:rsidRDefault="007A62EF" w:rsidP="007A62EF">
      <w:r w:rsidRPr="008803FC">
        <w:lastRenderedPageBreak/>
        <w:t>Table 3. Grid search with 10 fold cross validation for Mastectomy-Lumpectomy Stochastic Gradient Descent classifier.</w:t>
      </w:r>
    </w:p>
    <w:tbl>
      <w:tblPr>
        <w:tblW w:w="8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9"/>
        <w:gridCol w:w="2907"/>
        <w:gridCol w:w="1072"/>
        <w:gridCol w:w="1158"/>
        <w:gridCol w:w="1158"/>
      </w:tblGrid>
      <w:tr w:rsidR="007A62EF" w:rsidRPr="008803FC" w:rsidTr="00C92597">
        <w:trPr>
          <w:trHeight w:val="290"/>
        </w:trPr>
        <w:tc>
          <w:tcPr>
            <w:tcW w:w="8494" w:type="dxa"/>
            <w:gridSpan w:val="5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Fixed parameters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l1_ratio (only if penalty is ’</w:t>
            </w:r>
            <w:proofErr w:type="spellStart"/>
            <w:r w:rsidRPr="008803FC">
              <w:t>elasticnet</w:t>
            </w:r>
            <w:proofErr w:type="spellEnd"/>
            <w:r w:rsidRPr="008803FC">
              <w:t>’)</w:t>
            </w:r>
          </w:p>
        </w:tc>
        <w:tc>
          <w:tcPr>
            <w:tcW w:w="2907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0.15</w:t>
            </w:r>
          </w:p>
        </w:tc>
        <w:tc>
          <w:tcPr>
            <w:tcW w:w="1072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t>fit_intercept</w:t>
            </w:r>
            <w:proofErr w:type="spellEnd"/>
          </w:p>
        </w:tc>
        <w:tc>
          <w:tcPr>
            <w:tcW w:w="2907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True</w:t>
            </w:r>
          </w:p>
        </w:tc>
        <w:tc>
          <w:tcPr>
            <w:tcW w:w="1072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t>max_iter</w:t>
            </w:r>
            <w:proofErr w:type="spellEnd"/>
          </w:p>
        </w:tc>
        <w:tc>
          <w:tcPr>
            <w:tcW w:w="2907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1000</w:t>
            </w:r>
          </w:p>
        </w:tc>
        <w:tc>
          <w:tcPr>
            <w:tcW w:w="1072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t>tol</w:t>
            </w:r>
            <w:proofErr w:type="spellEnd"/>
          </w:p>
        </w:tc>
        <w:tc>
          <w:tcPr>
            <w:tcW w:w="2907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1e-3</w:t>
            </w:r>
          </w:p>
        </w:tc>
        <w:tc>
          <w:tcPr>
            <w:tcW w:w="1072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 xml:space="preserve">shuffle </w:t>
            </w:r>
          </w:p>
        </w:tc>
        <w:tc>
          <w:tcPr>
            <w:tcW w:w="2907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True</w:t>
            </w:r>
          </w:p>
        </w:tc>
        <w:tc>
          <w:tcPr>
            <w:tcW w:w="1072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verbose</w:t>
            </w:r>
          </w:p>
        </w:tc>
        <w:tc>
          <w:tcPr>
            <w:tcW w:w="2907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0</w:t>
            </w:r>
          </w:p>
        </w:tc>
        <w:tc>
          <w:tcPr>
            <w:tcW w:w="1072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</w:tcPr>
          <w:p w:rsidR="007A62EF" w:rsidRPr="008803FC" w:rsidRDefault="007A62EF" w:rsidP="00C92597">
            <w:pPr>
              <w:pStyle w:val="Newparagraph"/>
              <w:ind w:firstLine="0"/>
            </w:pPr>
            <w:r w:rsidRPr="008803FC">
              <w:t>Epsilon (only if loss is ‘</w:t>
            </w:r>
            <w:proofErr w:type="spellStart"/>
            <w:r w:rsidRPr="008803FC">
              <w:t>huber</w:t>
            </w:r>
            <w:proofErr w:type="spellEnd"/>
            <w:r w:rsidRPr="008803FC">
              <w:t>’, ‘</w:t>
            </w:r>
            <w:proofErr w:type="spellStart"/>
            <w:r w:rsidRPr="008803FC">
              <w:t>epsilon_insensitive</w:t>
            </w:r>
            <w:proofErr w:type="spellEnd"/>
            <w:r w:rsidRPr="008803FC">
              <w:t>’, or ‘</w:t>
            </w:r>
            <w:proofErr w:type="spellStart"/>
            <w:r w:rsidRPr="008803FC">
              <w:t>squared_epsilon</w:t>
            </w:r>
            <w:proofErr w:type="spellEnd"/>
            <w:r w:rsidRPr="008803FC">
              <w:t>_</w:t>
            </w:r>
          </w:p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insensitive’)</w:t>
            </w:r>
          </w:p>
        </w:tc>
        <w:tc>
          <w:tcPr>
            <w:tcW w:w="2907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0.1</w:t>
            </w:r>
          </w:p>
        </w:tc>
        <w:tc>
          <w:tcPr>
            <w:tcW w:w="1072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t>n_jobs</w:t>
            </w:r>
            <w:proofErr w:type="spellEnd"/>
          </w:p>
        </w:tc>
        <w:tc>
          <w:tcPr>
            <w:tcW w:w="2907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None</w:t>
            </w:r>
          </w:p>
        </w:tc>
        <w:tc>
          <w:tcPr>
            <w:tcW w:w="1072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t>random_state</w:t>
            </w:r>
            <w:proofErr w:type="spellEnd"/>
          </w:p>
        </w:tc>
        <w:tc>
          <w:tcPr>
            <w:tcW w:w="2907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None</w:t>
            </w:r>
          </w:p>
        </w:tc>
        <w:tc>
          <w:tcPr>
            <w:tcW w:w="1072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t>learning_rate</w:t>
            </w:r>
            <w:proofErr w:type="spellEnd"/>
          </w:p>
        </w:tc>
        <w:tc>
          <w:tcPr>
            <w:tcW w:w="2907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‘optimal’</w:t>
            </w:r>
          </w:p>
        </w:tc>
        <w:tc>
          <w:tcPr>
            <w:tcW w:w="1072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eta0</w:t>
            </w:r>
          </w:p>
        </w:tc>
        <w:tc>
          <w:tcPr>
            <w:tcW w:w="2907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0.0</w:t>
            </w:r>
          </w:p>
        </w:tc>
        <w:tc>
          <w:tcPr>
            <w:tcW w:w="1072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t>power_t</w:t>
            </w:r>
            <w:proofErr w:type="spellEnd"/>
          </w:p>
        </w:tc>
        <w:tc>
          <w:tcPr>
            <w:tcW w:w="2907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0.5</w:t>
            </w:r>
          </w:p>
        </w:tc>
        <w:tc>
          <w:tcPr>
            <w:tcW w:w="1072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t>early_stopping</w:t>
            </w:r>
            <w:proofErr w:type="spellEnd"/>
          </w:p>
        </w:tc>
        <w:tc>
          <w:tcPr>
            <w:tcW w:w="2907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False</w:t>
            </w:r>
          </w:p>
        </w:tc>
        <w:tc>
          <w:tcPr>
            <w:tcW w:w="1072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t>validation_fraction</w:t>
            </w:r>
            <w:proofErr w:type="spellEnd"/>
            <w:r w:rsidRPr="008803FC">
              <w:t xml:space="preserve"> (only if </w:t>
            </w:r>
            <w:proofErr w:type="spellStart"/>
            <w:r w:rsidRPr="008803FC">
              <w:lastRenderedPageBreak/>
              <w:t>early_stopping</w:t>
            </w:r>
            <w:proofErr w:type="spellEnd"/>
            <w:r w:rsidRPr="008803FC">
              <w:t xml:space="preserve"> is True)</w:t>
            </w:r>
          </w:p>
        </w:tc>
        <w:tc>
          <w:tcPr>
            <w:tcW w:w="2907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lastRenderedPageBreak/>
              <w:t>--</w:t>
            </w:r>
          </w:p>
        </w:tc>
        <w:tc>
          <w:tcPr>
            <w:tcW w:w="1072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t>n_iter_no_change</w:t>
            </w:r>
            <w:proofErr w:type="spellEnd"/>
          </w:p>
        </w:tc>
        <w:tc>
          <w:tcPr>
            <w:tcW w:w="2907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5</w:t>
            </w:r>
          </w:p>
        </w:tc>
        <w:tc>
          <w:tcPr>
            <w:tcW w:w="1072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t>class_weight</w:t>
            </w:r>
            <w:proofErr w:type="spellEnd"/>
          </w:p>
        </w:tc>
        <w:tc>
          <w:tcPr>
            <w:tcW w:w="2907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None</w:t>
            </w:r>
          </w:p>
        </w:tc>
        <w:tc>
          <w:tcPr>
            <w:tcW w:w="1072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t>warm_start</w:t>
            </w:r>
            <w:proofErr w:type="spellEnd"/>
          </w:p>
        </w:tc>
        <w:tc>
          <w:tcPr>
            <w:tcW w:w="2907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False</w:t>
            </w:r>
          </w:p>
        </w:tc>
        <w:tc>
          <w:tcPr>
            <w:tcW w:w="1072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average</w:t>
            </w:r>
          </w:p>
        </w:tc>
        <w:tc>
          <w:tcPr>
            <w:tcW w:w="2907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False</w:t>
            </w:r>
          </w:p>
        </w:tc>
        <w:tc>
          <w:tcPr>
            <w:tcW w:w="1072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</w:tr>
      <w:tr w:rsidR="007A62EF" w:rsidRPr="008803FC" w:rsidTr="00C92597">
        <w:trPr>
          <w:trHeight w:val="290"/>
        </w:trPr>
        <w:tc>
          <w:tcPr>
            <w:tcW w:w="8494" w:type="dxa"/>
            <w:gridSpan w:val="5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 xml:space="preserve">Variable parameters </w:t>
            </w:r>
            <w:r w:rsidRPr="008803FC">
              <w:t>(final parameters chosen are underlined).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alpha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loss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penalty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Accuracy (%)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STD (%)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hinge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l2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71,4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21,8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hinge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l1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50,9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4,0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hinge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elasticnet</w:t>
            </w:r>
            <w:proofErr w:type="spellEnd"/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50,0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4,1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hinge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68,7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21,3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log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l2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85,6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18,3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log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l1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50,9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4,0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log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elasticnet</w:t>
            </w:r>
            <w:proofErr w:type="spellEnd"/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50,9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4,0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log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64,3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20,5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modified_huber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l2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65,9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15,3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modified_huber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l1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48,2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3,6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modified_huber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elasticnet</w:t>
            </w:r>
            <w:proofErr w:type="spellEnd"/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60,0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14,6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modified_huber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78,6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14,5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squared_hinge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l2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59,1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14,7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squared_hinge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l1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50,0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4,1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squared_hinge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elasticnet</w:t>
            </w:r>
            <w:proofErr w:type="spellEnd"/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51,7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5,3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lastRenderedPageBreak/>
              <w:t>10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squared_hinge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74,1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19,8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perceptron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l2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65,3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13,9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perceptron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l1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51,8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3,6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perceptron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elasticnet</w:t>
            </w:r>
            <w:proofErr w:type="spellEnd"/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47,3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3,0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perceptron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56,2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12,4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squared_error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l2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59,3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17,6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squared_error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l1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50,9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4,0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squared_error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elasticnet</w:t>
            </w:r>
            <w:proofErr w:type="spellEnd"/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51,8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3,6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squared_error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70,6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19,6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huber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l2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66,0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20,7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huber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l1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51,8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3,6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huber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elasticnet</w:t>
            </w:r>
            <w:proofErr w:type="spellEnd"/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48,2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3,6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huber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74,8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18,2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epsilon_insensitive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l2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67,3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21,9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epsilon_insensitive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l1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52,7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3,0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epsilon_insensitive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elasticnet</w:t>
            </w:r>
            <w:proofErr w:type="spellEnd"/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51,8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3,6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epsilon_insensitive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75,2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15,9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squared_epsilon_insensitive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l2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74,1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15,6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squared_epsilon_insensitive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l1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51,8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3,6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squared_epsilon_insensitive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elasticnet</w:t>
            </w:r>
            <w:proofErr w:type="spellEnd"/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59,9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13,8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squared_epsilon_insensitive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76,7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18,1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900278" w:rsidRDefault="007A62EF" w:rsidP="00C92597">
            <w:pPr>
              <w:rPr>
                <w:lang w:eastAsia="ca-ES"/>
              </w:rPr>
            </w:pPr>
            <w:r w:rsidRPr="00900278">
              <w:rPr>
                <w:lang w:eastAsia="ca-ES"/>
              </w:rPr>
              <w:t>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900278" w:rsidRDefault="007A62EF" w:rsidP="00C92597">
            <w:pPr>
              <w:rPr>
                <w:lang w:eastAsia="ca-ES"/>
              </w:rPr>
            </w:pPr>
            <w:r w:rsidRPr="00900278">
              <w:rPr>
                <w:lang w:eastAsia="ca-ES"/>
              </w:rPr>
              <w:t>hinge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900278" w:rsidRDefault="007A62EF" w:rsidP="00C92597">
            <w:pPr>
              <w:rPr>
                <w:lang w:eastAsia="ca-ES"/>
              </w:rPr>
            </w:pPr>
            <w:r w:rsidRPr="00900278">
              <w:rPr>
                <w:lang w:eastAsia="ca-ES"/>
              </w:rPr>
              <w:t>l2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u w:val="single"/>
                <w:lang w:eastAsia="ca-ES"/>
              </w:rPr>
            </w:pPr>
            <w:r w:rsidRPr="008803FC">
              <w:t>92,0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u w:val="single"/>
                <w:lang w:eastAsia="ca-ES"/>
              </w:rPr>
            </w:pPr>
            <w:r w:rsidRPr="008803FC">
              <w:t>4,9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hinge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l1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86,5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7,4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hinge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elasticnet</w:t>
            </w:r>
            <w:proofErr w:type="spellEnd"/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92,9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5,4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lastRenderedPageBreak/>
              <w:t>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hinge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92,0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5,9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log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l2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92,0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4,9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log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l1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51,7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6,4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log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elasticnet</w:t>
            </w:r>
            <w:proofErr w:type="spellEnd"/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91,1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7,0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log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92,0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6,3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modified_huber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l2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91,1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9,1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modified_huber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l1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81,1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18,5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modified_huber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elasticnet</w:t>
            </w:r>
            <w:proofErr w:type="spellEnd"/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90,2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7,6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modified_huber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92,0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2,7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squared_hinge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l2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70,6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16,0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squared_hinge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l1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85,0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11,7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squared_hinge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elasticnet</w:t>
            </w:r>
            <w:proofErr w:type="spellEnd"/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63,4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14,0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squared_hinge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86,1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11,2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perceptron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l2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82,0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14,8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perceptron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l1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53,3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13,4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perceptron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elasticnet</w:t>
            </w:r>
            <w:proofErr w:type="spellEnd"/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65,1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16,6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perceptron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84,0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8,6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squared_error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l2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56,1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17,2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squared_error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l1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50,1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20,0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squared_error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elasticnet</w:t>
            </w:r>
            <w:proofErr w:type="spellEnd"/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55,5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15,8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squared_error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34,4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20,1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huber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l2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84,7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14,8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huber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l1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50,9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4,0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huber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elasticnet</w:t>
            </w:r>
            <w:proofErr w:type="spellEnd"/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66,0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21,1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lastRenderedPageBreak/>
              <w:t>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huber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89,2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6,9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epsilon_insensitive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l2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93,8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5,8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epsilon_insensitive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l1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72,3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18,1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epsilon_insensitive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elasticnet</w:t>
            </w:r>
            <w:proofErr w:type="spellEnd"/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87,4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10,2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epsilon_insensitive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93,8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5,8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squared_epsilon_insensitive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l2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43,8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15,9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squared_epsilon_insensitive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l1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51,7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19,6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squared_epsilon_insensitive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elasticnet</w:t>
            </w:r>
            <w:proofErr w:type="spellEnd"/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52,6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16,9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squared_epsilon_insensitive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34,5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18,4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u w:val="single"/>
                <w:lang w:eastAsia="ca-ES"/>
              </w:rPr>
            </w:pPr>
            <w:r w:rsidRPr="008803FC">
              <w:rPr>
                <w:u w:val="single"/>
                <w:lang w:eastAsia="ca-ES"/>
              </w:rPr>
              <w:t>0,1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u w:val="single"/>
                <w:lang w:eastAsia="ca-ES"/>
              </w:rPr>
            </w:pPr>
            <w:r w:rsidRPr="008803FC">
              <w:rPr>
                <w:u w:val="single"/>
                <w:lang w:eastAsia="ca-ES"/>
              </w:rPr>
              <w:t>hinge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u w:val="single"/>
                <w:lang w:eastAsia="ca-ES"/>
              </w:rPr>
            </w:pPr>
            <w:r w:rsidRPr="008803FC">
              <w:rPr>
                <w:u w:val="single"/>
                <w:lang w:eastAsia="ca-ES"/>
              </w:rPr>
              <w:t>l2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u w:val="single"/>
                <w:lang w:eastAsia="ca-ES"/>
              </w:rPr>
            </w:pPr>
            <w:r w:rsidRPr="008803FC">
              <w:rPr>
                <w:u w:val="single"/>
              </w:rPr>
              <w:t>93,8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u w:val="single"/>
                <w:lang w:eastAsia="ca-ES"/>
              </w:rPr>
            </w:pPr>
            <w:r w:rsidRPr="008803FC">
              <w:rPr>
                <w:u w:val="single"/>
              </w:rPr>
              <w:t>5,8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hinge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l1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87,4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9,3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hinge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elasticnet</w:t>
            </w:r>
            <w:proofErr w:type="spellEnd"/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92,0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4,9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hinge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92,0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4,9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log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l2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91,1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7,0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log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l1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88,3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12,9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log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elasticnet</w:t>
            </w:r>
            <w:proofErr w:type="spellEnd"/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92,9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5,4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log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88,3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9,2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modified_huber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l2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85,6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13,7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modified_huber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l1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90,2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6,4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modified_huber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elasticnet</w:t>
            </w:r>
            <w:proofErr w:type="spellEnd"/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88,5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6,7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modified_huber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89,5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9,0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squared_hinge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l2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82,0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13,6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squared_hinge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l1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89,3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5,3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squared_hinge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elasticnet</w:t>
            </w:r>
            <w:proofErr w:type="spellEnd"/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90,2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lastRenderedPageBreak/>
              <w:t>0,1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squared_hinge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83,9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6,6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perceptron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l2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84,0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18,3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perceptron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l1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73,9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17,1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perceptron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elasticnet</w:t>
            </w:r>
            <w:proofErr w:type="spellEnd"/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73,2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12,9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perceptron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88,3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5,9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squared_error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l2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55,5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20,0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squared_error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l1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43,7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15,8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squared_error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elasticnet</w:t>
            </w:r>
            <w:proofErr w:type="spellEnd"/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53,0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19,9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squared_error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47,3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13,1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huber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l2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93,8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5,8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huber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l1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81,1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18,5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huber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elasticnet</w:t>
            </w:r>
            <w:proofErr w:type="spellEnd"/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84,9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9,4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huber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92,9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5,4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epsilon_insensitive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l2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88,4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8,1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epsilon_insensitive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l1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85,9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10,7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epsilon_insensitive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elasticnet</w:t>
            </w:r>
            <w:proofErr w:type="spellEnd"/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93,8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5,8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epsilon_insensitive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93,8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5,8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squared_epsilon_insensitive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l2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49,2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16,5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squared_epsilon_insensitive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l1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52,6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20,5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squared_epsilon_insensitive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elasticnet</w:t>
            </w:r>
            <w:proofErr w:type="spellEnd"/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47,2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11,2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squared_epsilon_insensitive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52,8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15,7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hinge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l2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82,9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18,9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hinge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l1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86,5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14,3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hinge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elasticnet</w:t>
            </w:r>
            <w:proofErr w:type="spellEnd"/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85,6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18,3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lastRenderedPageBreak/>
              <w:t>0,001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hinge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86,4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14,8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log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l2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77,8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17,6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log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l1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79,2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16,9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log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elasticnet</w:t>
            </w:r>
            <w:proofErr w:type="spellEnd"/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87,4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14,2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log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84,7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11,6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modified_huber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l2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85,6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7,4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modified_huber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l1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84,7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13,6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modified_huber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elasticnet</w:t>
            </w:r>
            <w:proofErr w:type="spellEnd"/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79,5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14,5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modified_huber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84,7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12,3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squared_hinge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l2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91,1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4,1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squared_hinge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l1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87,4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9,3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squared_hinge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elasticnet</w:t>
            </w:r>
            <w:proofErr w:type="spellEnd"/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84,7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12,3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squared_hinge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82,3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18,3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perceptron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l2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82,1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14,6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perceptron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l1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82,9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13,9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perceptron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elasticnet</w:t>
            </w:r>
            <w:proofErr w:type="spellEnd"/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84,7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16,8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perceptron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90,2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6,4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squared_error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l2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54,8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22,5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squared_error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l1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50,7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23,3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squared_error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elasticnet</w:t>
            </w:r>
            <w:proofErr w:type="spellEnd"/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60,6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22,2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squared_error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66,3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19,2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huber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l2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82,0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11,6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huber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l1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73,2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18,8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huber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elasticnet</w:t>
            </w:r>
            <w:proofErr w:type="spellEnd"/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77,7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19,7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lastRenderedPageBreak/>
              <w:t>0,001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huber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87,8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14,7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epsilon_insensitive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l2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77,4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20,5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epsilon_insensitive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l1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72,9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17,4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epsilon_insensitive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elasticnet</w:t>
            </w:r>
            <w:proofErr w:type="spellEnd"/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71,5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17,6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epsilon_insensitive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78,8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16,0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squared_epsilon_insensitive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l2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55,9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21,2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squared_epsilon_insensitive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l1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42,7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13,4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squared_epsilon_insensitive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elasticnet</w:t>
            </w:r>
            <w:proofErr w:type="spellEnd"/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36,1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25,4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squared_epsilon_insensitive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54,8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15,1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0,0001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hinge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l2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84,7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12,3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0,0001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hinge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l1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78,7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19,8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0,0001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hinge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elasticnet</w:t>
            </w:r>
            <w:proofErr w:type="spellEnd"/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87,4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10,2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0,0001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hinge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83,8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16,7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0,0001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log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l2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82,9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17,1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0,0001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log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l1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80,2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20,3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0,0001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log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elasticnet</w:t>
            </w:r>
            <w:proofErr w:type="spellEnd"/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83,8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16,7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0,0001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log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82,0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13,6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0,0001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modified_huber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l2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83,8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14,6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0,0001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modified_huber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l1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78,3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18,4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0,0001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modified_huber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elasticnet</w:t>
            </w:r>
            <w:proofErr w:type="spellEnd"/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80,2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12,9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0,0001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modified_huber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89,2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5,5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0,0001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squared_hinge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l2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83,8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12,8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0,0001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squared_hinge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l1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81,5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12,4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0,0001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squared_hinge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elasticnet</w:t>
            </w:r>
            <w:proofErr w:type="spellEnd"/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82,9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17,5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lastRenderedPageBreak/>
              <w:t>0,0001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squared_hinge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91,1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7,0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0,0001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perceptron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l2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78,7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19,3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0,0001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perceptron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l1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82,9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12,6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0,0001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perceptron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elasticnet</w:t>
            </w:r>
            <w:proofErr w:type="spellEnd"/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76,5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17,5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0,0001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perceptron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81,1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14,5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0,0001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squared_error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l2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51,4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27,1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0,0001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squared_error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l1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56,1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17,0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0,0001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squared_error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elasticnet</w:t>
            </w:r>
            <w:proofErr w:type="spellEnd"/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62,4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23,8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0,0001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squared_error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52,6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13,7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0,0001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huber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l2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68,0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16,3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0,0001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huber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l1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69,6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29,0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0,0001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huber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elasticnet</w:t>
            </w:r>
            <w:proofErr w:type="spellEnd"/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72,0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19,4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0,0001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huber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75,1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22,1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0,0001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epsilon_insensitive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l2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66,1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18,2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0,0001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epsilon_insensitive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l1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54,4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12,4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0,0001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epsilon_insensitive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elasticnet</w:t>
            </w:r>
            <w:proofErr w:type="spellEnd"/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57,7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24,0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0,0001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epsilon_insensitive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66,4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28,5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0,0001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squared_epsilon_insensitive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l2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52,0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14,3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0,0001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squared_epsilon_insensitive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l1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42,0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223,5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0,0001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squared_epsilon_insensitive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elasticnet</w:t>
            </w:r>
            <w:proofErr w:type="spellEnd"/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38,2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17,5</w:t>
            </w:r>
          </w:p>
        </w:tc>
      </w:tr>
      <w:tr w:rsidR="007A62EF" w:rsidRPr="008803FC" w:rsidTr="00C92597">
        <w:trPr>
          <w:trHeight w:val="290"/>
        </w:trPr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0,0001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squared_epsilon_insensitive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41,2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15,2</w:t>
            </w:r>
          </w:p>
        </w:tc>
      </w:tr>
    </w:tbl>
    <w:p w:rsidR="007A62EF" w:rsidRPr="008803FC" w:rsidRDefault="007A62EF" w:rsidP="007A62EF"/>
    <w:p w:rsidR="007A62EF" w:rsidRPr="008803FC" w:rsidRDefault="007A62EF" w:rsidP="007A62EF"/>
    <w:p w:rsidR="007A62EF" w:rsidRPr="008803FC" w:rsidRDefault="007A62EF" w:rsidP="007A62EF"/>
    <w:p w:rsidR="007A62EF" w:rsidRPr="008803FC" w:rsidRDefault="007A62EF" w:rsidP="007A62EF">
      <w:r w:rsidRPr="008803FC">
        <w:lastRenderedPageBreak/>
        <w:t>Table 4. Grid search with 10 fold cross validation for Mastectomy-Lumpectomy Random Forest classifier.</w:t>
      </w:r>
    </w:p>
    <w:tbl>
      <w:tblPr>
        <w:tblW w:w="7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3"/>
        <w:gridCol w:w="1200"/>
        <w:gridCol w:w="1433"/>
        <w:gridCol w:w="1200"/>
        <w:gridCol w:w="1200"/>
      </w:tblGrid>
      <w:tr w:rsidR="007A62EF" w:rsidRPr="008803FC" w:rsidTr="00C92597">
        <w:trPr>
          <w:trHeight w:val="290"/>
        </w:trPr>
        <w:tc>
          <w:tcPr>
            <w:tcW w:w="7666" w:type="dxa"/>
            <w:gridSpan w:val="5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Fixed parameters</w:t>
            </w: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t>max_depth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None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t>min_samples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2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t>min_samples_leaf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1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t>min_weight_fraction_leaf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0.0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t>max_leaf_nodes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None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t>min_impurty_decrease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0.0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bootstrap</w:t>
            </w:r>
          </w:p>
        </w:tc>
        <w:tc>
          <w:tcPr>
            <w:tcW w:w="1200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True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t>oob_score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False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t>n_jobs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None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t>random_state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None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verbose</w:t>
            </w:r>
          </w:p>
        </w:tc>
        <w:tc>
          <w:tcPr>
            <w:tcW w:w="1200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0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t>warm_start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False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t>class_weight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None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t>ccp_alpha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0.0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t>max_samples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None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</w:p>
        </w:tc>
      </w:tr>
      <w:tr w:rsidR="007A62EF" w:rsidRPr="008803FC" w:rsidTr="00C92597">
        <w:trPr>
          <w:trHeight w:val="290"/>
        </w:trPr>
        <w:tc>
          <w:tcPr>
            <w:tcW w:w="7666" w:type="dxa"/>
            <w:gridSpan w:val="5"/>
            <w:shd w:val="clear" w:color="auto" w:fill="auto"/>
            <w:noWrap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 xml:space="preserve">Variable parameters </w:t>
            </w:r>
            <w:r w:rsidRPr="008803FC">
              <w:t>(final parameters chosen are underlined).</w:t>
            </w: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n_estimators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Criterion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max_features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Accuracy</w:t>
            </w:r>
            <w:r>
              <w:rPr>
                <w:lang w:eastAsia="ca-ES"/>
              </w:rPr>
              <w:t xml:space="preserve"> (%)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STD</w:t>
            </w:r>
            <w:r>
              <w:rPr>
                <w:lang w:eastAsia="ca-ES"/>
              </w:rPr>
              <w:t xml:space="preserve"> (%)</w:t>
            </w: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u w:val="single"/>
                <w:lang w:eastAsia="ca-ES"/>
              </w:rPr>
            </w:pPr>
            <w:r w:rsidRPr="008803FC">
              <w:rPr>
                <w:u w:val="single"/>
                <w:lang w:eastAsia="ca-ES"/>
              </w:rPr>
              <w:t>10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u w:val="single"/>
                <w:lang w:eastAsia="ca-ES"/>
              </w:rPr>
            </w:pPr>
            <w:proofErr w:type="spellStart"/>
            <w:r w:rsidRPr="008803FC">
              <w:rPr>
                <w:u w:val="single"/>
                <w:lang w:eastAsia="ca-ES"/>
              </w:rPr>
              <w:t>gini</w:t>
            </w:r>
            <w:proofErr w:type="spellEnd"/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u w:val="single"/>
                <w:lang w:eastAsia="ca-ES"/>
              </w:rPr>
            </w:pPr>
            <w:r w:rsidRPr="008803FC">
              <w:rPr>
                <w:u w:val="single"/>
                <w:lang w:eastAsia="ca-ES"/>
              </w:rPr>
              <w:t>sqrt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u w:val="single"/>
                <w:lang w:eastAsia="ca-ES"/>
              </w:rPr>
            </w:pPr>
            <w:r w:rsidRPr="008803FC">
              <w:rPr>
                <w:u w:val="single"/>
              </w:rPr>
              <w:t>98,3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u w:val="single"/>
                <w:lang w:eastAsia="ca-ES"/>
              </w:rPr>
            </w:pPr>
            <w:r w:rsidRPr="008803FC">
              <w:rPr>
                <w:u w:val="single"/>
              </w:rPr>
              <w:t>3,5</w:t>
            </w: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50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gini</w:t>
            </w:r>
            <w:proofErr w:type="spellEnd"/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sqrt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96,4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4,4</w:t>
            </w: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u w:val="single"/>
                <w:lang w:eastAsia="ca-ES"/>
              </w:rPr>
            </w:pPr>
            <w:r w:rsidRPr="008803FC">
              <w:rPr>
                <w:u w:val="single"/>
                <w:lang w:eastAsia="ca-ES"/>
              </w:rPr>
              <w:t>100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u w:val="single"/>
                <w:lang w:eastAsia="ca-ES"/>
              </w:rPr>
            </w:pPr>
            <w:proofErr w:type="spellStart"/>
            <w:r w:rsidRPr="008803FC">
              <w:rPr>
                <w:u w:val="single"/>
                <w:lang w:eastAsia="ca-ES"/>
              </w:rPr>
              <w:t>gini</w:t>
            </w:r>
            <w:proofErr w:type="spellEnd"/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u w:val="single"/>
                <w:lang w:eastAsia="ca-ES"/>
              </w:rPr>
            </w:pPr>
            <w:r w:rsidRPr="008803FC">
              <w:rPr>
                <w:u w:val="single"/>
                <w:lang w:eastAsia="ca-ES"/>
              </w:rPr>
              <w:t>sqrt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u w:val="single"/>
                <w:lang w:eastAsia="ca-ES"/>
              </w:rPr>
            </w:pPr>
            <w:r w:rsidRPr="008803FC">
              <w:t>97,3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u w:val="single"/>
                <w:lang w:eastAsia="ca-ES"/>
              </w:rPr>
            </w:pPr>
            <w:r w:rsidRPr="008803FC">
              <w:t>4,1</w:t>
            </w: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lastRenderedPageBreak/>
              <w:t>200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gini</w:t>
            </w:r>
            <w:proofErr w:type="spellEnd"/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sqrt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97,3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4,1</w:t>
            </w: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gini</w:t>
            </w:r>
            <w:proofErr w:type="spellEnd"/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log2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95,5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4,5</w:t>
            </w: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50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gini</w:t>
            </w:r>
            <w:proofErr w:type="spellEnd"/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log2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97,3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4,1</w:t>
            </w: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gini</w:t>
            </w:r>
            <w:proofErr w:type="spellEnd"/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log2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97,3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4,1</w:t>
            </w: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gini</w:t>
            </w:r>
            <w:proofErr w:type="spellEnd"/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log2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97,3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4,1</w:t>
            </w: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gini</w:t>
            </w:r>
            <w:proofErr w:type="spellEnd"/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95,5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4,5</w:t>
            </w: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50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gini</w:t>
            </w:r>
            <w:proofErr w:type="spellEnd"/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95,5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4,5</w:t>
            </w: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gini</w:t>
            </w:r>
            <w:proofErr w:type="spellEnd"/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96,4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4,4</w:t>
            </w: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gini</w:t>
            </w:r>
            <w:proofErr w:type="spellEnd"/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96,4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4,4</w:t>
            </w: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entropy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sqrt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95,5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4,5</w:t>
            </w: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50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entropy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sqrt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96,4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4,4</w:t>
            </w: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entropy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sqrt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96,4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4,4</w:t>
            </w: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entropy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sqrt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97,3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4,1</w:t>
            </w: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entropy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log2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98,3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3,5</w:t>
            </w: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50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entropy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log2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97,3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4,1</w:t>
            </w: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entropy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log2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97,3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4,1</w:t>
            </w: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entropy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log2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97,3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4,1</w:t>
            </w: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entropy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95,6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5,8</w:t>
            </w: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50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entropy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96,4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4,4</w:t>
            </w: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entropy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96,4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4,4</w:t>
            </w: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entropy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96,4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4,4</w:t>
            </w: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log_loss</w:t>
            </w:r>
            <w:proofErr w:type="spellEnd"/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sqrt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97,3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4,2</w:t>
            </w: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50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log_loss</w:t>
            </w:r>
            <w:proofErr w:type="spellEnd"/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sqrt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97,3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4,1</w:t>
            </w: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log_loss</w:t>
            </w:r>
            <w:proofErr w:type="spellEnd"/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sqrt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97,3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4,1</w:t>
            </w: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lastRenderedPageBreak/>
              <w:t>200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log_loss</w:t>
            </w:r>
            <w:proofErr w:type="spellEnd"/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sqrt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97,3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4,1</w:t>
            </w: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log_loss</w:t>
            </w:r>
            <w:proofErr w:type="spellEnd"/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log2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96,4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4,4</w:t>
            </w: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50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log_loss</w:t>
            </w:r>
            <w:proofErr w:type="spellEnd"/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log2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97,3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4,2</w:t>
            </w: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log_loss</w:t>
            </w:r>
            <w:proofErr w:type="spellEnd"/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log2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97,3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4,1</w:t>
            </w: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log_loss</w:t>
            </w:r>
            <w:proofErr w:type="spellEnd"/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log2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97,3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4,1</w:t>
            </w: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log_loss</w:t>
            </w:r>
            <w:proofErr w:type="spellEnd"/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94,7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5,7</w:t>
            </w: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50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log_loss</w:t>
            </w:r>
            <w:proofErr w:type="spellEnd"/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94,7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5,7</w:t>
            </w: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100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log_loss</w:t>
            </w:r>
            <w:proofErr w:type="spellEnd"/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96,4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4,4</w:t>
            </w:r>
          </w:p>
        </w:tc>
      </w:tr>
      <w:tr w:rsidR="007A62EF" w:rsidRPr="008803FC" w:rsidTr="00C92597">
        <w:trPr>
          <w:trHeight w:val="290"/>
        </w:trPr>
        <w:tc>
          <w:tcPr>
            <w:tcW w:w="26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proofErr w:type="spellStart"/>
            <w:r w:rsidRPr="008803FC">
              <w:rPr>
                <w:lang w:eastAsia="ca-ES"/>
              </w:rPr>
              <w:t>log_loss</w:t>
            </w:r>
            <w:proofErr w:type="spellEnd"/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rPr>
                <w:lang w:eastAsia="ca-ES"/>
              </w:rPr>
              <w:t>None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96,4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7A62EF" w:rsidRPr="008803FC" w:rsidRDefault="007A62EF" w:rsidP="00C92597">
            <w:pPr>
              <w:rPr>
                <w:lang w:eastAsia="ca-ES"/>
              </w:rPr>
            </w:pPr>
            <w:r w:rsidRPr="008803FC">
              <w:t>4,4</w:t>
            </w:r>
          </w:p>
        </w:tc>
      </w:tr>
    </w:tbl>
    <w:p w:rsidR="007A62EF" w:rsidRPr="008803FC" w:rsidRDefault="007A62EF" w:rsidP="007A62EF"/>
    <w:p w:rsidR="007A62EF" w:rsidRPr="008803FC" w:rsidRDefault="007A62EF" w:rsidP="007A62EF"/>
    <w:p w:rsidR="007A62EF" w:rsidRPr="008803FC" w:rsidRDefault="007A62EF" w:rsidP="007A62EF"/>
    <w:p w:rsidR="007A62EF" w:rsidRDefault="007A62EF">
      <w:pPr>
        <w:spacing w:after="160" w:line="259" w:lineRule="auto"/>
      </w:pPr>
      <w:r>
        <w:br w:type="page"/>
      </w:r>
    </w:p>
    <w:p w:rsidR="007A62EF" w:rsidRDefault="007A62EF" w:rsidP="007A62EF">
      <w:pPr>
        <w:rPr>
          <w:color w:val="FF0000"/>
        </w:rPr>
      </w:pPr>
      <w:bookmarkStart w:id="0" w:name="_GoBack"/>
      <w:bookmarkEnd w:id="0"/>
      <w:r w:rsidRPr="008803FC">
        <w:lastRenderedPageBreak/>
        <w:t>Figure 1. Head angle values according to patient category for training and test sets</w:t>
      </w:r>
      <w:r w:rsidR="003A2227">
        <w:t xml:space="preserve">. </w:t>
      </w:r>
      <w:r w:rsidR="003A2227" w:rsidRPr="003A2227">
        <w:rPr>
          <w:color w:val="FF0000"/>
        </w:rPr>
        <w:t>This figure shows how the head angle feature allows the separation of the patients int</w:t>
      </w:r>
      <w:r w:rsidR="003A2227">
        <w:rPr>
          <w:color w:val="FF0000"/>
        </w:rPr>
        <w:t>o</w:t>
      </w:r>
      <w:r w:rsidR="003A2227" w:rsidRPr="003A2227">
        <w:rPr>
          <w:color w:val="FF0000"/>
        </w:rPr>
        <w:t xml:space="preserve"> two groups (three if bilateral patients are included)</w:t>
      </w:r>
    </w:p>
    <w:p w:rsidR="00005BDB" w:rsidRPr="003A2227" w:rsidRDefault="00005BDB" w:rsidP="007A62EF">
      <w:pPr>
        <w:rPr>
          <w:color w:val="FF0000"/>
        </w:rPr>
      </w:pPr>
      <w:r w:rsidRPr="00005BDB">
        <w:rPr>
          <w:noProof/>
          <w:color w:val="FF0000"/>
          <w:lang w:val="en-IN" w:eastAsia="en-IN"/>
        </w:rPr>
        <w:drawing>
          <wp:inline distT="0" distB="0" distL="0" distR="0">
            <wp:extent cx="3013545" cy="3013545"/>
            <wp:effectExtent l="0" t="0" r="0" b="0"/>
            <wp:docPr id="1" name="Picture 1" descr="C:\Users\Jamuna.chandrashekar\Downloads\sonc-2023-0383-File00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muna.chandrashekar\Downloads\sonc-2023-0383-File004.t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743" cy="3017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2EF" w:rsidRPr="007A62EF" w:rsidRDefault="007A62EF" w:rsidP="007A62EF"/>
    <w:p w:rsidR="003A2227" w:rsidRDefault="007A62EF" w:rsidP="003A2227">
      <w:pPr>
        <w:rPr>
          <w:color w:val="FF0000"/>
        </w:rPr>
      </w:pPr>
      <w:r w:rsidRPr="008803FC">
        <w:t>Figure 2. Features for mastectomy/lumpectomy classification values according to patient category for training and test sets</w:t>
      </w:r>
      <w:r w:rsidR="003A2227">
        <w:t xml:space="preserve">. </w:t>
      </w:r>
      <w:r w:rsidR="003A2227" w:rsidRPr="003A2227">
        <w:rPr>
          <w:color w:val="FF0000"/>
        </w:rPr>
        <w:t xml:space="preserve">This figure shows how the </w:t>
      </w:r>
      <w:r w:rsidR="003A2227">
        <w:rPr>
          <w:color w:val="FF0000"/>
        </w:rPr>
        <w:t>chosen</w:t>
      </w:r>
      <w:r w:rsidR="003A2227" w:rsidRPr="003A2227">
        <w:rPr>
          <w:color w:val="FF0000"/>
        </w:rPr>
        <w:t xml:space="preserve"> feature</w:t>
      </w:r>
      <w:r w:rsidR="003A2227">
        <w:rPr>
          <w:color w:val="FF0000"/>
        </w:rPr>
        <w:t xml:space="preserve">s </w:t>
      </w:r>
      <w:r w:rsidR="003A2227" w:rsidRPr="003A2227">
        <w:rPr>
          <w:color w:val="FF0000"/>
        </w:rPr>
        <w:t>allows the separation of the patients int</w:t>
      </w:r>
      <w:r w:rsidR="003A2227">
        <w:rPr>
          <w:color w:val="FF0000"/>
        </w:rPr>
        <w:t>o</w:t>
      </w:r>
      <w:r w:rsidR="003A2227" w:rsidRPr="003A2227">
        <w:rPr>
          <w:color w:val="FF0000"/>
        </w:rPr>
        <w:t xml:space="preserve"> two groups</w:t>
      </w:r>
      <w:r w:rsidR="003A2227">
        <w:rPr>
          <w:color w:val="FF0000"/>
        </w:rPr>
        <w:t>.</w:t>
      </w:r>
    </w:p>
    <w:p w:rsidR="00005BDB" w:rsidRPr="003A2227" w:rsidRDefault="00005BDB" w:rsidP="003A2227">
      <w:pPr>
        <w:rPr>
          <w:color w:val="FF0000"/>
        </w:rPr>
      </w:pPr>
      <w:r w:rsidRPr="00005BDB">
        <w:rPr>
          <w:noProof/>
          <w:color w:val="FF0000"/>
          <w:lang w:val="en-IN" w:eastAsia="en-IN"/>
        </w:rPr>
        <w:drawing>
          <wp:inline distT="0" distB="0" distL="0" distR="0">
            <wp:extent cx="3506526" cy="2877820"/>
            <wp:effectExtent l="0" t="0" r="0" b="0"/>
            <wp:docPr id="2" name="Picture 2" descr="C:\Users\Jamuna.chandrashekar\Downloads\sonc-2023-0383-File00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muna.chandrashekar\Downloads\sonc-2023-0383-File005.t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825" cy="2891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2EF" w:rsidRPr="008803FC" w:rsidRDefault="007A62EF" w:rsidP="007A62EF"/>
    <w:p w:rsidR="007A62EF" w:rsidRDefault="007A62EF" w:rsidP="007A62EF">
      <w:pPr>
        <w:pStyle w:val="Newparagraph"/>
        <w:ind w:firstLine="0"/>
      </w:pPr>
    </w:p>
    <w:p w:rsidR="007A62EF" w:rsidRPr="003A2227" w:rsidRDefault="007A62EF" w:rsidP="007A62EF">
      <w:pPr>
        <w:pStyle w:val="Newparagraph"/>
        <w:ind w:firstLine="0"/>
        <w:rPr>
          <w:color w:val="FF0000"/>
        </w:rPr>
      </w:pPr>
      <w:r w:rsidRPr="008803FC">
        <w:t>Figure 3. ROC Curve for the Random Forest Classifiers (both laterality and mastectomy/lumpectomy classifier)</w:t>
      </w:r>
      <w:r w:rsidR="003A2227">
        <w:t xml:space="preserve">. </w:t>
      </w:r>
      <w:r w:rsidR="003A2227" w:rsidRPr="003A2227">
        <w:rPr>
          <w:color w:val="FF0000"/>
        </w:rPr>
        <w:t>The ROC curves show that both classifiers being validated have a god performance</w:t>
      </w:r>
      <w:r w:rsidR="003A2227">
        <w:rPr>
          <w:color w:val="FF0000"/>
        </w:rPr>
        <w:t>.</w:t>
      </w:r>
    </w:p>
    <w:p w:rsidR="007A62EF" w:rsidRPr="003B40DE" w:rsidRDefault="007A62EF" w:rsidP="007A62EF"/>
    <w:p w:rsidR="007A62EF" w:rsidRPr="003B40DE" w:rsidRDefault="007A62EF" w:rsidP="007A62EF"/>
    <w:p w:rsidR="007F2BA0" w:rsidRDefault="00005BDB">
      <w:r w:rsidRPr="00005BDB">
        <w:rPr>
          <w:noProof/>
          <w:lang w:val="en-IN" w:eastAsia="en-IN"/>
        </w:rPr>
        <w:drawing>
          <wp:inline distT="0" distB="0" distL="0" distR="0">
            <wp:extent cx="3426736" cy="3426736"/>
            <wp:effectExtent l="0" t="0" r="2540" b="2540"/>
            <wp:docPr id="3" name="Picture 3" descr="C:\Users\Jamuna.chandrashekar\Downloads\sonc-2023-0383-File00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amuna.chandrashekar\Downloads\sonc-2023-0383-File006.t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848" cy="342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F2B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5D0C07"/>
    <w:multiLevelType w:val="hybridMultilevel"/>
    <w:tmpl w:val="4CA02766"/>
    <w:lvl w:ilvl="0" w:tplc="79367BA0">
      <w:start w:val="1"/>
      <w:numFmt w:val="decimal"/>
      <w:pStyle w:val="Numberedlist"/>
      <w:lvlText w:val="(%1)"/>
      <w:lvlJc w:val="right"/>
      <w:pPr>
        <w:ind w:left="720" w:hanging="153"/>
      </w:pPr>
      <w:rPr>
        <w:rFonts w:hint="default"/>
      </w:rPr>
    </w:lvl>
    <w:lvl w:ilvl="1" w:tplc="FE3AC2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7E4D7D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2EF"/>
    <w:rsid w:val="00005BDB"/>
    <w:rsid w:val="00084770"/>
    <w:rsid w:val="003A2227"/>
    <w:rsid w:val="007A62EF"/>
    <w:rsid w:val="00A2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65667D-68B7-42BE-B403-8819A476D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2EF"/>
    <w:pPr>
      <w:spacing w:after="0" w:line="48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Paragraph"/>
    <w:link w:val="Heading1Char"/>
    <w:qFormat/>
    <w:rsid w:val="007A62EF"/>
    <w:pPr>
      <w:keepNext/>
      <w:spacing w:before="360" w:after="60" w:line="360" w:lineRule="auto"/>
      <w:ind w:right="567"/>
      <w:contextualSpacing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Paragraph"/>
    <w:link w:val="Heading2Char"/>
    <w:qFormat/>
    <w:rsid w:val="007A62EF"/>
    <w:pPr>
      <w:keepNext/>
      <w:spacing w:before="360" w:after="60" w:line="360" w:lineRule="auto"/>
      <w:ind w:right="567"/>
      <w:contextualSpacing/>
      <w:outlineLvl w:val="1"/>
    </w:pPr>
    <w:rPr>
      <w:rFonts w:cs="Arial"/>
      <w:b/>
      <w:bCs/>
      <w:i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62EF"/>
    <w:rPr>
      <w:rFonts w:ascii="Times New Roman" w:eastAsia="Times New Roman" w:hAnsi="Times New Roman" w:cs="Arial"/>
      <w:b/>
      <w:bCs/>
      <w:kern w:val="32"/>
      <w:sz w:val="24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7A62EF"/>
    <w:rPr>
      <w:rFonts w:ascii="Times New Roman" w:eastAsia="Times New Roman" w:hAnsi="Times New Roman" w:cs="Arial"/>
      <w:b/>
      <w:bCs/>
      <w:i/>
      <w:iCs/>
      <w:sz w:val="24"/>
      <w:szCs w:val="28"/>
      <w:lang w:val="en-GB" w:eastAsia="en-GB"/>
    </w:rPr>
  </w:style>
  <w:style w:type="paragraph" w:customStyle="1" w:styleId="Paragraph">
    <w:name w:val="Paragraph"/>
    <w:basedOn w:val="Normal"/>
    <w:next w:val="Newparagraph"/>
    <w:qFormat/>
    <w:rsid w:val="007A62EF"/>
    <w:pPr>
      <w:widowControl w:val="0"/>
      <w:spacing w:before="240"/>
    </w:pPr>
  </w:style>
  <w:style w:type="paragraph" w:customStyle="1" w:styleId="Newparagraph">
    <w:name w:val="New paragraph"/>
    <w:basedOn w:val="Normal"/>
    <w:qFormat/>
    <w:rsid w:val="007A62EF"/>
    <w:pPr>
      <w:ind w:firstLine="720"/>
    </w:pPr>
  </w:style>
  <w:style w:type="paragraph" w:customStyle="1" w:styleId="Numberedlist">
    <w:name w:val="Numbered list"/>
    <w:basedOn w:val="Paragraph"/>
    <w:next w:val="Paragraph"/>
    <w:qFormat/>
    <w:rsid w:val="007A62EF"/>
    <w:pPr>
      <w:widowControl/>
      <w:numPr>
        <w:numId w:val="1"/>
      </w:numPr>
      <w:spacing w:after="240"/>
      <w:contextualSpacing/>
    </w:pPr>
  </w:style>
  <w:style w:type="paragraph" w:customStyle="1" w:styleId="Displayedequation">
    <w:name w:val="Displayed equation"/>
    <w:basedOn w:val="Normal"/>
    <w:next w:val="Paragraph"/>
    <w:qFormat/>
    <w:rsid w:val="007A62EF"/>
    <w:pPr>
      <w:tabs>
        <w:tab w:val="center" w:pos="4253"/>
        <w:tab w:val="right" w:pos="8222"/>
      </w:tabs>
      <w:spacing w:before="240" w:after="240"/>
      <w:jc w:val="center"/>
    </w:pPr>
  </w:style>
  <w:style w:type="table" w:styleId="TableGrid">
    <w:name w:val="Table Grid"/>
    <w:basedOn w:val="TableNormal"/>
    <w:rsid w:val="007A62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A62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62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62EF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SubtleReference">
    <w:name w:val="Subtle Reference"/>
    <w:basedOn w:val="DefaultParagraphFont"/>
    <w:uiPriority w:val="31"/>
    <w:qFormat/>
    <w:rsid w:val="007A62EF"/>
    <w:rPr>
      <w:smallCaps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2E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2EF"/>
    <w:rPr>
      <w:rFonts w:ascii="Segoe UI" w:eastAsia="Times New Roman" w:hAnsi="Segoe UI" w:cs="Segoe UI"/>
      <w:sz w:val="18"/>
      <w:szCs w:val="18"/>
      <w:lang w:val="en-GB" w:eastAsia="en-GB"/>
    </w:rPr>
  </w:style>
  <w:style w:type="paragraph" w:styleId="Revision">
    <w:name w:val="Revision"/>
    <w:hidden/>
    <w:uiPriority w:val="99"/>
    <w:semiHidden/>
    <w:rsid w:val="007A62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62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62EF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Abstract">
    <w:name w:val="Abstract"/>
    <w:basedOn w:val="Normal"/>
    <w:next w:val="Normal"/>
    <w:qFormat/>
    <w:rsid w:val="007A62EF"/>
    <w:pPr>
      <w:spacing w:before="360" w:after="300" w:line="360" w:lineRule="auto"/>
      <w:ind w:left="720" w:right="567"/>
    </w:pPr>
    <w:rPr>
      <w:sz w:val="22"/>
    </w:rPr>
  </w:style>
  <w:style w:type="paragraph" w:customStyle="1" w:styleId="References">
    <w:name w:val="References"/>
    <w:basedOn w:val="Normal"/>
    <w:qFormat/>
    <w:rsid w:val="007A62EF"/>
    <w:pPr>
      <w:spacing w:before="120" w:line="360" w:lineRule="auto"/>
      <w:ind w:left="720" w:hanging="720"/>
      <w:contextualSpacing/>
    </w:pPr>
  </w:style>
  <w:style w:type="paragraph" w:customStyle="1" w:styleId="Articletitle">
    <w:name w:val="Article title"/>
    <w:basedOn w:val="Normal"/>
    <w:next w:val="Normal"/>
    <w:qFormat/>
    <w:rsid w:val="007A62EF"/>
    <w:pPr>
      <w:spacing w:after="120" w:line="360" w:lineRule="auto"/>
    </w:pPr>
    <w:rPr>
      <w:b/>
      <w:sz w:val="28"/>
    </w:rPr>
  </w:style>
  <w:style w:type="paragraph" w:customStyle="1" w:styleId="Authornames">
    <w:name w:val="Author names"/>
    <w:basedOn w:val="Normal"/>
    <w:next w:val="Normal"/>
    <w:qFormat/>
    <w:rsid w:val="007A62EF"/>
    <w:pPr>
      <w:spacing w:before="240" w:line="360" w:lineRule="auto"/>
    </w:pPr>
    <w:rPr>
      <w:sz w:val="28"/>
    </w:rPr>
  </w:style>
  <w:style w:type="paragraph" w:customStyle="1" w:styleId="Affiliation">
    <w:name w:val="Affiliation"/>
    <w:basedOn w:val="Normal"/>
    <w:qFormat/>
    <w:rsid w:val="007A62EF"/>
    <w:pPr>
      <w:spacing w:before="240" w:line="360" w:lineRule="auto"/>
    </w:pPr>
    <w:rPr>
      <w:i/>
    </w:rPr>
  </w:style>
  <w:style w:type="paragraph" w:customStyle="1" w:styleId="Correspondencedetails">
    <w:name w:val="Correspondence details"/>
    <w:basedOn w:val="Normal"/>
    <w:qFormat/>
    <w:rsid w:val="007A62EF"/>
    <w:pPr>
      <w:spacing w:before="240" w:line="360" w:lineRule="auto"/>
    </w:pPr>
  </w:style>
  <w:style w:type="paragraph" w:customStyle="1" w:styleId="Notesoncontributors">
    <w:name w:val="Notes on contributors"/>
    <w:basedOn w:val="Normal"/>
    <w:qFormat/>
    <w:rsid w:val="007A62EF"/>
    <w:pPr>
      <w:spacing w:before="240" w:line="360" w:lineRule="auto"/>
    </w:pPr>
    <w:rPr>
      <w:sz w:val="22"/>
    </w:rPr>
  </w:style>
  <w:style w:type="character" w:styleId="Hyperlink">
    <w:name w:val="Hyperlink"/>
    <w:basedOn w:val="DefaultParagraphFont"/>
    <w:uiPriority w:val="99"/>
    <w:unhideWhenUsed/>
    <w:rsid w:val="007A62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5" Type="http://schemas.openxmlformats.org/officeDocument/2006/relationships/image" Target="media/image1.tif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2552</Words>
  <Characters>14552</Characters>
  <Application>Microsoft Office Word</Application>
  <DocSecurity>0</DocSecurity>
  <Lines>121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Vivancos Bargalló</dc:creator>
  <cp:keywords/>
  <dc:description/>
  <cp:lastModifiedBy>Jamuna Chandrashekar</cp:lastModifiedBy>
  <cp:revision>3</cp:revision>
  <dcterms:created xsi:type="dcterms:W3CDTF">2023-08-10T02:54:00Z</dcterms:created>
  <dcterms:modified xsi:type="dcterms:W3CDTF">2023-08-10T02:54:00Z</dcterms:modified>
</cp:coreProperties>
</file>