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4B885B" w14:textId="45E35486" w:rsidR="00200AF6" w:rsidRDefault="00F35481" w:rsidP="00750203">
      <w:pPr>
        <w:spacing w:line="480" w:lineRule="auto"/>
        <w:rPr>
          <w:rFonts w:ascii="Source Sans Pro" w:hAnsi="Source Sans Pro" w:cs="Times New Roman"/>
          <w:lang w:val="en-US"/>
        </w:rPr>
      </w:pPr>
      <w:bookmarkStart w:id="0" w:name="_GoBack"/>
      <w:bookmarkEnd w:id="0"/>
      <w:r>
        <w:rPr>
          <w:rFonts w:ascii="Source Sans Pro" w:eastAsia="Times New Roman" w:hAnsi="Source Sans Pro" w:cs="Times New Roman"/>
          <w:b/>
          <w:lang w:val="en-US"/>
        </w:rPr>
        <w:t>Supplemental table 1.</w:t>
      </w:r>
      <w:r>
        <w:rPr>
          <w:rFonts w:ascii="Source Sans Pro" w:eastAsia="Times New Roman" w:hAnsi="Source Sans Pro" w:cs="Times New Roman"/>
          <w:lang w:val="en-US"/>
        </w:rPr>
        <w:t xml:space="preserve"> </w:t>
      </w:r>
      <w:r>
        <w:rPr>
          <w:rFonts w:ascii="Source Sans Pro" w:hAnsi="Source Sans Pro" w:cs="Times New Roman"/>
          <w:lang w:val="en-US"/>
        </w:rPr>
        <w:t>Prevalence Ratios (PR) for selected socio-</w:t>
      </w:r>
      <w:r w:rsidR="00B96214">
        <w:rPr>
          <w:rFonts w:ascii="Source Sans Pro" w:hAnsi="Source Sans Pro" w:cs="Times New Roman"/>
          <w:lang w:val="en-US"/>
        </w:rPr>
        <w:t>demographic</w:t>
      </w:r>
      <w:r>
        <w:rPr>
          <w:rFonts w:ascii="Source Sans Pro" w:hAnsi="Source Sans Pro" w:cs="Times New Roman"/>
          <w:lang w:val="en-US"/>
        </w:rPr>
        <w:t xml:space="preserve"> and clinical factors </w:t>
      </w:r>
      <w:r>
        <w:rPr>
          <w:rFonts w:ascii="Source Sans Pro" w:eastAsia="Times New Roman" w:hAnsi="Source Sans Pro" w:cs="Times New Roman"/>
          <w:lang w:val="en-US"/>
        </w:rPr>
        <w:t xml:space="preserve">in </w:t>
      </w:r>
      <w:r w:rsidR="00B96214">
        <w:rPr>
          <w:rFonts w:ascii="Source Sans Pro" w:eastAsia="Times New Roman" w:hAnsi="Source Sans Pro" w:cs="Times New Roman"/>
          <w:lang w:val="en-US"/>
        </w:rPr>
        <w:t xml:space="preserve">breast </w:t>
      </w:r>
      <w:r>
        <w:rPr>
          <w:rFonts w:ascii="Source Sans Pro" w:eastAsia="Times New Roman" w:hAnsi="Source Sans Pro" w:cs="Times New Roman"/>
          <w:lang w:val="en-US"/>
        </w:rPr>
        <w:t xml:space="preserve">cancer patients during the </w:t>
      </w:r>
      <w:r>
        <w:rPr>
          <w:rFonts w:ascii="Source Sans Pro" w:hAnsi="Source Sans Pro" w:cs="Times New Roman"/>
          <w:lang w:val="en-US"/>
        </w:rPr>
        <w:t xml:space="preserve">COVID-19 pandemic overall and for each lock-down and re-opening period (estimates are </w:t>
      </w:r>
      <w:r>
        <w:rPr>
          <w:rFonts w:ascii="Source Sans Pro" w:eastAsia="Times New Roman" w:hAnsi="Source Sans Pro" w:cs="Times New Roman"/>
          <w:color w:val="000000"/>
          <w:lang w:val="en-US" w:eastAsia="da-DK"/>
        </w:rPr>
        <w:t>adjusted for age and month)</w:t>
      </w:r>
      <w:r>
        <w:rPr>
          <w:rFonts w:ascii="Source Sans Pro" w:hAnsi="Source Sans Pro" w:cs="Times New Roman"/>
          <w:lang w:val="en-US"/>
        </w:rPr>
        <w:t>.</w:t>
      </w:r>
    </w:p>
    <w:tbl>
      <w:tblPr>
        <w:tblW w:w="134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1134"/>
        <w:gridCol w:w="567"/>
        <w:gridCol w:w="1134"/>
        <w:gridCol w:w="567"/>
        <w:gridCol w:w="1134"/>
        <w:gridCol w:w="567"/>
        <w:gridCol w:w="1134"/>
        <w:gridCol w:w="567"/>
        <w:gridCol w:w="992"/>
        <w:gridCol w:w="567"/>
        <w:gridCol w:w="993"/>
        <w:gridCol w:w="567"/>
        <w:gridCol w:w="1133"/>
      </w:tblGrid>
      <w:tr w:rsidR="00200AF6" w:rsidRPr="00750203" w14:paraId="7166E860" w14:textId="77777777" w:rsidTr="00CA2EF3">
        <w:trPr>
          <w:trHeight w:val="720"/>
        </w:trPr>
        <w:tc>
          <w:tcPr>
            <w:tcW w:w="2411" w:type="dxa"/>
            <w:shd w:val="clear" w:color="auto" w:fill="auto"/>
            <w:vAlign w:val="center"/>
          </w:tcPr>
          <w:p w14:paraId="0ABAE859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val="en-US" w:eastAsia="da-DK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14:paraId="3F705747" w14:textId="77777777" w:rsidR="00200AF6" w:rsidRDefault="00F35481" w:rsidP="00750203">
            <w:pPr>
              <w:widowControl w:val="0"/>
              <w:spacing w:line="480" w:lineRule="auto"/>
              <w:jc w:val="center"/>
              <w:rPr>
                <w:rFonts w:ascii="Source Sans Pro" w:eastAsia="Times New Roman" w:hAnsi="Source Sans Pro" w:cs="Times New Roman"/>
                <w:b/>
                <w:bCs/>
                <w:sz w:val="18"/>
                <w:szCs w:val="18"/>
                <w:lang w:val="en-GB" w:eastAsia="da-DK"/>
              </w:rPr>
            </w:pPr>
            <w:r>
              <w:rPr>
                <w:rFonts w:ascii="Source Sans Pro" w:eastAsia="Times New Roman" w:hAnsi="Source Sans Pro" w:cs="Times New Roman"/>
                <w:b/>
                <w:bCs/>
                <w:sz w:val="18"/>
                <w:szCs w:val="18"/>
                <w:lang w:val="en-GB" w:eastAsia="da-DK"/>
              </w:rPr>
              <w:t>Pre-pandemic, reference</w:t>
            </w:r>
          </w:p>
          <w:p w14:paraId="53D11A6E" w14:textId="77777777" w:rsidR="00200AF6" w:rsidRDefault="00F35481" w:rsidP="00750203">
            <w:pPr>
              <w:widowControl w:val="0"/>
              <w:spacing w:line="480" w:lineRule="auto"/>
              <w:jc w:val="center"/>
              <w:rPr>
                <w:rFonts w:ascii="Source Sans Pro" w:eastAsia="Times New Roman" w:hAnsi="Source Sans Pro" w:cs="Times New Roman"/>
                <w:b/>
                <w:bCs/>
                <w:lang w:val="en-GB" w:eastAsia="da-DK"/>
              </w:rPr>
            </w:pPr>
            <w:r w:rsidRPr="00B96214">
              <w:rPr>
                <w:rFonts w:ascii="Source Sans Pro" w:eastAsia="Times New Roman" w:hAnsi="Source Sans Pro" w:cs="Times New Roman"/>
                <w:b/>
                <w:bCs/>
                <w:sz w:val="18"/>
                <w:szCs w:val="18"/>
                <w:lang w:val="en-US" w:eastAsia="da-DK"/>
              </w:rPr>
              <w:t>(01Jan2015-31Jan2020)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7EFCD6C" w14:textId="77777777" w:rsidR="00200AF6" w:rsidRPr="00B96214" w:rsidRDefault="00200AF6" w:rsidP="00750203">
            <w:pPr>
              <w:widowControl w:val="0"/>
              <w:spacing w:line="480" w:lineRule="auto"/>
              <w:jc w:val="center"/>
              <w:rPr>
                <w:rFonts w:ascii="Source Sans Pro" w:eastAsia="Times New Roman" w:hAnsi="Source Sans Pro" w:cs="Times New Roman"/>
                <w:b/>
                <w:bCs/>
                <w:sz w:val="18"/>
                <w:szCs w:val="18"/>
                <w:lang w:val="en-US" w:eastAsia="da-DK"/>
              </w:rPr>
            </w:pPr>
          </w:p>
          <w:p w14:paraId="6EF1DAC1" w14:textId="77777777" w:rsidR="00467543" w:rsidRDefault="00467543" w:rsidP="00750203">
            <w:pPr>
              <w:widowControl w:val="0"/>
              <w:spacing w:line="480" w:lineRule="auto"/>
              <w:jc w:val="center"/>
              <w:rPr>
                <w:rFonts w:ascii="Source Sans Pro" w:eastAsia="Times New Roman" w:hAnsi="Source Sans Pro" w:cs="Times New Roman"/>
                <w:b/>
                <w:bCs/>
                <w:sz w:val="18"/>
                <w:szCs w:val="18"/>
                <w:lang w:eastAsia="da-DK"/>
              </w:rPr>
            </w:pPr>
          </w:p>
          <w:p w14:paraId="65A86B71" w14:textId="396B92F7" w:rsidR="00200AF6" w:rsidRDefault="00F35481" w:rsidP="00750203">
            <w:pPr>
              <w:widowControl w:val="0"/>
              <w:spacing w:line="480" w:lineRule="auto"/>
              <w:jc w:val="center"/>
              <w:rPr>
                <w:rFonts w:ascii="Source Sans Pro" w:eastAsia="Times New Roman" w:hAnsi="Source Sans Pro" w:cs="Times New Roman"/>
                <w:b/>
                <w:bCs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b/>
                <w:bCs/>
                <w:sz w:val="18"/>
                <w:szCs w:val="18"/>
                <w:lang w:eastAsia="da-DK"/>
              </w:rPr>
              <w:t>Pandemic overall (01Feb2020-30June2021)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92ECBA2" w14:textId="77777777" w:rsidR="00200AF6" w:rsidRDefault="00200AF6" w:rsidP="00750203">
            <w:pPr>
              <w:widowControl w:val="0"/>
              <w:spacing w:line="480" w:lineRule="auto"/>
              <w:jc w:val="center"/>
              <w:rPr>
                <w:rFonts w:ascii="Source Sans Pro" w:eastAsia="Times New Roman" w:hAnsi="Source Sans Pro" w:cs="Times New Roman"/>
                <w:b/>
                <w:bCs/>
                <w:sz w:val="18"/>
                <w:szCs w:val="18"/>
                <w:lang w:eastAsia="da-DK"/>
              </w:rPr>
            </w:pPr>
          </w:p>
          <w:p w14:paraId="676F71BF" w14:textId="77777777" w:rsidR="00467543" w:rsidRDefault="00467543" w:rsidP="00750203">
            <w:pPr>
              <w:widowControl w:val="0"/>
              <w:spacing w:line="480" w:lineRule="auto"/>
              <w:jc w:val="center"/>
              <w:rPr>
                <w:rFonts w:ascii="Source Sans Pro" w:eastAsia="Times New Roman" w:hAnsi="Source Sans Pro" w:cs="Times New Roman"/>
                <w:b/>
                <w:bCs/>
                <w:sz w:val="18"/>
                <w:szCs w:val="18"/>
                <w:lang w:eastAsia="da-DK"/>
              </w:rPr>
            </w:pPr>
          </w:p>
          <w:p w14:paraId="6346C9CF" w14:textId="451C3D7B" w:rsidR="00200AF6" w:rsidRDefault="00D0717E" w:rsidP="00750203">
            <w:pPr>
              <w:widowControl w:val="0"/>
              <w:spacing w:line="480" w:lineRule="auto"/>
              <w:jc w:val="center"/>
              <w:rPr>
                <w:rFonts w:ascii="Source Sans Pro" w:eastAsia="Times New Roman" w:hAnsi="Source Sans Pro" w:cs="Times New Roman"/>
                <w:b/>
                <w:bCs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b/>
                <w:bCs/>
                <w:sz w:val="18"/>
                <w:szCs w:val="18"/>
                <w:lang w:eastAsia="da-DK"/>
              </w:rPr>
              <w:t>Pre-</w:t>
            </w:r>
            <w:r w:rsidR="00F35481">
              <w:rPr>
                <w:rFonts w:ascii="Source Sans Pro" w:eastAsia="Times New Roman" w:hAnsi="Source Sans Pro" w:cs="Times New Roman"/>
                <w:b/>
                <w:bCs/>
                <w:sz w:val="18"/>
                <w:szCs w:val="18"/>
                <w:lang w:eastAsia="da-DK"/>
              </w:rPr>
              <w:t>lockdown (01Feb2020-10Mar2020)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DB900BD" w14:textId="77777777" w:rsidR="00200AF6" w:rsidRDefault="00200AF6" w:rsidP="00750203">
            <w:pPr>
              <w:widowControl w:val="0"/>
              <w:spacing w:line="480" w:lineRule="auto"/>
              <w:jc w:val="center"/>
              <w:rPr>
                <w:rFonts w:ascii="Source Sans Pro" w:eastAsia="Times New Roman" w:hAnsi="Source Sans Pro" w:cs="Times New Roman"/>
                <w:b/>
                <w:bCs/>
                <w:sz w:val="18"/>
                <w:szCs w:val="18"/>
                <w:lang w:val="en-US" w:eastAsia="da-DK"/>
              </w:rPr>
            </w:pPr>
          </w:p>
          <w:p w14:paraId="2B3C5882" w14:textId="77777777" w:rsidR="00467543" w:rsidRDefault="00467543" w:rsidP="00750203">
            <w:pPr>
              <w:widowControl w:val="0"/>
              <w:spacing w:line="480" w:lineRule="auto"/>
              <w:jc w:val="center"/>
              <w:rPr>
                <w:rFonts w:ascii="Source Sans Pro" w:eastAsia="Times New Roman" w:hAnsi="Source Sans Pro" w:cs="Times New Roman"/>
                <w:b/>
                <w:bCs/>
                <w:sz w:val="18"/>
                <w:szCs w:val="18"/>
                <w:lang w:val="en-US" w:eastAsia="da-DK"/>
              </w:rPr>
            </w:pPr>
          </w:p>
          <w:p w14:paraId="2D5E13C6" w14:textId="29E0AC3D" w:rsidR="00200AF6" w:rsidRDefault="00F35481" w:rsidP="00750203">
            <w:pPr>
              <w:widowControl w:val="0"/>
              <w:spacing w:line="480" w:lineRule="auto"/>
              <w:jc w:val="center"/>
              <w:rPr>
                <w:rFonts w:ascii="Source Sans Pro" w:eastAsia="Times New Roman" w:hAnsi="Source Sans Pro" w:cs="Times New Roman"/>
                <w:b/>
                <w:bCs/>
                <w:sz w:val="18"/>
                <w:szCs w:val="18"/>
                <w:lang w:val="en-US" w:eastAsia="da-DK"/>
              </w:rPr>
            </w:pPr>
            <w:r>
              <w:rPr>
                <w:rFonts w:ascii="Source Sans Pro" w:eastAsia="Times New Roman" w:hAnsi="Source Sans Pro" w:cs="Times New Roman"/>
                <w:b/>
                <w:bCs/>
                <w:sz w:val="18"/>
                <w:szCs w:val="18"/>
                <w:lang w:val="en-US" w:eastAsia="da-DK"/>
              </w:rPr>
              <w:t>1st lockdown (11Mar2020-15Apr2020)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6022C04" w14:textId="77777777" w:rsidR="00467543" w:rsidRDefault="00467543" w:rsidP="00750203">
            <w:pPr>
              <w:widowControl w:val="0"/>
              <w:spacing w:line="480" w:lineRule="auto"/>
              <w:jc w:val="center"/>
              <w:rPr>
                <w:rFonts w:ascii="Source Sans Pro" w:eastAsia="Times New Roman" w:hAnsi="Source Sans Pro" w:cs="Times New Roman"/>
                <w:b/>
                <w:bCs/>
                <w:sz w:val="18"/>
                <w:szCs w:val="18"/>
                <w:lang w:val="en-US" w:eastAsia="da-DK"/>
              </w:rPr>
            </w:pPr>
          </w:p>
          <w:p w14:paraId="1DA04E18" w14:textId="77777777" w:rsidR="00467543" w:rsidRDefault="00467543" w:rsidP="00750203">
            <w:pPr>
              <w:widowControl w:val="0"/>
              <w:spacing w:line="480" w:lineRule="auto"/>
              <w:jc w:val="center"/>
              <w:rPr>
                <w:rFonts w:ascii="Source Sans Pro" w:eastAsia="Times New Roman" w:hAnsi="Source Sans Pro" w:cs="Times New Roman"/>
                <w:b/>
                <w:bCs/>
                <w:sz w:val="18"/>
                <w:szCs w:val="18"/>
                <w:lang w:val="en-US" w:eastAsia="da-DK"/>
              </w:rPr>
            </w:pPr>
          </w:p>
          <w:p w14:paraId="085B7D75" w14:textId="6C5F4328" w:rsidR="00200AF6" w:rsidRDefault="00F35481" w:rsidP="00750203">
            <w:pPr>
              <w:widowControl w:val="0"/>
              <w:spacing w:line="480" w:lineRule="auto"/>
              <w:jc w:val="center"/>
              <w:rPr>
                <w:rFonts w:ascii="Source Sans Pro" w:eastAsia="Times New Roman" w:hAnsi="Source Sans Pro" w:cs="Times New Roman"/>
                <w:b/>
                <w:bCs/>
                <w:sz w:val="18"/>
                <w:szCs w:val="18"/>
                <w:lang w:val="en-US" w:eastAsia="da-DK"/>
              </w:rPr>
            </w:pPr>
            <w:r>
              <w:rPr>
                <w:rFonts w:ascii="Source Sans Pro" w:eastAsia="Times New Roman" w:hAnsi="Source Sans Pro" w:cs="Times New Roman"/>
                <w:b/>
                <w:bCs/>
                <w:sz w:val="18"/>
                <w:szCs w:val="18"/>
                <w:lang w:val="en-US" w:eastAsia="da-DK"/>
              </w:rPr>
              <w:t>1st re-opening (16Apr2020-15Dec2020)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38E8B730" w14:textId="6AD3B3B3" w:rsidR="00200AF6" w:rsidRDefault="00F35481" w:rsidP="00467543">
            <w:pPr>
              <w:widowControl w:val="0"/>
              <w:spacing w:line="480" w:lineRule="auto"/>
              <w:jc w:val="center"/>
              <w:rPr>
                <w:rFonts w:ascii="Source Sans Pro" w:eastAsia="Times New Roman" w:hAnsi="Source Sans Pro" w:cs="Times New Roman"/>
                <w:b/>
                <w:bCs/>
                <w:sz w:val="18"/>
                <w:szCs w:val="18"/>
                <w:lang w:val="en-US" w:eastAsia="da-DK"/>
              </w:rPr>
            </w:pPr>
            <w:r>
              <w:rPr>
                <w:rFonts w:ascii="Source Sans Pro" w:eastAsia="Times New Roman" w:hAnsi="Source Sans Pro" w:cs="Times New Roman"/>
                <w:b/>
                <w:bCs/>
                <w:sz w:val="18"/>
                <w:szCs w:val="18"/>
                <w:lang w:val="en-US" w:eastAsia="da-DK"/>
              </w:rPr>
              <w:t>2nd lock-down (16Dec2020-27Feb2021)</w:t>
            </w:r>
          </w:p>
        </w:tc>
        <w:tc>
          <w:tcPr>
            <w:tcW w:w="170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52C8836E" w14:textId="77777777" w:rsidR="00200AF6" w:rsidRDefault="00F35481" w:rsidP="00750203">
            <w:pPr>
              <w:widowControl w:val="0"/>
              <w:spacing w:line="480" w:lineRule="auto"/>
              <w:jc w:val="center"/>
              <w:rPr>
                <w:rFonts w:ascii="Source Sans Pro" w:eastAsia="Times New Roman" w:hAnsi="Source Sans Pro" w:cs="Times New Roman"/>
                <w:b/>
                <w:bCs/>
                <w:sz w:val="18"/>
                <w:szCs w:val="18"/>
                <w:lang w:val="en-US" w:eastAsia="da-DK"/>
              </w:rPr>
            </w:pPr>
            <w:r>
              <w:rPr>
                <w:rFonts w:ascii="Source Sans Pro" w:eastAsia="Times New Roman" w:hAnsi="Source Sans Pro" w:cs="Times New Roman"/>
                <w:b/>
                <w:bCs/>
                <w:sz w:val="18"/>
                <w:szCs w:val="18"/>
                <w:lang w:val="en-US" w:eastAsia="da-DK"/>
              </w:rPr>
              <w:t>2nd re-opening (28Feb2021-30June2021)</w:t>
            </w:r>
          </w:p>
        </w:tc>
      </w:tr>
      <w:tr w:rsidR="00200AF6" w14:paraId="2A95BCBD" w14:textId="77777777" w:rsidTr="00CA2EF3">
        <w:trPr>
          <w:trHeight w:val="285"/>
        </w:trPr>
        <w:tc>
          <w:tcPr>
            <w:tcW w:w="2411" w:type="dxa"/>
            <w:shd w:val="clear" w:color="auto" w:fill="auto"/>
            <w:vAlign w:val="bottom"/>
          </w:tcPr>
          <w:p w14:paraId="13EDADC7" w14:textId="77777777" w:rsidR="00200AF6" w:rsidRDefault="00200AF6" w:rsidP="00750203">
            <w:pPr>
              <w:widowControl w:val="0"/>
              <w:spacing w:line="480" w:lineRule="auto"/>
              <w:jc w:val="center"/>
              <w:rPr>
                <w:rFonts w:ascii="Source Sans Pro" w:eastAsia="Times New Roman" w:hAnsi="Source Sans Pro" w:cs="Times New Roman"/>
                <w:b/>
                <w:bCs/>
                <w:sz w:val="18"/>
                <w:szCs w:val="18"/>
                <w:lang w:val="en-US" w:eastAsia="da-DK"/>
              </w:rPr>
            </w:pPr>
          </w:p>
        </w:tc>
        <w:tc>
          <w:tcPr>
            <w:tcW w:w="1134" w:type="dxa"/>
            <w:vAlign w:val="bottom"/>
          </w:tcPr>
          <w:p w14:paraId="20306B5C" w14:textId="77777777" w:rsidR="00200AF6" w:rsidRDefault="00F35481" w:rsidP="00750203">
            <w:pPr>
              <w:widowControl w:val="0"/>
              <w:spacing w:line="480" w:lineRule="auto"/>
              <w:jc w:val="center"/>
              <w:rPr>
                <w:rFonts w:ascii="Source Sans Pro" w:eastAsia="Times New Roman" w:hAnsi="Source Sans Pro" w:cs="Times New Roman"/>
                <w:sz w:val="18"/>
                <w:szCs w:val="18"/>
                <w:lang w:val="en-GB"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PR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C936782" w14:textId="77777777" w:rsidR="00200AF6" w:rsidRDefault="00F35481" w:rsidP="00750203">
            <w:pPr>
              <w:widowControl w:val="0"/>
              <w:spacing w:line="480" w:lineRule="auto"/>
              <w:jc w:val="center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PR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DF6E42E" w14:textId="77777777" w:rsidR="00200AF6" w:rsidRDefault="00F35481" w:rsidP="00750203">
            <w:pPr>
              <w:widowControl w:val="0"/>
              <w:spacing w:line="480" w:lineRule="auto"/>
              <w:jc w:val="center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[95%CI]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39C9F96" w14:textId="77777777" w:rsidR="00200AF6" w:rsidRDefault="00F35481" w:rsidP="00750203">
            <w:pPr>
              <w:widowControl w:val="0"/>
              <w:spacing w:line="480" w:lineRule="auto"/>
              <w:jc w:val="center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PR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AA32664" w14:textId="77777777" w:rsidR="00200AF6" w:rsidRDefault="00F35481" w:rsidP="00750203">
            <w:pPr>
              <w:widowControl w:val="0"/>
              <w:spacing w:line="480" w:lineRule="auto"/>
              <w:jc w:val="center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[95%CI]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1004AF8F" w14:textId="77777777" w:rsidR="00200AF6" w:rsidRDefault="00F35481" w:rsidP="00750203">
            <w:pPr>
              <w:widowControl w:val="0"/>
              <w:spacing w:line="480" w:lineRule="auto"/>
              <w:jc w:val="center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PR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ECFC3A3" w14:textId="77777777" w:rsidR="00200AF6" w:rsidRDefault="00F35481" w:rsidP="00750203">
            <w:pPr>
              <w:widowControl w:val="0"/>
              <w:spacing w:line="480" w:lineRule="auto"/>
              <w:jc w:val="center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[95%CI]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3911105" w14:textId="77777777" w:rsidR="00200AF6" w:rsidRDefault="00F35481" w:rsidP="00750203">
            <w:pPr>
              <w:widowControl w:val="0"/>
              <w:spacing w:line="480" w:lineRule="auto"/>
              <w:jc w:val="center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PR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F46A744" w14:textId="77777777" w:rsidR="00200AF6" w:rsidRDefault="00F35481" w:rsidP="00750203">
            <w:pPr>
              <w:widowControl w:val="0"/>
              <w:spacing w:line="480" w:lineRule="auto"/>
              <w:jc w:val="center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[95%CI]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48B82E5" w14:textId="77777777" w:rsidR="00200AF6" w:rsidRDefault="00F35481" w:rsidP="00750203">
            <w:pPr>
              <w:widowControl w:val="0"/>
              <w:spacing w:line="480" w:lineRule="auto"/>
              <w:jc w:val="center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PR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17293E98" w14:textId="77777777" w:rsidR="00200AF6" w:rsidRDefault="00F35481" w:rsidP="00750203">
            <w:pPr>
              <w:widowControl w:val="0"/>
              <w:spacing w:line="480" w:lineRule="auto"/>
              <w:jc w:val="center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[95%CI]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45317ED" w14:textId="77777777" w:rsidR="00200AF6" w:rsidRDefault="00F35481" w:rsidP="00750203">
            <w:pPr>
              <w:widowControl w:val="0"/>
              <w:spacing w:line="480" w:lineRule="auto"/>
              <w:jc w:val="center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PR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22C9963F" w14:textId="77777777" w:rsidR="00200AF6" w:rsidRDefault="00F35481" w:rsidP="00750203">
            <w:pPr>
              <w:widowControl w:val="0"/>
              <w:spacing w:line="480" w:lineRule="auto"/>
              <w:jc w:val="center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[95%CI]</w:t>
            </w:r>
          </w:p>
        </w:tc>
      </w:tr>
      <w:tr w:rsidR="00200AF6" w14:paraId="5CD00F9F" w14:textId="77777777" w:rsidTr="00CA2EF3">
        <w:trPr>
          <w:trHeight w:val="285"/>
        </w:trPr>
        <w:tc>
          <w:tcPr>
            <w:tcW w:w="2411" w:type="dxa"/>
            <w:shd w:val="clear" w:color="auto" w:fill="auto"/>
            <w:vAlign w:val="bottom"/>
          </w:tcPr>
          <w:p w14:paraId="4D766DEF" w14:textId="77777777" w:rsidR="00200AF6" w:rsidRDefault="00F35481" w:rsidP="00750203">
            <w:pPr>
              <w:pStyle w:val="Heading6"/>
              <w:widowControl w:val="0"/>
              <w:spacing w:line="48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Socio-demographic factors</w:t>
            </w:r>
          </w:p>
        </w:tc>
        <w:tc>
          <w:tcPr>
            <w:tcW w:w="1134" w:type="dxa"/>
          </w:tcPr>
          <w:p w14:paraId="53644A68" w14:textId="77777777" w:rsidR="00200AF6" w:rsidRDefault="00200AF6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498756CA" w14:textId="77777777" w:rsidR="00200AF6" w:rsidRDefault="00200AF6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68196982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31F1902C" w14:textId="77777777" w:rsidR="00200AF6" w:rsidRDefault="00200AF6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1B34A9B3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4E5EF6F7" w14:textId="77777777" w:rsidR="00200AF6" w:rsidRDefault="00200AF6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2C3551C0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148DFB6F" w14:textId="77777777" w:rsidR="00200AF6" w:rsidRDefault="00200AF6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25F38C25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0B543179" w14:textId="77777777" w:rsidR="00200AF6" w:rsidRDefault="00200AF6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37FAB41E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27DCAF7A" w14:textId="77777777" w:rsidR="00200AF6" w:rsidRDefault="00200AF6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1133" w:type="dxa"/>
            <w:shd w:val="clear" w:color="auto" w:fill="auto"/>
            <w:vAlign w:val="bottom"/>
          </w:tcPr>
          <w:p w14:paraId="5844A739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</w:tr>
      <w:tr w:rsidR="00200AF6" w14:paraId="0BC1EB00" w14:textId="77777777" w:rsidTr="00CA2EF3">
        <w:trPr>
          <w:trHeight w:val="255"/>
        </w:trPr>
        <w:tc>
          <w:tcPr>
            <w:tcW w:w="2411" w:type="dxa"/>
            <w:shd w:val="clear" w:color="auto" w:fill="auto"/>
            <w:vAlign w:val="bottom"/>
          </w:tcPr>
          <w:p w14:paraId="34F41F67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b/>
                <w:bCs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b/>
                <w:bCs/>
                <w:sz w:val="18"/>
                <w:szCs w:val="18"/>
                <w:lang w:eastAsia="da-DK"/>
              </w:rPr>
              <w:t>Age group</w:t>
            </w:r>
          </w:p>
        </w:tc>
        <w:tc>
          <w:tcPr>
            <w:tcW w:w="1134" w:type="dxa"/>
          </w:tcPr>
          <w:p w14:paraId="146587B0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b/>
                <w:bCs/>
                <w:sz w:val="18"/>
                <w:szCs w:val="18"/>
                <w:lang w:eastAsia="da-DK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1613398A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b/>
                <w:bCs/>
                <w:sz w:val="18"/>
                <w:szCs w:val="18"/>
                <w:lang w:eastAsia="da-DK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7A932B5C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7AF36C84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67970D25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28E034C3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3C54DB08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1E63929B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6CFC0FD5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1CF8622E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7FDB45AA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1A0C8B7D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1133" w:type="dxa"/>
            <w:shd w:val="clear" w:color="auto" w:fill="auto"/>
            <w:vAlign w:val="bottom"/>
          </w:tcPr>
          <w:p w14:paraId="6E4FF048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</w:tr>
      <w:tr w:rsidR="00200AF6" w14:paraId="5A4B27E5" w14:textId="77777777" w:rsidTr="00CA2EF3">
        <w:trPr>
          <w:trHeight w:val="255"/>
        </w:trPr>
        <w:tc>
          <w:tcPr>
            <w:tcW w:w="2411" w:type="dxa"/>
            <w:shd w:val="clear" w:color="auto" w:fill="auto"/>
            <w:vAlign w:val="bottom"/>
          </w:tcPr>
          <w:p w14:paraId="296127C2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 xml:space="preserve">  18-39 years</w:t>
            </w:r>
          </w:p>
        </w:tc>
        <w:tc>
          <w:tcPr>
            <w:tcW w:w="1134" w:type="dxa"/>
          </w:tcPr>
          <w:p w14:paraId="0F3EFF44" w14:textId="77777777" w:rsidR="00200AF6" w:rsidRDefault="00F35481" w:rsidP="00750203">
            <w:pPr>
              <w:widowControl w:val="0"/>
              <w:spacing w:line="480" w:lineRule="auto"/>
              <w:jc w:val="center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ED3999C" w14:textId="422F8AD7" w:rsidR="00200AF6" w:rsidRDefault="00F35481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</w:t>
            </w:r>
            <w:r w:rsidR="007E3EBF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.</w:t>
            </w: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6B8E192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[1.00; 1.25]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DB26718" w14:textId="388DC480" w:rsidR="00200AF6" w:rsidRDefault="00D021D4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29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029E161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[0.92; 1.82]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1B82206" w14:textId="421417EF" w:rsidR="00200AF6" w:rsidRDefault="008B4741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45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FFE2D93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[0.96; 2.20]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152741BD" w14:textId="21D30DF3" w:rsidR="00200AF6" w:rsidRDefault="00076888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08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E11A144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[0.93; 1.26]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5646A9F" w14:textId="50275971" w:rsidR="00200AF6" w:rsidRDefault="00076888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05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185B2317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[0.77; 1.43]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B5DEE36" w14:textId="6DABF54B" w:rsidR="00200AF6" w:rsidRDefault="0084119B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13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5D888B0C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[0.93; 1.38]</w:t>
            </w:r>
          </w:p>
        </w:tc>
      </w:tr>
      <w:tr w:rsidR="00200AF6" w14:paraId="35DE54CF" w14:textId="77777777" w:rsidTr="00CA2EF3">
        <w:trPr>
          <w:trHeight w:val="255"/>
        </w:trPr>
        <w:tc>
          <w:tcPr>
            <w:tcW w:w="2411" w:type="dxa"/>
            <w:shd w:val="clear" w:color="auto" w:fill="auto"/>
            <w:vAlign w:val="bottom"/>
          </w:tcPr>
          <w:p w14:paraId="1046628C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 xml:space="preserve">  40-49 years</w:t>
            </w:r>
          </w:p>
        </w:tc>
        <w:tc>
          <w:tcPr>
            <w:tcW w:w="1134" w:type="dxa"/>
          </w:tcPr>
          <w:p w14:paraId="773F4CFA" w14:textId="77777777" w:rsidR="00200AF6" w:rsidRDefault="00F35481" w:rsidP="00750203">
            <w:pPr>
              <w:widowControl w:val="0"/>
              <w:spacing w:line="480" w:lineRule="auto"/>
              <w:jc w:val="center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527914E5" w14:textId="0D4A6E43" w:rsidR="00200AF6" w:rsidRDefault="00D021D4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A237B9F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[0.95; 1.11]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E4A41DB" w14:textId="50FECD67" w:rsidR="00200AF6" w:rsidRDefault="00D021D4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89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1CD1FC9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[0.67; 1.18]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54948D2" w14:textId="55201FA7" w:rsidR="00200AF6" w:rsidRDefault="008B4741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86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77B8239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[0.62; 1.21]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83F87B1" w14:textId="22A3BEAA" w:rsidR="00200AF6" w:rsidRDefault="00076888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84579FA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[0.96; 1.17]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C653C25" w14:textId="59000452" w:rsidR="00200AF6" w:rsidRDefault="00076888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94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42C1267E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[0.76; 1.16]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6EE7B74" w14:textId="590C0047" w:rsidR="00200AF6" w:rsidRDefault="0084119B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08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0602D627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[0.94; 1.24]</w:t>
            </w:r>
          </w:p>
        </w:tc>
      </w:tr>
      <w:tr w:rsidR="00200AF6" w14:paraId="25CA2265" w14:textId="77777777" w:rsidTr="00CA2EF3">
        <w:trPr>
          <w:trHeight w:val="255"/>
        </w:trPr>
        <w:tc>
          <w:tcPr>
            <w:tcW w:w="2411" w:type="dxa"/>
            <w:shd w:val="clear" w:color="auto" w:fill="auto"/>
            <w:vAlign w:val="bottom"/>
          </w:tcPr>
          <w:p w14:paraId="2D685D58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 xml:space="preserve">  50-59 years</w:t>
            </w:r>
          </w:p>
        </w:tc>
        <w:tc>
          <w:tcPr>
            <w:tcW w:w="1134" w:type="dxa"/>
          </w:tcPr>
          <w:p w14:paraId="17D1D223" w14:textId="77777777" w:rsidR="00200AF6" w:rsidRDefault="00F35481" w:rsidP="00750203">
            <w:pPr>
              <w:widowControl w:val="0"/>
              <w:spacing w:line="480" w:lineRule="auto"/>
              <w:jc w:val="center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67774208" w14:textId="31207E87" w:rsidR="00200AF6" w:rsidRDefault="00F35481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</w:t>
            </w:r>
            <w:r w:rsidR="007E3EBF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.</w:t>
            </w: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52D2B62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[0.95; 1.05]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10E63FD2" w14:textId="5421E9BF" w:rsidR="00200AF6" w:rsidRDefault="00D021D4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C2B205F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[0.84; 1.19]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D85C87C" w14:textId="7873BA78" w:rsidR="00200AF6" w:rsidRDefault="008B4741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0690D26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[0.88; 1.31]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92A24F2" w14:textId="7EFD6A44" w:rsidR="00200AF6" w:rsidRDefault="00076888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97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0D85651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[0.90; 1.04]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66744BBF" w14:textId="6BED56D0" w:rsidR="00200AF6" w:rsidRDefault="00076888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96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168AD4ED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[0.84; 1.10]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67174935" w14:textId="3B29BE9E" w:rsidR="00200AF6" w:rsidRDefault="0084119B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08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0360708A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[0.98; 1.19]</w:t>
            </w:r>
          </w:p>
        </w:tc>
      </w:tr>
      <w:tr w:rsidR="00200AF6" w14:paraId="0A51883F" w14:textId="77777777" w:rsidTr="00CA2EF3">
        <w:trPr>
          <w:trHeight w:val="255"/>
        </w:trPr>
        <w:tc>
          <w:tcPr>
            <w:tcW w:w="2411" w:type="dxa"/>
            <w:shd w:val="clear" w:color="auto" w:fill="auto"/>
            <w:vAlign w:val="bottom"/>
          </w:tcPr>
          <w:p w14:paraId="56964260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 xml:space="preserve">  60-69 years</w:t>
            </w:r>
          </w:p>
        </w:tc>
        <w:tc>
          <w:tcPr>
            <w:tcW w:w="1134" w:type="dxa"/>
          </w:tcPr>
          <w:p w14:paraId="5D7D33DE" w14:textId="77777777" w:rsidR="00200AF6" w:rsidRDefault="00F35481" w:rsidP="00750203">
            <w:pPr>
              <w:widowControl w:val="0"/>
              <w:spacing w:line="480" w:lineRule="auto"/>
              <w:jc w:val="center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73BA112" w14:textId="4E85D872" w:rsidR="00200AF6" w:rsidRDefault="00F35481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</w:t>
            </w:r>
            <w:r w:rsidR="007E3EBF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.</w:t>
            </w: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59EE5B7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[0.86; 0.94]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BDF5D79" w14:textId="0F90C69C" w:rsidR="00200AF6" w:rsidRDefault="00D021D4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311A314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[0.91; 1.21]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6AA11FA" w14:textId="07328575" w:rsidR="00200AF6" w:rsidRDefault="008B4741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5808A40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[0.81; 1.15]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F447857" w14:textId="61851598" w:rsidR="00200AF6" w:rsidRDefault="00076888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89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0C97932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[0.83; 0.95]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C3B59F6" w14:textId="4DD0AAFB" w:rsidR="00200AF6" w:rsidRDefault="00076888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83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BF73AAA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[0.74; 0.94]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6924ED2" w14:textId="56782279" w:rsidR="00200AF6" w:rsidRDefault="0084119B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90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55E69791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[0.82; 0.98]</w:t>
            </w:r>
          </w:p>
        </w:tc>
      </w:tr>
      <w:tr w:rsidR="00200AF6" w14:paraId="6364CA6B" w14:textId="77777777" w:rsidTr="00CA2EF3">
        <w:trPr>
          <w:trHeight w:val="255"/>
        </w:trPr>
        <w:tc>
          <w:tcPr>
            <w:tcW w:w="2411" w:type="dxa"/>
            <w:shd w:val="clear" w:color="auto" w:fill="auto"/>
            <w:vAlign w:val="bottom"/>
          </w:tcPr>
          <w:p w14:paraId="74E481F2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lastRenderedPageBreak/>
              <w:t xml:space="preserve">  70-75 years</w:t>
            </w:r>
          </w:p>
        </w:tc>
        <w:tc>
          <w:tcPr>
            <w:tcW w:w="1134" w:type="dxa"/>
          </w:tcPr>
          <w:p w14:paraId="7D5A0F6E" w14:textId="77777777" w:rsidR="00200AF6" w:rsidRDefault="00F35481" w:rsidP="00750203">
            <w:pPr>
              <w:widowControl w:val="0"/>
              <w:spacing w:line="480" w:lineRule="auto"/>
              <w:jc w:val="center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30EEC2C" w14:textId="0899DC49" w:rsidR="00200AF6" w:rsidRDefault="00F35481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</w:t>
            </w:r>
            <w:r w:rsidR="007E3EBF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.</w:t>
            </w: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E86F52D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[0.98; 1.12]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A78AB19" w14:textId="73F7C298" w:rsidR="00200AF6" w:rsidRDefault="00D021D4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248B048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[0.77; 1.23]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99F779A" w14:textId="5B34AD91" w:rsidR="00200AF6" w:rsidRDefault="008B4741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5BC0053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[0.92; 1.50]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58653E87" w14:textId="1CDB640F" w:rsidR="00200AF6" w:rsidRDefault="00076888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03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F1C9ABC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[0.94; 1.13]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768E208" w14:textId="2ED898FF" w:rsidR="00200AF6" w:rsidRDefault="00076888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03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1DB42E8A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[0.86; 1.23]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46A319C" w14:textId="535EEC6C" w:rsidR="00200AF6" w:rsidRDefault="0084119B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18FE0078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[0.97; 1.25]</w:t>
            </w:r>
          </w:p>
        </w:tc>
      </w:tr>
      <w:tr w:rsidR="00200AF6" w14:paraId="27E266ED" w14:textId="77777777" w:rsidTr="00CA2EF3">
        <w:trPr>
          <w:trHeight w:val="255"/>
        </w:trPr>
        <w:tc>
          <w:tcPr>
            <w:tcW w:w="2411" w:type="dxa"/>
            <w:shd w:val="clear" w:color="auto" w:fill="auto"/>
            <w:vAlign w:val="bottom"/>
          </w:tcPr>
          <w:p w14:paraId="2CB64802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 xml:space="preserve">  76 or more</w:t>
            </w:r>
          </w:p>
        </w:tc>
        <w:tc>
          <w:tcPr>
            <w:tcW w:w="1134" w:type="dxa"/>
          </w:tcPr>
          <w:p w14:paraId="67F54619" w14:textId="77777777" w:rsidR="00200AF6" w:rsidRDefault="00F35481" w:rsidP="00750203">
            <w:pPr>
              <w:widowControl w:val="0"/>
              <w:spacing w:line="480" w:lineRule="auto"/>
              <w:jc w:val="center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78F10F6" w14:textId="719C76A6" w:rsidR="00200AF6" w:rsidRDefault="00F35481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</w:t>
            </w:r>
            <w:r w:rsidR="007E3EBF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.</w:t>
            </w: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68A8C13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[0.97; 1.06]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1C2CA586" w14:textId="6DAD88F0" w:rsidR="00200AF6" w:rsidRDefault="00D021D4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7D6B961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[0.84; 1.14]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392A4D2" w14:textId="0847139A" w:rsidR="00200AF6" w:rsidRDefault="008B4741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BC9B307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[0.84; 1.14]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3E5E9DC" w14:textId="461660F3" w:rsidR="00200AF6" w:rsidRDefault="00076888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04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649805A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[0.98; 1.10]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5CCDD808" w14:textId="64AF4588" w:rsidR="00200AF6" w:rsidRDefault="00076888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99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5FE594DA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[0.89; 1.10]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58C6942" w14:textId="4B828E23" w:rsidR="00200AF6" w:rsidRDefault="0084119B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98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76AEB854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[0.90; 1.07]</w:t>
            </w:r>
          </w:p>
        </w:tc>
      </w:tr>
      <w:tr w:rsidR="00200AF6" w14:paraId="3E8B48AF" w14:textId="77777777" w:rsidTr="00CA2EF3">
        <w:trPr>
          <w:trHeight w:val="255"/>
        </w:trPr>
        <w:tc>
          <w:tcPr>
            <w:tcW w:w="2411" w:type="dxa"/>
            <w:shd w:val="clear" w:color="auto" w:fill="auto"/>
            <w:vAlign w:val="bottom"/>
          </w:tcPr>
          <w:p w14:paraId="3393680B" w14:textId="7219867C" w:rsidR="00200AF6" w:rsidRDefault="00C701E2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b/>
                <w:bCs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b/>
                <w:bCs/>
                <w:sz w:val="18"/>
                <w:szCs w:val="18"/>
                <w:lang w:eastAsia="da-DK"/>
              </w:rPr>
              <w:t xml:space="preserve">Cohabitation </w:t>
            </w:r>
            <w:r w:rsidR="00F35481">
              <w:rPr>
                <w:rFonts w:ascii="Source Sans Pro" w:eastAsia="Times New Roman" w:hAnsi="Source Sans Pro" w:cs="Times New Roman"/>
                <w:b/>
                <w:bCs/>
                <w:sz w:val="18"/>
                <w:szCs w:val="18"/>
                <w:lang w:eastAsia="da-DK"/>
              </w:rPr>
              <w:t>status</w:t>
            </w:r>
          </w:p>
        </w:tc>
        <w:tc>
          <w:tcPr>
            <w:tcW w:w="1134" w:type="dxa"/>
          </w:tcPr>
          <w:p w14:paraId="390B2E96" w14:textId="77777777" w:rsidR="00200AF6" w:rsidRDefault="00200AF6" w:rsidP="00750203">
            <w:pPr>
              <w:widowControl w:val="0"/>
              <w:spacing w:line="480" w:lineRule="auto"/>
              <w:jc w:val="center"/>
              <w:rPr>
                <w:rFonts w:ascii="Source Sans Pro" w:eastAsia="Times New Roman" w:hAnsi="Source Sans Pro" w:cs="Times New Roman"/>
                <w:b/>
                <w:bCs/>
                <w:sz w:val="18"/>
                <w:szCs w:val="18"/>
                <w:lang w:eastAsia="da-DK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7D06F9FE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b/>
                <w:bCs/>
                <w:sz w:val="18"/>
                <w:szCs w:val="18"/>
                <w:lang w:eastAsia="da-DK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0FB18CBF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29713E73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78758B0E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50648AA7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3C27F82B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646858BE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12216A09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26ED9C29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048C8FEA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1F79AE45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1133" w:type="dxa"/>
            <w:shd w:val="clear" w:color="auto" w:fill="auto"/>
            <w:vAlign w:val="bottom"/>
          </w:tcPr>
          <w:p w14:paraId="1A1F51A1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</w:tr>
      <w:tr w:rsidR="00200AF6" w14:paraId="26F34D9A" w14:textId="77777777" w:rsidTr="00CA2EF3">
        <w:trPr>
          <w:trHeight w:val="255"/>
        </w:trPr>
        <w:tc>
          <w:tcPr>
            <w:tcW w:w="2411" w:type="dxa"/>
            <w:shd w:val="clear" w:color="auto" w:fill="auto"/>
            <w:vAlign w:val="bottom"/>
          </w:tcPr>
          <w:p w14:paraId="00702816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 xml:space="preserve">  Living alone</w:t>
            </w:r>
          </w:p>
        </w:tc>
        <w:tc>
          <w:tcPr>
            <w:tcW w:w="1134" w:type="dxa"/>
          </w:tcPr>
          <w:p w14:paraId="69BE848B" w14:textId="77777777" w:rsidR="00200AF6" w:rsidRDefault="00F35481" w:rsidP="00750203">
            <w:pPr>
              <w:widowControl w:val="0"/>
              <w:spacing w:line="480" w:lineRule="auto"/>
              <w:jc w:val="center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CEFBD4F" w14:textId="58CB8AF4" w:rsidR="00200AF6" w:rsidRDefault="00F35481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</w:t>
            </w:r>
            <w:r w:rsidR="007E3EBF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.</w:t>
            </w: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43E6BD3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[0.94; 1.00]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9BB3541" w14:textId="3A774B90" w:rsidR="00200AF6" w:rsidRDefault="00D021D4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DF6A98B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[0.86; 1.08]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AD33CC6" w14:textId="4067C503" w:rsidR="00200AF6" w:rsidRDefault="008B4741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4CF3467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[0.83; 1.09]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1C19F6F0" w14:textId="1006384F" w:rsidR="00200AF6" w:rsidRDefault="00076888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97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B230C69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[0.92; 1.01]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A9FECF6" w14:textId="48FB1AAC" w:rsidR="00200AF6" w:rsidRDefault="00076888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95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64528AE2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[0.87; 1.03]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DA6E122" w14:textId="3AEC683A" w:rsidR="00200AF6" w:rsidRDefault="0084119B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00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1617B7CF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[0.94; 1.06]</w:t>
            </w:r>
          </w:p>
        </w:tc>
      </w:tr>
      <w:tr w:rsidR="00200AF6" w14:paraId="138E5E97" w14:textId="77777777" w:rsidTr="00CA2EF3">
        <w:trPr>
          <w:trHeight w:val="255"/>
        </w:trPr>
        <w:tc>
          <w:tcPr>
            <w:tcW w:w="2411" w:type="dxa"/>
            <w:shd w:val="clear" w:color="auto" w:fill="auto"/>
            <w:vAlign w:val="bottom"/>
          </w:tcPr>
          <w:p w14:paraId="5EF4D8C5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 xml:space="preserve">  Married/Cohabiting</w:t>
            </w:r>
          </w:p>
        </w:tc>
        <w:tc>
          <w:tcPr>
            <w:tcW w:w="1134" w:type="dxa"/>
          </w:tcPr>
          <w:p w14:paraId="722CF6DF" w14:textId="77777777" w:rsidR="00200AF6" w:rsidRDefault="00F35481" w:rsidP="00750203">
            <w:pPr>
              <w:widowControl w:val="0"/>
              <w:spacing w:line="480" w:lineRule="auto"/>
              <w:jc w:val="center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207CC23" w14:textId="476E5A9A" w:rsidR="00200AF6" w:rsidRDefault="00F35481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</w:t>
            </w:r>
            <w:r w:rsidR="007E3EBF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.</w:t>
            </w: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02F2FC2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[1.00; 1.04]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6D480588" w14:textId="7DE854CE" w:rsidR="00200AF6" w:rsidRDefault="00D021D4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F092D5C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[0.95; 1.10]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1E1E2579" w14:textId="1642464C" w:rsidR="00200AF6" w:rsidRDefault="008B4741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59060F6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[0.95; 1.12]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EE47438" w14:textId="4D36796E" w:rsidR="00200AF6" w:rsidRDefault="00076888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D4B3A52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[0.99; 1.05]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A093B8B" w14:textId="302134A6" w:rsidR="00200AF6" w:rsidRDefault="00076888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03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4F3E4918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[0.97; 1.08]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386F277" w14:textId="5FFE650E" w:rsidR="00200AF6" w:rsidRDefault="0084119B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00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0B10836B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[0.96; 1.04]</w:t>
            </w:r>
          </w:p>
        </w:tc>
      </w:tr>
      <w:tr w:rsidR="00200AF6" w14:paraId="50FBD168" w14:textId="77777777" w:rsidTr="00CA2EF3">
        <w:trPr>
          <w:trHeight w:val="255"/>
        </w:trPr>
        <w:tc>
          <w:tcPr>
            <w:tcW w:w="2411" w:type="dxa"/>
            <w:shd w:val="clear" w:color="auto" w:fill="auto"/>
            <w:vAlign w:val="bottom"/>
          </w:tcPr>
          <w:p w14:paraId="57CF7B9B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b/>
                <w:bCs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b/>
                <w:bCs/>
                <w:sz w:val="18"/>
                <w:szCs w:val="18"/>
                <w:lang w:eastAsia="da-DK"/>
              </w:rPr>
              <w:t>Educational level (ISCED)*</w:t>
            </w:r>
          </w:p>
        </w:tc>
        <w:tc>
          <w:tcPr>
            <w:tcW w:w="1134" w:type="dxa"/>
          </w:tcPr>
          <w:p w14:paraId="4DC5BE5A" w14:textId="77777777" w:rsidR="00200AF6" w:rsidRDefault="00200AF6" w:rsidP="00750203">
            <w:pPr>
              <w:widowControl w:val="0"/>
              <w:spacing w:line="480" w:lineRule="auto"/>
              <w:jc w:val="center"/>
              <w:rPr>
                <w:rFonts w:ascii="Source Sans Pro" w:eastAsia="Times New Roman" w:hAnsi="Source Sans Pro" w:cs="Times New Roman"/>
                <w:b/>
                <w:bCs/>
                <w:sz w:val="18"/>
                <w:szCs w:val="18"/>
                <w:lang w:eastAsia="da-DK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362462C1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b/>
                <w:bCs/>
                <w:sz w:val="18"/>
                <w:szCs w:val="18"/>
                <w:lang w:eastAsia="da-DK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2CED5AB5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28BDAE5E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0FD7131C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4904CD2C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583FED12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2776AE72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0F0F1C44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51BC0FCE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36B72708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2B61258A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1133" w:type="dxa"/>
            <w:shd w:val="clear" w:color="auto" w:fill="auto"/>
            <w:vAlign w:val="bottom"/>
          </w:tcPr>
          <w:p w14:paraId="48E9EB7C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</w:tr>
      <w:tr w:rsidR="00200AF6" w14:paraId="31B5ECB4" w14:textId="77777777" w:rsidTr="00CA2EF3">
        <w:trPr>
          <w:trHeight w:val="255"/>
        </w:trPr>
        <w:tc>
          <w:tcPr>
            <w:tcW w:w="2411" w:type="dxa"/>
            <w:shd w:val="clear" w:color="auto" w:fill="auto"/>
            <w:vAlign w:val="bottom"/>
          </w:tcPr>
          <w:p w14:paraId="679D690E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 xml:space="preserve">  ISCED15 level 1-2</w:t>
            </w:r>
          </w:p>
        </w:tc>
        <w:tc>
          <w:tcPr>
            <w:tcW w:w="1134" w:type="dxa"/>
          </w:tcPr>
          <w:p w14:paraId="1CD43BF8" w14:textId="77777777" w:rsidR="00200AF6" w:rsidRDefault="00F35481" w:rsidP="00750203">
            <w:pPr>
              <w:widowControl w:val="0"/>
              <w:spacing w:line="480" w:lineRule="auto"/>
              <w:jc w:val="center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150D5291" w14:textId="0034D6EE" w:rsidR="00200AF6" w:rsidRDefault="00F35481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</w:t>
            </w:r>
            <w:r w:rsidR="007E3EBF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.</w:t>
            </w: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B25445E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[0.88; 0.95]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1FBC8CC3" w14:textId="42E31B67" w:rsidR="00200AF6" w:rsidRDefault="00D021D4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85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F70DAAD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[0.74; 0.99]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781DD6A" w14:textId="137755EC" w:rsidR="00200AF6" w:rsidRDefault="008B4741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82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C17F8AF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[0.68; 0.98]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1EAC2EDD" w14:textId="289352E1" w:rsidR="00200AF6" w:rsidRDefault="00076888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95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E8E8D3B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[0.90; 1.01]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DCCEC12" w14:textId="2FF787D6" w:rsidR="00200AF6" w:rsidRDefault="00076888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82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49894DFF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[0.74; 0.92]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33821936" w14:textId="5366192A" w:rsidR="00200AF6" w:rsidRDefault="0084119B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93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210E03D6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[0.86; 1.01]</w:t>
            </w:r>
          </w:p>
        </w:tc>
      </w:tr>
      <w:tr w:rsidR="00200AF6" w14:paraId="08D7D583" w14:textId="77777777" w:rsidTr="00CA2EF3">
        <w:trPr>
          <w:trHeight w:val="255"/>
        </w:trPr>
        <w:tc>
          <w:tcPr>
            <w:tcW w:w="2411" w:type="dxa"/>
            <w:shd w:val="clear" w:color="auto" w:fill="auto"/>
            <w:vAlign w:val="bottom"/>
          </w:tcPr>
          <w:p w14:paraId="2B468591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 xml:space="preserve">  ISCED15 level 3-5</w:t>
            </w:r>
          </w:p>
        </w:tc>
        <w:tc>
          <w:tcPr>
            <w:tcW w:w="1134" w:type="dxa"/>
          </w:tcPr>
          <w:p w14:paraId="4B7ECCCA" w14:textId="77777777" w:rsidR="00200AF6" w:rsidRDefault="00F35481" w:rsidP="00750203">
            <w:pPr>
              <w:widowControl w:val="0"/>
              <w:spacing w:line="480" w:lineRule="auto"/>
              <w:jc w:val="center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5A83354D" w14:textId="7D2D6D53" w:rsidR="00200AF6" w:rsidRDefault="00F35481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</w:t>
            </w:r>
            <w:r w:rsidR="007E3EBF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.</w:t>
            </w: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6A0B598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[0.96; 1.03]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E637445" w14:textId="3F21EA07" w:rsidR="00200AF6" w:rsidRDefault="00D021D4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09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8702BD9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[0.99; 1.21]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24EE0D3" w14:textId="063FF20E" w:rsidR="00200AF6" w:rsidRDefault="008B4741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713D2F2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[0.94; 1.20]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5E907504" w14:textId="13B71541" w:rsidR="00200AF6" w:rsidRDefault="00076888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6E5F1E4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[0.92; 1.01]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1E7DB70F" w14:textId="2F63DE6C" w:rsidR="00200AF6" w:rsidRDefault="00076888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02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57E47E42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[0.94; 1.11]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3CC9293" w14:textId="69E4117A" w:rsidR="00200AF6" w:rsidRDefault="0084119B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00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0A200120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[0.95; 1.07]</w:t>
            </w:r>
          </w:p>
        </w:tc>
      </w:tr>
      <w:tr w:rsidR="00200AF6" w14:paraId="7DFA766F" w14:textId="77777777" w:rsidTr="00CA2EF3">
        <w:trPr>
          <w:trHeight w:val="255"/>
        </w:trPr>
        <w:tc>
          <w:tcPr>
            <w:tcW w:w="2411" w:type="dxa"/>
            <w:shd w:val="clear" w:color="auto" w:fill="auto"/>
            <w:vAlign w:val="bottom"/>
          </w:tcPr>
          <w:p w14:paraId="5B26AE7F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 xml:space="preserve">  ISCED15 level 6-8</w:t>
            </w:r>
          </w:p>
        </w:tc>
        <w:tc>
          <w:tcPr>
            <w:tcW w:w="1134" w:type="dxa"/>
          </w:tcPr>
          <w:p w14:paraId="760128E8" w14:textId="77777777" w:rsidR="00200AF6" w:rsidRDefault="00F35481" w:rsidP="00750203">
            <w:pPr>
              <w:widowControl w:val="0"/>
              <w:spacing w:line="480" w:lineRule="auto"/>
              <w:jc w:val="center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58B4644" w14:textId="603AA2DA" w:rsidR="00200AF6" w:rsidRDefault="00F35481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</w:t>
            </w:r>
            <w:r w:rsidR="007E3EBF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.</w:t>
            </w: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09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B136D73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[1.04; 1.13]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635AD14E" w14:textId="18BAF564" w:rsidR="00200AF6" w:rsidRDefault="00D021D4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E1C9958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[0.87; 1.18]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1A33900D" w14:textId="286D0EB1" w:rsidR="00200AF6" w:rsidRDefault="008B4741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09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729F659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[0.93; 1.28]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FDC93F1" w14:textId="5C2B90E7" w:rsidR="00200AF6" w:rsidRDefault="00076888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09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C2455B3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[1.04; 1.16]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58F88300" w14:textId="558D408C" w:rsidR="00200AF6" w:rsidRDefault="00076888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14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50C68212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[1.02; 1.26]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6A78DC08" w14:textId="72AC4DF4" w:rsidR="00200AF6" w:rsidRDefault="0084119B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07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399E0389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[0.99; 1.15]</w:t>
            </w:r>
          </w:p>
        </w:tc>
      </w:tr>
      <w:tr w:rsidR="00200AF6" w14:paraId="72C699C8" w14:textId="77777777" w:rsidTr="00CA2EF3">
        <w:trPr>
          <w:trHeight w:val="255"/>
        </w:trPr>
        <w:tc>
          <w:tcPr>
            <w:tcW w:w="2411" w:type="dxa"/>
            <w:shd w:val="clear" w:color="auto" w:fill="auto"/>
            <w:vAlign w:val="bottom"/>
          </w:tcPr>
          <w:p w14:paraId="0C9E6E19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b/>
                <w:bCs/>
                <w:sz w:val="18"/>
                <w:szCs w:val="18"/>
                <w:lang w:val="en-US" w:eastAsia="da-DK"/>
              </w:rPr>
            </w:pPr>
            <w:r>
              <w:rPr>
                <w:rFonts w:ascii="Source Sans Pro" w:eastAsia="Times New Roman" w:hAnsi="Source Sans Pro" w:cs="Times New Roman"/>
                <w:b/>
                <w:bCs/>
                <w:sz w:val="18"/>
                <w:szCs w:val="18"/>
                <w:lang w:val="en-US" w:eastAsia="da-DK"/>
              </w:rPr>
              <w:t>Disposable income, quintiles</w:t>
            </w:r>
          </w:p>
        </w:tc>
        <w:tc>
          <w:tcPr>
            <w:tcW w:w="1134" w:type="dxa"/>
          </w:tcPr>
          <w:p w14:paraId="34F26C9B" w14:textId="77777777" w:rsidR="00200AF6" w:rsidRDefault="00200AF6" w:rsidP="00750203">
            <w:pPr>
              <w:widowControl w:val="0"/>
              <w:spacing w:line="480" w:lineRule="auto"/>
              <w:jc w:val="center"/>
              <w:rPr>
                <w:rFonts w:ascii="Source Sans Pro" w:eastAsia="Times New Roman" w:hAnsi="Source Sans Pro" w:cs="Times New Roman"/>
                <w:b/>
                <w:bCs/>
                <w:sz w:val="18"/>
                <w:szCs w:val="18"/>
                <w:lang w:val="en-US" w:eastAsia="da-DK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533D40A3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b/>
                <w:bCs/>
                <w:sz w:val="18"/>
                <w:szCs w:val="18"/>
                <w:lang w:val="en-US" w:eastAsia="da-DK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6FE58E3F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val="en-US" w:eastAsia="da-DK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548EE957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val="en-US" w:eastAsia="da-DK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099AA286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val="en-US" w:eastAsia="da-DK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0C59A215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val="en-US" w:eastAsia="da-DK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65ABCA55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val="en-US" w:eastAsia="da-DK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0A7DFC65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val="en-US" w:eastAsia="da-DK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1E48562E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val="en-US" w:eastAsia="da-DK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581EF1FC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val="en-US" w:eastAsia="da-DK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36363121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val="en-US" w:eastAsia="da-DK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58079DFF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val="en-US" w:eastAsia="da-DK"/>
              </w:rPr>
            </w:pPr>
          </w:p>
        </w:tc>
        <w:tc>
          <w:tcPr>
            <w:tcW w:w="1133" w:type="dxa"/>
            <w:shd w:val="clear" w:color="auto" w:fill="auto"/>
            <w:vAlign w:val="bottom"/>
          </w:tcPr>
          <w:p w14:paraId="374525C4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val="en-US" w:eastAsia="da-DK"/>
              </w:rPr>
            </w:pPr>
          </w:p>
        </w:tc>
      </w:tr>
      <w:tr w:rsidR="00200AF6" w14:paraId="2CDB3BF1" w14:textId="77777777" w:rsidTr="00CA2EF3">
        <w:trPr>
          <w:trHeight w:val="255"/>
        </w:trPr>
        <w:tc>
          <w:tcPr>
            <w:tcW w:w="2411" w:type="dxa"/>
            <w:shd w:val="clear" w:color="auto" w:fill="auto"/>
            <w:vAlign w:val="bottom"/>
          </w:tcPr>
          <w:p w14:paraId="480675BB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val="en-US" w:eastAsia="da-DK"/>
              </w:rPr>
              <w:t xml:space="preserve">  </w:t>
            </w: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Lowest quintile</w:t>
            </w:r>
          </w:p>
        </w:tc>
        <w:tc>
          <w:tcPr>
            <w:tcW w:w="1134" w:type="dxa"/>
          </w:tcPr>
          <w:p w14:paraId="3ADF6C50" w14:textId="77777777" w:rsidR="00200AF6" w:rsidRDefault="00F35481" w:rsidP="00750203">
            <w:pPr>
              <w:widowControl w:val="0"/>
              <w:spacing w:line="480" w:lineRule="auto"/>
              <w:jc w:val="center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84B09B0" w14:textId="76D555F1" w:rsidR="00200AF6" w:rsidRDefault="00F35481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</w:t>
            </w:r>
            <w:r w:rsidR="007E3EBF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.</w:t>
            </w: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1BF697F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[0.85; 0.95]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73F0EB2" w14:textId="36308F62" w:rsidR="00200AF6" w:rsidRDefault="00D021D4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923892D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[0.81; 1.16]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35233E8" w14:textId="403443E7" w:rsidR="00200AF6" w:rsidRDefault="008B4741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78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39DF35F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[0.62; 0.99]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5D8E3DCF" w14:textId="700B308C" w:rsidR="00200AF6" w:rsidRDefault="00076888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93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4E604CF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[0.86; 1.00]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75342DA" w14:textId="01E34134" w:rsidR="00200AF6" w:rsidRDefault="00076888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98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5038943D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[0.85; 1.12]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59BC97E" w14:textId="5D6F5A3B" w:rsidR="00200AF6" w:rsidRDefault="0084119B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80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648DBEBD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[0.71; 0.89]</w:t>
            </w:r>
          </w:p>
        </w:tc>
      </w:tr>
      <w:tr w:rsidR="00200AF6" w14:paraId="0C3F0D02" w14:textId="77777777" w:rsidTr="00CA2EF3">
        <w:trPr>
          <w:trHeight w:val="255"/>
        </w:trPr>
        <w:tc>
          <w:tcPr>
            <w:tcW w:w="2411" w:type="dxa"/>
            <w:shd w:val="clear" w:color="auto" w:fill="auto"/>
            <w:vAlign w:val="bottom"/>
          </w:tcPr>
          <w:p w14:paraId="719759E0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 xml:space="preserve">  Second quintile</w:t>
            </w:r>
          </w:p>
        </w:tc>
        <w:tc>
          <w:tcPr>
            <w:tcW w:w="1134" w:type="dxa"/>
          </w:tcPr>
          <w:p w14:paraId="565FD199" w14:textId="77777777" w:rsidR="00200AF6" w:rsidRDefault="00F35481" w:rsidP="00750203">
            <w:pPr>
              <w:widowControl w:val="0"/>
              <w:spacing w:line="480" w:lineRule="auto"/>
              <w:jc w:val="center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34F8B1BA" w14:textId="7B8AC6B8" w:rsidR="00200AF6" w:rsidRDefault="00F35481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</w:t>
            </w:r>
            <w:r w:rsidR="007E3EBF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.</w:t>
            </w: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87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3C6E990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 xml:space="preserve">[0.82; </w:t>
            </w: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lastRenderedPageBreak/>
              <w:t>0.92]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0FB0D9B" w14:textId="36A3175F" w:rsidR="00200AF6" w:rsidRDefault="00D021D4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lastRenderedPageBreak/>
              <w:t>0.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86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A45DA68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 xml:space="preserve">[0.71; </w:t>
            </w: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lastRenderedPageBreak/>
              <w:t>1.04]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64D8C595" w14:textId="6AE9E560" w:rsidR="00200AF6" w:rsidRDefault="008B4741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lastRenderedPageBreak/>
              <w:t>0.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78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B20E46E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 xml:space="preserve">[0.61; </w:t>
            </w: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lastRenderedPageBreak/>
              <w:t>0.98]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67E8411A" w14:textId="4EC79DD9" w:rsidR="00200AF6" w:rsidRDefault="00076888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lastRenderedPageBreak/>
              <w:t>0.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4166713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 xml:space="preserve">[0.84; </w:t>
            </w: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lastRenderedPageBreak/>
              <w:t>0.98]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A7D1B91" w14:textId="61B3E989" w:rsidR="00200AF6" w:rsidRDefault="00076888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lastRenderedPageBreak/>
              <w:t>0.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81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2C977772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 xml:space="preserve">[0.70; </w:t>
            </w: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lastRenderedPageBreak/>
              <w:t>0.94]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9CE2E4D" w14:textId="73055DA0" w:rsidR="00200AF6" w:rsidRDefault="0084119B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lastRenderedPageBreak/>
              <w:t>0.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86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05D30A4E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 xml:space="preserve">[0.77; </w:t>
            </w: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lastRenderedPageBreak/>
              <w:t>0.95]</w:t>
            </w:r>
          </w:p>
        </w:tc>
      </w:tr>
      <w:tr w:rsidR="00200AF6" w14:paraId="0B998F2D" w14:textId="77777777" w:rsidTr="00CA2EF3">
        <w:trPr>
          <w:trHeight w:val="255"/>
        </w:trPr>
        <w:tc>
          <w:tcPr>
            <w:tcW w:w="2411" w:type="dxa"/>
            <w:shd w:val="clear" w:color="auto" w:fill="auto"/>
            <w:vAlign w:val="bottom"/>
          </w:tcPr>
          <w:p w14:paraId="69E2C1D1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lastRenderedPageBreak/>
              <w:t xml:space="preserve">  Third quintile</w:t>
            </w:r>
          </w:p>
        </w:tc>
        <w:tc>
          <w:tcPr>
            <w:tcW w:w="1134" w:type="dxa"/>
          </w:tcPr>
          <w:p w14:paraId="3B3262B1" w14:textId="77777777" w:rsidR="00200AF6" w:rsidRDefault="00F35481" w:rsidP="00750203">
            <w:pPr>
              <w:widowControl w:val="0"/>
              <w:spacing w:line="480" w:lineRule="auto"/>
              <w:jc w:val="center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1700EC22" w14:textId="2E316A8E" w:rsidR="00200AF6" w:rsidRDefault="00F35481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</w:t>
            </w:r>
            <w:r w:rsidR="007E3EBF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.</w:t>
            </w: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96F80F0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[0.94; 1.05]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65B22D95" w14:textId="189F7D66" w:rsidR="00200AF6" w:rsidRDefault="00D021D4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F8BA862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[0.99; 1.41]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BC7B016" w14:textId="3D42D48A" w:rsidR="00200AF6" w:rsidRDefault="008B4741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6BB18D5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[0.86; 1.30]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2B458E0" w14:textId="031CE912" w:rsidR="00200AF6" w:rsidRDefault="00076888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BC27DBE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[0.89; 1.04]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3F5E98F2" w14:textId="4FAF4C2B" w:rsidR="00200AF6" w:rsidRDefault="00076888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96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2B1E5B39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[0.84; 1.11]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69E7558" w14:textId="0DDA2C6E" w:rsidR="00200AF6" w:rsidRDefault="0084119B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02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4808906D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[0.92; 1.13]</w:t>
            </w:r>
          </w:p>
        </w:tc>
      </w:tr>
      <w:tr w:rsidR="00200AF6" w14:paraId="21838C5A" w14:textId="77777777" w:rsidTr="00CA2EF3">
        <w:trPr>
          <w:trHeight w:val="255"/>
        </w:trPr>
        <w:tc>
          <w:tcPr>
            <w:tcW w:w="2411" w:type="dxa"/>
            <w:shd w:val="clear" w:color="auto" w:fill="auto"/>
            <w:vAlign w:val="bottom"/>
          </w:tcPr>
          <w:p w14:paraId="1D166234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 xml:space="preserve">  Fourth quintile</w:t>
            </w:r>
          </w:p>
        </w:tc>
        <w:tc>
          <w:tcPr>
            <w:tcW w:w="1134" w:type="dxa"/>
          </w:tcPr>
          <w:p w14:paraId="7EC228D9" w14:textId="77777777" w:rsidR="00200AF6" w:rsidRDefault="00F35481" w:rsidP="00750203">
            <w:pPr>
              <w:widowControl w:val="0"/>
              <w:spacing w:line="480" w:lineRule="auto"/>
              <w:jc w:val="center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9A6035E" w14:textId="5A21A4AE" w:rsidR="00200AF6" w:rsidRDefault="00F35481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</w:t>
            </w:r>
            <w:r w:rsidR="007E3EBF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.</w:t>
            </w: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0DC14C6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[0.92; 1.03]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615D1DC" w14:textId="4847D1E7" w:rsidR="00200AF6" w:rsidRDefault="00D021D4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84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E20CE58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[0.68; 1.02]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5B98F59C" w14:textId="1DBC312E" w:rsidR="00200AF6" w:rsidRDefault="008B4741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613543D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[0.97; 1.43]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E937795" w14:textId="50C53BAA" w:rsidR="00200AF6" w:rsidRDefault="00076888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A5F7DA5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[0.93; 1.08]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3C642026" w14:textId="6DA4DF78" w:rsidR="00200AF6" w:rsidRDefault="00076888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92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6832195C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[0.80; 1.06]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6503CA2B" w14:textId="2C81FD17" w:rsidR="00200AF6" w:rsidRDefault="0084119B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96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5D6FB51A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[0.86; 1.06]</w:t>
            </w:r>
          </w:p>
        </w:tc>
      </w:tr>
      <w:tr w:rsidR="00200AF6" w14:paraId="7B3C1AC1" w14:textId="77777777" w:rsidTr="00CA2EF3">
        <w:trPr>
          <w:trHeight w:val="255"/>
        </w:trPr>
        <w:tc>
          <w:tcPr>
            <w:tcW w:w="2411" w:type="dxa"/>
            <w:shd w:val="clear" w:color="auto" w:fill="auto"/>
            <w:vAlign w:val="bottom"/>
          </w:tcPr>
          <w:p w14:paraId="4EAC0D5F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 xml:space="preserve">  Highest quintile</w:t>
            </w:r>
          </w:p>
        </w:tc>
        <w:tc>
          <w:tcPr>
            <w:tcW w:w="1134" w:type="dxa"/>
          </w:tcPr>
          <w:p w14:paraId="3989C396" w14:textId="77777777" w:rsidR="00200AF6" w:rsidRDefault="00F35481" w:rsidP="00750203">
            <w:pPr>
              <w:widowControl w:val="0"/>
              <w:spacing w:line="480" w:lineRule="auto"/>
              <w:jc w:val="center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52135AB" w14:textId="35408882" w:rsidR="00200AF6" w:rsidRDefault="00F35481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</w:t>
            </w:r>
            <w:r w:rsidR="007E3EBF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.</w:t>
            </w: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28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614DBB5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[1.22; 1.35]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393D6886" w14:textId="7965B24A" w:rsidR="00200AF6" w:rsidRDefault="00D021D4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19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3DFB83F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[1.00; 1.42]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38ABFB04" w14:textId="536FFE97" w:rsidR="00200AF6" w:rsidRDefault="008B4741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8C98FC9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[1.07; 1.58]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79DE8DD" w14:textId="4E4E7CCC" w:rsidR="00200AF6" w:rsidRDefault="00076888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21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FFB2DC4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[1.13; 1.30]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12179CFC" w14:textId="5EE2CAC2" w:rsidR="00200AF6" w:rsidRDefault="00076888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31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2EEE2EDD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[1.16; 1.48]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2889A6C" w14:textId="5F482079" w:rsidR="00200AF6" w:rsidRDefault="0084119B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45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4D98D54F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[1.33; 1.59]</w:t>
            </w:r>
          </w:p>
        </w:tc>
      </w:tr>
      <w:tr w:rsidR="00200AF6" w14:paraId="15FD68C0" w14:textId="77777777" w:rsidTr="00CA2EF3">
        <w:trPr>
          <w:trHeight w:val="255"/>
        </w:trPr>
        <w:tc>
          <w:tcPr>
            <w:tcW w:w="2411" w:type="dxa"/>
            <w:shd w:val="clear" w:color="auto" w:fill="auto"/>
            <w:vAlign w:val="bottom"/>
          </w:tcPr>
          <w:p w14:paraId="4BDB53E6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b/>
                <w:bCs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b/>
                <w:bCs/>
                <w:sz w:val="18"/>
                <w:szCs w:val="18"/>
                <w:lang w:eastAsia="da-DK"/>
              </w:rPr>
              <w:t>Healthcare region</w:t>
            </w:r>
          </w:p>
        </w:tc>
        <w:tc>
          <w:tcPr>
            <w:tcW w:w="1134" w:type="dxa"/>
          </w:tcPr>
          <w:p w14:paraId="382E8D13" w14:textId="77777777" w:rsidR="00200AF6" w:rsidRDefault="00200AF6" w:rsidP="00750203">
            <w:pPr>
              <w:widowControl w:val="0"/>
              <w:spacing w:line="480" w:lineRule="auto"/>
              <w:jc w:val="center"/>
              <w:rPr>
                <w:rFonts w:ascii="Source Sans Pro" w:eastAsia="Times New Roman" w:hAnsi="Source Sans Pro" w:cs="Times New Roman"/>
                <w:b/>
                <w:bCs/>
                <w:sz w:val="18"/>
                <w:szCs w:val="18"/>
                <w:lang w:eastAsia="da-DK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6CE6E8AB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b/>
                <w:bCs/>
                <w:sz w:val="18"/>
                <w:szCs w:val="18"/>
                <w:lang w:eastAsia="da-DK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7178CEFF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42A9F59D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0D404DF2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76FB0272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1699BED6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233ACF1E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22286E4B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041BF629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3FBF3E3D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26C37E9B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1133" w:type="dxa"/>
            <w:shd w:val="clear" w:color="auto" w:fill="auto"/>
            <w:vAlign w:val="bottom"/>
          </w:tcPr>
          <w:p w14:paraId="34DCCEFC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</w:tr>
      <w:tr w:rsidR="00200AF6" w14:paraId="75AAEBD5" w14:textId="77777777" w:rsidTr="00CA2EF3">
        <w:trPr>
          <w:trHeight w:val="255"/>
        </w:trPr>
        <w:tc>
          <w:tcPr>
            <w:tcW w:w="2411" w:type="dxa"/>
            <w:shd w:val="clear" w:color="auto" w:fill="auto"/>
            <w:vAlign w:val="bottom"/>
          </w:tcPr>
          <w:p w14:paraId="35A84100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da-DK"/>
              </w:rPr>
              <w:t xml:space="preserve">  Capital Region of Denmark</w:t>
            </w:r>
          </w:p>
        </w:tc>
        <w:tc>
          <w:tcPr>
            <w:tcW w:w="1134" w:type="dxa"/>
          </w:tcPr>
          <w:p w14:paraId="12D28022" w14:textId="77777777" w:rsidR="00200AF6" w:rsidRDefault="00F35481" w:rsidP="00750203">
            <w:pPr>
              <w:widowControl w:val="0"/>
              <w:spacing w:line="480" w:lineRule="auto"/>
              <w:jc w:val="center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308A57BE" w14:textId="2DE6ADB4" w:rsidR="00200AF6" w:rsidRDefault="00F35481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</w:t>
            </w:r>
            <w:r w:rsidR="007E3EBF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.</w:t>
            </w: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654E120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[0.93; 1.01]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14D5EF1" w14:textId="69184B4E" w:rsidR="00200AF6" w:rsidRDefault="00D021D4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04026FB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[0.83; 1.12]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8244672" w14:textId="5C1098AC" w:rsidR="00200AF6" w:rsidRDefault="008B4741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2AF6665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[0.77; 1.09]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DF80883" w14:textId="2B0CA086" w:rsidR="00200AF6" w:rsidRDefault="00076888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97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F6B3891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[0.92; 1.03]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F660E9B" w14:textId="0867630C" w:rsidR="00200AF6" w:rsidRDefault="00076888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99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194B3AEF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[0.89; 1.11]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620A881" w14:textId="55203A2D" w:rsidR="00200AF6" w:rsidRDefault="0084119B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97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5DED5A38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[0.89; 1.05]</w:t>
            </w:r>
          </w:p>
        </w:tc>
      </w:tr>
      <w:tr w:rsidR="00200AF6" w14:paraId="2BC74073" w14:textId="77777777" w:rsidTr="00CA2EF3">
        <w:trPr>
          <w:trHeight w:val="255"/>
        </w:trPr>
        <w:tc>
          <w:tcPr>
            <w:tcW w:w="2411" w:type="dxa"/>
            <w:shd w:val="clear" w:color="auto" w:fill="auto"/>
            <w:vAlign w:val="bottom"/>
          </w:tcPr>
          <w:p w14:paraId="3926543F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da-DK"/>
              </w:rPr>
              <w:t xml:space="preserve">  Region Zealand</w:t>
            </w:r>
          </w:p>
        </w:tc>
        <w:tc>
          <w:tcPr>
            <w:tcW w:w="1134" w:type="dxa"/>
          </w:tcPr>
          <w:p w14:paraId="0E7AD71F" w14:textId="77777777" w:rsidR="00200AF6" w:rsidRDefault="00F35481" w:rsidP="00750203">
            <w:pPr>
              <w:widowControl w:val="0"/>
              <w:spacing w:line="480" w:lineRule="auto"/>
              <w:jc w:val="center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199B78C3" w14:textId="4AE19A2F" w:rsidR="00200AF6" w:rsidRDefault="00F35481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</w:t>
            </w:r>
            <w:r w:rsidR="007E3EBF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.</w:t>
            </w: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C7482AA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[0.91; 1.03]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1CC5ABF2" w14:textId="269F6D51" w:rsidR="00200AF6" w:rsidRDefault="00D021D4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66223E0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[0.80; 1.20]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5E0734B8" w14:textId="2855180D" w:rsidR="00200AF6" w:rsidRDefault="008B4741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80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57E69B5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[0.62; 1.04]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6DAA300C" w14:textId="680E498C" w:rsidR="00200AF6" w:rsidRDefault="00076888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98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50240C2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[0.90; 1.07]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327B2AD1" w14:textId="7EE6E5AA" w:rsidR="00200AF6" w:rsidRDefault="00076888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89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3A2673AF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[0.75; 1.05]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030DFA8" w14:textId="0A6D1D1C" w:rsidR="00200AF6" w:rsidRDefault="0084119B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04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1E011D21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[0.93; 1.17]</w:t>
            </w:r>
          </w:p>
        </w:tc>
      </w:tr>
      <w:tr w:rsidR="00200AF6" w14:paraId="54C1759A" w14:textId="77777777" w:rsidTr="00CA2EF3">
        <w:trPr>
          <w:trHeight w:val="255"/>
        </w:trPr>
        <w:tc>
          <w:tcPr>
            <w:tcW w:w="2411" w:type="dxa"/>
            <w:shd w:val="clear" w:color="auto" w:fill="auto"/>
            <w:vAlign w:val="bottom"/>
          </w:tcPr>
          <w:p w14:paraId="16003DDE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da-DK"/>
              </w:rPr>
              <w:t xml:space="preserve">  Region of Southern Denmark</w:t>
            </w:r>
          </w:p>
        </w:tc>
        <w:tc>
          <w:tcPr>
            <w:tcW w:w="1134" w:type="dxa"/>
          </w:tcPr>
          <w:p w14:paraId="22522912" w14:textId="77777777" w:rsidR="00200AF6" w:rsidRDefault="00F35481" w:rsidP="00750203">
            <w:pPr>
              <w:widowControl w:val="0"/>
              <w:spacing w:line="480" w:lineRule="auto"/>
              <w:jc w:val="center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4FE4C97" w14:textId="27F29FB4" w:rsidR="00200AF6" w:rsidRDefault="00F35481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</w:t>
            </w:r>
            <w:r w:rsidR="007E3EBF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.</w:t>
            </w: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99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ACD0768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[0.94; 1.04]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56A216B8" w14:textId="0CD7FEAD" w:rsidR="00200AF6" w:rsidRDefault="00D021D4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34E6717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[0.94; 1.30]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11D59375" w14:textId="27165BE2" w:rsidR="00200AF6" w:rsidRDefault="008B4741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986A886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[0.87; 1.28]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DFBFF49" w14:textId="107786A1" w:rsidR="00200AF6" w:rsidRDefault="00076888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77D6EDB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[0.94; 1.08]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212B183" w14:textId="2B16C9E4" w:rsidR="00200AF6" w:rsidRDefault="00076888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97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22309BEC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[0.85; 1.11]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3DDA8275" w14:textId="64382634" w:rsidR="00200AF6" w:rsidRDefault="0084119B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93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02CB8532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[0.84; 1.02]</w:t>
            </w:r>
          </w:p>
        </w:tc>
      </w:tr>
      <w:tr w:rsidR="00200AF6" w14:paraId="178E9095" w14:textId="77777777" w:rsidTr="00CA2EF3">
        <w:trPr>
          <w:trHeight w:val="255"/>
        </w:trPr>
        <w:tc>
          <w:tcPr>
            <w:tcW w:w="2411" w:type="dxa"/>
            <w:shd w:val="clear" w:color="auto" w:fill="auto"/>
            <w:vAlign w:val="bottom"/>
          </w:tcPr>
          <w:p w14:paraId="1CC975C2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da-DK"/>
              </w:rPr>
              <w:t xml:space="preserve">  Central Denmark Region</w:t>
            </w:r>
          </w:p>
        </w:tc>
        <w:tc>
          <w:tcPr>
            <w:tcW w:w="1134" w:type="dxa"/>
          </w:tcPr>
          <w:p w14:paraId="77B751AA" w14:textId="77777777" w:rsidR="00200AF6" w:rsidRDefault="00F35481" w:rsidP="00750203">
            <w:pPr>
              <w:widowControl w:val="0"/>
              <w:spacing w:line="480" w:lineRule="auto"/>
              <w:jc w:val="center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EC4DDD1" w14:textId="7D6E21DF" w:rsidR="00200AF6" w:rsidRDefault="00F35481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</w:t>
            </w:r>
            <w:r w:rsidR="007E3EBF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.</w:t>
            </w: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17E8CE4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[0.99; 1.11]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1EEFEB3C" w14:textId="77D0FA1C" w:rsidR="00200AF6" w:rsidRDefault="00D021D4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5201F8E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[0.84; 1.21]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6C6784B7" w14:textId="7E7D31CE" w:rsidR="00200AF6" w:rsidRDefault="008B4741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A5B63AE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[0.91; 1.35]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F0BE625" w14:textId="20FD07C6" w:rsidR="00200AF6" w:rsidRDefault="00076888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05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68914C7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[0.97; 1.13]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53EEC92B" w14:textId="6143AA2C" w:rsidR="00200AF6" w:rsidRDefault="00076888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11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AA85D47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[0.98; 1.26]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80F1A6C" w14:textId="295CDA94" w:rsidR="00200AF6" w:rsidRDefault="0084119B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01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767592D3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[0.91; 1.12]</w:t>
            </w:r>
          </w:p>
        </w:tc>
      </w:tr>
      <w:tr w:rsidR="00200AF6" w14:paraId="39DCE859" w14:textId="77777777" w:rsidTr="00CA2EF3">
        <w:trPr>
          <w:trHeight w:val="255"/>
        </w:trPr>
        <w:tc>
          <w:tcPr>
            <w:tcW w:w="2411" w:type="dxa"/>
            <w:shd w:val="clear" w:color="auto" w:fill="auto"/>
            <w:vAlign w:val="bottom"/>
          </w:tcPr>
          <w:p w14:paraId="534D5535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da-DK"/>
              </w:rPr>
              <w:t xml:space="preserve">  Northern Denmark Region</w:t>
            </w:r>
          </w:p>
        </w:tc>
        <w:tc>
          <w:tcPr>
            <w:tcW w:w="1134" w:type="dxa"/>
          </w:tcPr>
          <w:p w14:paraId="58CAAB1E" w14:textId="77777777" w:rsidR="00200AF6" w:rsidRDefault="00F35481" w:rsidP="00750203">
            <w:pPr>
              <w:widowControl w:val="0"/>
              <w:spacing w:line="480" w:lineRule="auto"/>
              <w:jc w:val="center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2138812" w14:textId="48F368EE" w:rsidR="00200AF6" w:rsidRDefault="00F35481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</w:t>
            </w:r>
            <w:r w:rsidR="007E3EBF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.</w:t>
            </w: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2580323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[0.98; 1.16]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357D456F" w14:textId="19D0BA84" w:rsidR="00200AF6" w:rsidRDefault="00D021D4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1DD8692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[0.67; 1.20]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A80614F" w14:textId="53A05706" w:rsidR="00200AF6" w:rsidRDefault="008B4741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A21FE79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[0.96; 1.74]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52C3B94" w14:textId="78CA3C57" w:rsidR="00200AF6" w:rsidRDefault="00076888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CF66B84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[0.90; 1.13]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4877D1F" w14:textId="089AA2E4" w:rsidR="00200AF6" w:rsidRDefault="00076888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05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7CD7E3C0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[0.86; 1.29]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149469F" w14:textId="08FF5F13" w:rsidR="00200AF6" w:rsidRDefault="0084119B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20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7326FDA0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[1.03; 1.40]</w:t>
            </w:r>
          </w:p>
        </w:tc>
      </w:tr>
      <w:tr w:rsidR="00200AF6" w14:paraId="2E28E40F" w14:textId="77777777" w:rsidTr="00CA2EF3">
        <w:trPr>
          <w:trHeight w:val="255"/>
        </w:trPr>
        <w:tc>
          <w:tcPr>
            <w:tcW w:w="2411" w:type="dxa"/>
            <w:shd w:val="clear" w:color="auto" w:fill="auto"/>
            <w:vAlign w:val="bottom"/>
          </w:tcPr>
          <w:p w14:paraId="6ACA820F" w14:textId="77777777" w:rsidR="00200AF6" w:rsidRDefault="00F35481" w:rsidP="00750203">
            <w:pPr>
              <w:pStyle w:val="Heading6"/>
              <w:widowControl w:val="0"/>
              <w:spacing w:line="480" w:lineRule="auto"/>
            </w:pPr>
            <w:r>
              <w:t>Clinical factors</w:t>
            </w:r>
          </w:p>
        </w:tc>
        <w:tc>
          <w:tcPr>
            <w:tcW w:w="1134" w:type="dxa"/>
          </w:tcPr>
          <w:p w14:paraId="75EC7095" w14:textId="77777777" w:rsidR="00200AF6" w:rsidRDefault="00200AF6" w:rsidP="00750203">
            <w:pPr>
              <w:widowControl w:val="0"/>
              <w:spacing w:line="480" w:lineRule="auto"/>
              <w:jc w:val="center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0AA7FD24" w14:textId="77777777" w:rsidR="00200AF6" w:rsidRDefault="00200AF6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69A70F0A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48F8DEFB" w14:textId="77777777" w:rsidR="00200AF6" w:rsidRDefault="00200AF6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0E8F0FB0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215997E0" w14:textId="77777777" w:rsidR="00200AF6" w:rsidRDefault="00200AF6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0524240D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5687B8A0" w14:textId="77777777" w:rsidR="00200AF6" w:rsidRDefault="00200AF6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2FC2AAEB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5A23B636" w14:textId="77777777" w:rsidR="00200AF6" w:rsidRDefault="00200AF6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27122257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7DBC2C95" w14:textId="77777777" w:rsidR="00200AF6" w:rsidRDefault="00200AF6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1133" w:type="dxa"/>
            <w:shd w:val="clear" w:color="auto" w:fill="auto"/>
            <w:vAlign w:val="bottom"/>
          </w:tcPr>
          <w:p w14:paraId="37074D2F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</w:tr>
      <w:tr w:rsidR="00200AF6" w14:paraId="47107B79" w14:textId="77777777" w:rsidTr="00CA2EF3">
        <w:trPr>
          <w:trHeight w:val="255"/>
        </w:trPr>
        <w:tc>
          <w:tcPr>
            <w:tcW w:w="2411" w:type="dxa"/>
            <w:shd w:val="clear" w:color="auto" w:fill="auto"/>
            <w:vAlign w:val="bottom"/>
          </w:tcPr>
          <w:p w14:paraId="71C1E112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b/>
                <w:bCs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b/>
                <w:bCs/>
                <w:sz w:val="18"/>
                <w:szCs w:val="18"/>
                <w:lang w:eastAsia="da-DK"/>
              </w:rPr>
              <w:t>Comorbidity (CCI)**</w:t>
            </w:r>
          </w:p>
        </w:tc>
        <w:tc>
          <w:tcPr>
            <w:tcW w:w="1134" w:type="dxa"/>
          </w:tcPr>
          <w:p w14:paraId="35E476A3" w14:textId="77777777" w:rsidR="00200AF6" w:rsidRDefault="00200AF6" w:rsidP="00750203">
            <w:pPr>
              <w:widowControl w:val="0"/>
              <w:spacing w:line="480" w:lineRule="auto"/>
              <w:jc w:val="center"/>
              <w:rPr>
                <w:rFonts w:ascii="Source Sans Pro" w:eastAsia="Times New Roman" w:hAnsi="Source Sans Pro" w:cs="Times New Roman"/>
                <w:b/>
                <w:bCs/>
                <w:sz w:val="18"/>
                <w:szCs w:val="18"/>
                <w:lang w:eastAsia="da-DK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18A811E0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b/>
                <w:bCs/>
                <w:sz w:val="18"/>
                <w:szCs w:val="18"/>
                <w:lang w:eastAsia="da-DK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02C27CDF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7A3D16DA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14A2B0F8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406BE9BE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06F2FB17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32974566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704E1BB0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7F8933A2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4D8EC211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78B7D586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1133" w:type="dxa"/>
            <w:shd w:val="clear" w:color="auto" w:fill="auto"/>
            <w:vAlign w:val="bottom"/>
          </w:tcPr>
          <w:p w14:paraId="3F875D3B" w14:textId="77777777" w:rsidR="00200AF6" w:rsidRDefault="00200AF6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</w:tr>
      <w:tr w:rsidR="00200AF6" w14:paraId="1F39D048" w14:textId="77777777" w:rsidTr="00CA2EF3">
        <w:trPr>
          <w:trHeight w:val="255"/>
        </w:trPr>
        <w:tc>
          <w:tcPr>
            <w:tcW w:w="2411" w:type="dxa"/>
            <w:shd w:val="clear" w:color="auto" w:fill="auto"/>
            <w:vAlign w:val="bottom"/>
          </w:tcPr>
          <w:p w14:paraId="5E5D9F08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 xml:space="preserve">  None</w:t>
            </w:r>
          </w:p>
        </w:tc>
        <w:tc>
          <w:tcPr>
            <w:tcW w:w="1134" w:type="dxa"/>
          </w:tcPr>
          <w:p w14:paraId="48AADA16" w14:textId="77777777" w:rsidR="00200AF6" w:rsidRDefault="00F35481" w:rsidP="00750203">
            <w:pPr>
              <w:widowControl w:val="0"/>
              <w:spacing w:line="480" w:lineRule="auto"/>
              <w:jc w:val="center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5D7D5236" w14:textId="5672FFCF" w:rsidR="00200AF6" w:rsidRDefault="00D021D4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BC7C1C0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[0.96; 0.99]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960BE50" w14:textId="037A5088" w:rsidR="00200AF6" w:rsidRDefault="00D021D4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F71DB8D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[0.89; 1.00]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E009DEB" w14:textId="655F75F4" w:rsidR="00200AF6" w:rsidRDefault="008B4741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8B71737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[0.90; 1.03]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3026076" w14:textId="23192D37" w:rsidR="00200AF6" w:rsidRDefault="00076888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97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D3B73A5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[0.94; 0.99]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CD0669F" w14:textId="253D9B90" w:rsidR="00200AF6" w:rsidRDefault="00076888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99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51FDA7E5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[0.95; 1.03]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B1ED6A2" w14:textId="426B43F3" w:rsidR="00200AF6" w:rsidRDefault="0084119B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99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391CC18B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[0.95; 1.02]</w:t>
            </w:r>
          </w:p>
        </w:tc>
      </w:tr>
      <w:tr w:rsidR="00200AF6" w14:paraId="79125B18" w14:textId="77777777" w:rsidTr="00CA2EF3">
        <w:trPr>
          <w:trHeight w:val="255"/>
        </w:trPr>
        <w:tc>
          <w:tcPr>
            <w:tcW w:w="2411" w:type="dxa"/>
            <w:shd w:val="clear" w:color="auto" w:fill="auto"/>
            <w:vAlign w:val="bottom"/>
          </w:tcPr>
          <w:p w14:paraId="07F82B62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lastRenderedPageBreak/>
              <w:t xml:space="preserve">  Low</w:t>
            </w:r>
          </w:p>
        </w:tc>
        <w:tc>
          <w:tcPr>
            <w:tcW w:w="1134" w:type="dxa"/>
          </w:tcPr>
          <w:p w14:paraId="56A4FE2E" w14:textId="77777777" w:rsidR="00200AF6" w:rsidRDefault="00F35481" w:rsidP="00750203">
            <w:pPr>
              <w:widowControl w:val="0"/>
              <w:spacing w:line="480" w:lineRule="auto"/>
              <w:jc w:val="center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12B811AA" w14:textId="10E5ACC7" w:rsidR="00200AF6" w:rsidRDefault="00D021D4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A8A7043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[0.97; 1.11]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6C019B72" w14:textId="2555EC94" w:rsidR="00200AF6" w:rsidRDefault="00D021D4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4B54DD7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[0.84; 1.33]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A77FA77" w14:textId="37821A18" w:rsidR="00200AF6" w:rsidRDefault="008B4741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7D0540A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[0.85; 1.43]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E34CEEF" w14:textId="095315AE" w:rsidR="00200AF6" w:rsidRDefault="00076888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03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AF395B7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[0.94; 1.13]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DC38717" w14:textId="29D7FFA1" w:rsidR="00200AF6" w:rsidRDefault="00076888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02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61224FA0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[0.85; 1.21]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C5597E5" w14:textId="5427F2EB" w:rsidR="00200AF6" w:rsidRDefault="0084119B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02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7AB1262C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[0.92; 1.19]</w:t>
            </w:r>
          </w:p>
        </w:tc>
      </w:tr>
      <w:tr w:rsidR="00200AF6" w14:paraId="118B9A9C" w14:textId="77777777" w:rsidTr="00CA2EF3">
        <w:trPr>
          <w:trHeight w:val="255"/>
        </w:trPr>
        <w:tc>
          <w:tcPr>
            <w:tcW w:w="2411" w:type="dxa"/>
            <w:shd w:val="clear" w:color="auto" w:fill="auto"/>
            <w:vAlign w:val="bottom"/>
          </w:tcPr>
          <w:p w14:paraId="503DA453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 xml:space="preserve">  Moderate</w:t>
            </w:r>
          </w:p>
        </w:tc>
        <w:tc>
          <w:tcPr>
            <w:tcW w:w="1134" w:type="dxa"/>
          </w:tcPr>
          <w:p w14:paraId="67D5E0B0" w14:textId="77777777" w:rsidR="00200AF6" w:rsidRDefault="00F35481" w:rsidP="00750203">
            <w:pPr>
              <w:widowControl w:val="0"/>
              <w:spacing w:line="480" w:lineRule="auto"/>
              <w:jc w:val="center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1319A64B" w14:textId="775578BF" w:rsidR="00200AF6" w:rsidRDefault="00D021D4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A0D435E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[0.97; 1.15]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9DE48DC" w14:textId="5B65B4D5" w:rsidR="00200AF6" w:rsidRDefault="00D021D4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F9E0659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[0.87; 1.51]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1C6669CA" w14:textId="3039D438" w:rsidR="00200AF6" w:rsidRDefault="008B4741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FF51BC3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[0.79; 1.46]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1936D638" w14:textId="5F98229D" w:rsidR="00200AF6" w:rsidRDefault="00076888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7C4D5AB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[0.99; 1.24]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545EB39" w14:textId="07AB1341" w:rsidR="00200AF6" w:rsidRDefault="00076888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92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665DA4F9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[0.73; 1.16]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318ED84C" w14:textId="489D0EA7" w:rsidR="00200AF6" w:rsidRDefault="0084119B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00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500CAE68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[0.86; 1.17]</w:t>
            </w:r>
          </w:p>
        </w:tc>
      </w:tr>
      <w:tr w:rsidR="00200AF6" w14:paraId="5820697E" w14:textId="77777777" w:rsidTr="00CA2EF3">
        <w:trPr>
          <w:trHeight w:val="255"/>
        </w:trPr>
        <w:tc>
          <w:tcPr>
            <w:tcW w:w="2411" w:type="dxa"/>
            <w:shd w:val="clear" w:color="auto" w:fill="auto"/>
            <w:vAlign w:val="bottom"/>
          </w:tcPr>
          <w:p w14:paraId="33B70972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 xml:space="preserve">  High</w:t>
            </w:r>
          </w:p>
        </w:tc>
        <w:tc>
          <w:tcPr>
            <w:tcW w:w="1134" w:type="dxa"/>
          </w:tcPr>
          <w:p w14:paraId="0FF22BCA" w14:textId="77777777" w:rsidR="00200AF6" w:rsidRDefault="00F35481" w:rsidP="00750203">
            <w:pPr>
              <w:widowControl w:val="0"/>
              <w:spacing w:line="480" w:lineRule="auto"/>
              <w:jc w:val="center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5886A1E6" w14:textId="222424C0" w:rsidR="00200AF6" w:rsidRDefault="00D021D4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FFDD344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[1.01; 1.23]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79EA1F6" w14:textId="7016A389" w:rsidR="00200AF6" w:rsidRDefault="00D021D4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35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BB80E11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[0.99; 1.83]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F0088C2" w14:textId="08E3B220" w:rsidR="00200AF6" w:rsidRDefault="008B4741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28B2137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[0.76; 1.69]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E86114C" w14:textId="5DDF1088" w:rsidR="00200AF6" w:rsidRDefault="00076888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852740B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[0.98; 1.28]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5E3A7EE5" w14:textId="0E609E16" w:rsidR="00200AF6" w:rsidRDefault="00076888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11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522FA2D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[0.86; 1.43]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9E441CD" w14:textId="07E12DC4" w:rsidR="00200AF6" w:rsidRDefault="0084119B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05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34BD2AD1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[0.86; 1.27]</w:t>
            </w:r>
          </w:p>
        </w:tc>
      </w:tr>
      <w:tr w:rsidR="00200AF6" w14:paraId="71333AE3" w14:textId="77777777" w:rsidTr="00CA2EF3">
        <w:trPr>
          <w:trHeight w:val="255"/>
        </w:trPr>
        <w:tc>
          <w:tcPr>
            <w:tcW w:w="2411" w:type="dxa"/>
            <w:shd w:val="clear" w:color="auto" w:fill="auto"/>
            <w:vAlign w:val="bottom"/>
          </w:tcPr>
          <w:p w14:paraId="6E7BF13E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b/>
                <w:bCs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b/>
                <w:bCs/>
                <w:sz w:val="18"/>
                <w:szCs w:val="18"/>
                <w:lang w:eastAsia="da-DK"/>
              </w:rPr>
              <w:t>Screen-detected</w:t>
            </w:r>
          </w:p>
        </w:tc>
        <w:tc>
          <w:tcPr>
            <w:tcW w:w="1134" w:type="dxa"/>
          </w:tcPr>
          <w:p w14:paraId="23E2DC00" w14:textId="77777777" w:rsidR="00200AF6" w:rsidRDefault="00F35481" w:rsidP="00750203">
            <w:pPr>
              <w:widowControl w:val="0"/>
              <w:spacing w:line="480" w:lineRule="auto"/>
              <w:jc w:val="center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511EA4DF" w14:textId="1F4D7EF2" w:rsidR="00200AF6" w:rsidRDefault="00D021D4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FA7D3AF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[0.87; 0.95]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4709DCB" w14:textId="6F5F8EC2" w:rsidR="00200AF6" w:rsidRDefault="00D021D4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F623794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[0.88; 1.16]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5FB29DE" w14:textId="44EE4FF4" w:rsidR="00200AF6" w:rsidRDefault="008B4741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F82024A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[0.77; 1.08]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99EA627" w14:textId="4112B81F" w:rsidR="00200AF6" w:rsidRDefault="00076888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84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658F4C5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[0.79; 0.89]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5DB2F1CC" w14:textId="7403BFC1" w:rsidR="00200AF6" w:rsidRDefault="00076888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96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34F2FCD8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[0.86; 1.07]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68DACD39" w14:textId="0D3E2361" w:rsidR="00200AF6" w:rsidRDefault="0084119B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F35481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98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2CFFECFC" w14:textId="77777777" w:rsidR="00200AF6" w:rsidRDefault="00F35481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[0.90; 1.06]</w:t>
            </w:r>
          </w:p>
        </w:tc>
      </w:tr>
      <w:tr w:rsidR="00CA2EF3" w14:paraId="3C90FC04" w14:textId="77777777" w:rsidTr="00CA2EF3">
        <w:trPr>
          <w:trHeight w:val="255"/>
        </w:trPr>
        <w:tc>
          <w:tcPr>
            <w:tcW w:w="2411" w:type="dxa"/>
            <w:shd w:val="clear" w:color="auto" w:fill="auto"/>
            <w:vAlign w:val="bottom"/>
          </w:tcPr>
          <w:p w14:paraId="44D2320E" w14:textId="5B0538F1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b/>
                <w:bCs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b/>
                <w:bCs/>
                <w:sz w:val="18"/>
                <w:szCs w:val="18"/>
                <w:lang w:eastAsia="da-DK"/>
              </w:rPr>
              <w:t>Surgery - primary</w:t>
            </w:r>
          </w:p>
        </w:tc>
        <w:tc>
          <w:tcPr>
            <w:tcW w:w="1134" w:type="dxa"/>
          </w:tcPr>
          <w:p w14:paraId="4ED71548" w14:textId="77777777" w:rsidR="00CA2EF3" w:rsidRDefault="00CA2EF3" w:rsidP="00750203">
            <w:pPr>
              <w:widowControl w:val="0"/>
              <w:spacing w:line="480" w:lineRule="auto"/>
              <w:jc w:val="center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2C584EF6" w14:textId="77777777" w:rsidR="00CA2EF3" w:rsidRDefault="00CA2EF3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52DA0B1B" w14:textId="77777777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11E8FF8D" w14:textId="77777777" w:rsidR="00CA2EF3" w:rsidRDefault="00CA2EF3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32A0778D" w14:textId="77777777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51171FF5" w14:textId="77777777" w:rsidR="00CA2EF3" w:rsidRDefault="00CA2EF3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7F31DBA2" w14:textId="77777777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36C3C9B1" w14:textId="77777777" w:rsidR="00CA2EF3" w:rsidRDefault="00CA2EF3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101D5E40" w14:textId="77777777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51B573A6" w14:textId="77777777" w:rsidR="00CA2EF3" w:rsidRDefault="00CA2EF3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39227C33" w14:textId="77777777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7B0382A5" w14:textId="77777777" w:rsidR="00CA2EF3" w:rsidRDefault="00CA2EF3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1133" w:type="dxa"/>
            <w:shd w:val="clear" w:color="auto" w:fill="auto"/>
            <w:vAlign w:val="bottom"/>
          </w:tcPr>
          <w:p w14:paraId="50B7F724" w14:textId="77777777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</w:tr>
      <w:tr w:rsidR="00CA2EF3" w14:paraId="0042735A" w14:textId="77777777" w:rsidTr="00CA2EF3">
        <w:trPr>
          <w:trHeight w:val="255"/>
        </w:trPr>
        <w:tc>
          <w:tcPr>
            <w:tcW w:w="2411" w:type="dxa"/>
            <w:shd w:val="clear" w:color="auto" w:fill="auto"/>
            <w:vAlign w:val="bottom"/>
          </w:tcPr>
          <w:p w14:paraId="710F92EC" w14:textId="72666484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b/>
                <w:bCs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 xml:space="preserve">  Mastectomy</w:t>
            </w:r>
          </w:p>
        </w:tc>
        <w:tc>
          <w:tcPr>
            <w:tcW w:w="1134" w:type="dxa"/>
          </w:tcPr>
          <w:p w14:paraId="7D84494A" w14:textId="5D2B1C87" w:rsidR="00CA2EF3" w:rsidRDefault="00CA2EF3" w:rsidP="00750203">
            <w:pPr>
              <w:widowControl w:val="0"/>
              <w:spacing w:line="480" w:lineRule="auto"/>
              <w:jc w:val="center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56FC88E7" w14:textId="5FA293F8" w:rsidR="00CA2EF3" w:rsidRDefault="00D021D4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CA2EF3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11CEAD9" w14:textId="41AF41BC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[1.00; 1.09]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3D6A5402" w14:textId="4DA4EF45" w:rsidR="00CA2EF3" w:rsidRDefault="00D021D4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CA2EF3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325AE03" w14:textId="02FE9834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[0.95; 1.28]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7918866" w14:textId="427F6EC5" w:rsidR="00CA2EF3" w:rsidRDefault="008B4741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CA2EF3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52A8CB1" w14:textId="341908ED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[0.98; 1.37]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3C6441C3" w14:textId="6F092824" w:rsidR="00CA2EF3" w:rsidRDefault="00076888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CA2EF3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D3B990C" w14:textId="05170EBE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[1.00; 1.12]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26B5EF1" w14:textId="5E796170" w:rsidR="00CA2EF3" w:rsidRDefault="00076888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CA2EF3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C260784" w14:textId="0A9D0ABB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[0.89; 1.13]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9FAFCC4" w14:textId="06E93DE4" w:rsidR="00CA2EF3" w:rsidRDefault="0084119B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CA2EF3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99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1CBFAC51" w14:textId="3E8B6E25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[0.90; 1.08]</w:t>
            </w:r>
          </w:p>
        </w:tc>
      </w:tr>
      <w:tr w:rsidR="00CA2EF3" w14:paraId="17B17C37" w14:textId="77777777" w:rsidTr="00CA2EF3">
        <w:trPr>
          <w:trHeight w:val="255"/>
        </w:trPr>
        <w:tc>
          <w:tcPr>
            <w:tcW w:w="2411" w:type="dxa"/>
            <w:shd w:val="clear" w:color="auto" w:fill="auto"/>
            <w:vAlign w:val="bottom"/>
          </w:tcPr>
          <w:p w14:paraId="7952D542" w14:textId="060D69F8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b/>
                <w:bCs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 xml:space="preserve">  Lumpectomy</w:t>
            </w:r>
          </w:p>
        </w:tc>
        <w:tc>
          <w:tcPr>
            <w:tcW w:w="1134" w:type="dxa"/>
          </w:tcPr>
          <w:p w14:paraId="79CC2ED9" w14:textId="4BA7117B" w:rsidR="00CA2EF3" w:rsidRDefault="00CA2EF3" w:rsidP="00750203">
            <w:pPr>
              <w:widowControl w:val="0"/>
              <w:spacing w:line="480" w:lineRule="auto"/>
              <w:jc w:val="center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92E2E00" w14:textId="7A51800E" w:rsidR="00CA2EF3" w:rsidRDefault="00D021D4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CA2EF3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BA77084" w14:textId="0685ABC1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[0.96; 1.00]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119472D7" w14:textId="0730148A" w:rsidR="00CA2EF3" w:rsidRDefault="00D021D4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CA2EF3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7065164" w14:textId="07FD9054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[0.90; 1.05]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186D0E0C" w14:textId="56D5590C" w:rsidR="00CA2EF3" w:rsidRDefault="008B4741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CA2EF3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AC095FD" w14:textId="1C34473E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[0.87; 1.04]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3946C428" w14:textId="69FCAA82" w:rsidR="00CA2EF3" w:rsidRDefault="00076888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CA2EF3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97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AE003AD" w14:textId="6F373403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[0.94; 1.00]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EF9F930" w14:textId="391D7A07" w:rsidR="00CA2EF3" w:rsidRDefault="00076888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CA2EF3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97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46D96B4C" w14:textId="492E1F04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[0.92; 1.03]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1DF619AE" w14:textId="686AEAB7" w:rsidR="00CA2EF3" w:rsidRDefault="0084119B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CA2EF3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00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0543DE3D" w14:textId="125F7ED3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[0.96; 1.04]</w:t>
            </w:r>
          </w:p>
        </w:tc>
      </w:tr>
      <w:tr w:rsidR="00CA2EF3" w14:paraId="72CF774D" w14:textId="77777777" w:rsidTr="00CA2EF3">
        <w:trPr>
          <w:trHeight w:val="255"/>
        </w:trPr>
        <w:tc>
          <w:tcPr>
            <w:tcW w:w="2411" w:type="dxa"/>
            <w:shd w:val="clear" w:color="auto" w:fill="auto"/>
            <w:vAlign w:val="bottom"/>
          </w:tcPr>
          <w:p w14:paraId="24F8CAB7" w14:textId="749122D7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b/>
                <w:bCs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 xml:space="preserve">  Other</w:t>
            </w:r>
          </w:p>
        </w:tc>
        <w:tc>
          <w:tcPr>
            <w:tcW w:w="1134" w:type="dxa"/>
          </w:tcPr>
          <w:p w14:paraId="7785901D" w14:textId="7EF2892A" w:rsidR="00CA2EF3" w:rsidRDefault="00CA2EF3" w:rsidP="00750203">
            <w:pPr>
              <w:widowControl w:val="0"/>
              <w:spacing w:line="480" w:lineRule="auto"/>
              <w:jc w:val="center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59F6AD3B" w14:textId="753190C1" w:rsidR="00CA2EF3" w:rsidRDefault="00D021D4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CA2EF3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760A4A5" w14:textId="3EB32930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[0.94; 1.08]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1994395" w14:textId="0FEA2DB6" w:rsidR="00CA2EF3" w:rsidRDefault="00D021D4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CA2EF3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FC26558" w14:textId="7F87A144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[0.74; 1.19]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FB6E658" w14:textId="28891D74" w:rsidR="00CA2EF3" w:rsidRDefault="008B4741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CA2EF3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6AF8945" w14:textId="4694E956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[0.72; 1.21]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7320AF6" w14:textId="6F46FE3D" w:rsidR="00CA2EF3" w:rsidRDefault="00076888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CA2EF3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98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5DB529C" w14:textId="79F413F1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[0.90; 1.08]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9FD234F" w14:textId="11F5D48E" w:rsidR="00CA2EF3" w:rsidRDefault="00076888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CA2EF3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08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6F40521B" w14:textId="63B1AC09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[0.92; 1.27]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119ACFCC" w14:textId="2547342F" w:rsidR="00CA2EF3" w:rsidRDefault="0084119B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CA2EF3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04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7B226D7E" w14:textId="55D98235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[0.92; 1.18]</w:t>
            </w:r>
          </w:p>
        </w:tc>
      </w:tr>
      <w:tr w:rsidR="00CA2EF3" w14:paraId="5E9F0BA8" w14:textId="77777777" w:rsidTr="00CA2EF3">
        <w:trPr>
          <w:trHeight w:val="255"/>
        </w:trPr>
        <w:tc>
          <w:tcPr>
            <w:tcW w:w="2411" w:type="dxa"/>
            <w:shd w:val="clear" w:color="auto" w:fill="auto"/>
            <w:vAlign w:val="bottom"/>
          </w:tcPr>
          <w:p w14:paraId="55671145" w14:textId="77777777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b/>
                <w:bCs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b/>
                <w:bCs/>
                <w:sz w:val="18"/>
                <w:szCs w:val="18"/>
                <w:lang w:eastAsia="da-DK"/>
              </w:rPr>
              <w:t>Tumour size</w:t>
            </w:r>
          </w:p>
        </w:tc>
        <w:tc>
          <w:tcPr>
            <w:tcW w:w="1134" w:type="dxa"/>
          </w:tcPr>
          <w:p w14:paraId="6E0E792D" w14:textId="77777777" w:rsidR="00CA2EF3" w:rsidRDefault="00CA2EF3" w:rsidP="00750203">
            <w:pPr>
              <w:widowControl w:val="0"/>
              <w:spacing w:line="480" w:lineRule="auto"/>
              <w:jc w:val="center"/>
              <w:rPr>
                <w:rFonts w:ascii="Source Sans Pro" w:eastAsia="Times New Roman" w:hAnsi="Source Sans Pro" w:cs="Times New Roman"/>
                <w:b/>
                <w:bCs/>
                <w:sz w:val="18"/>
                <w:szCs w:val="18"/>
                <w:lang w:eastAsia="da-DK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3C4BAFE1" w14:textId="77777777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b/>
                <w:bCs/>
                <w:sz w:val="18"/>
                <w:szCs w:val="18"/>
                <w:lang w:eastAsia="da-DK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3EA72062" w14:textId="77777777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2C921AAE" w14:textId="77777777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7C165F32" w14:textId="77777777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014F0724" w14:textId="77777777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4FD19ADD" w14:textId="77777777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372EDF43" w14:textId="77777777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1C37DD84" w14:textId="77777777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2639D211" w14:textId="77777777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133CAA19" w14:textId="77777777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19564558" w14:textId="77777777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1133" w:type="dxa"/>
            <w:shd w:val="clear" w:color="auto" w:fill="auto"/>
            <w:vAlign w:val="bottom"/>
          </w:tcPr>
          <w:p w14:paraId="1DAF06A8" w14:textId="77777777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</w:tr>
      <w:tr w:rsidR="00CA2EF3" w14:paraId="03A1E312" w14:textId="77777777" w:rsidTr="00CA2EF3">
        <w:trPr>
          <w:trHeight w:val="255"/>
        </w:trPr>
        <w:tc>
          <w:tcPr>
            <w:tcW w:w="2411" w:type="dxa"/>
            <w:shd w:val="clear" w:color="auto" w:fill="auto"/>
            <w:vAlign w:val="bottom"/>
          </w:tcPr>
          <w:p w14:paraId="168F27D1" w14:textId="77777777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 xml:space="preserve">  0-10mm</w:t>
            </w:r>
          </w:p>
        </w:tc>
        <w:tc>
          <w:tcPr>
            <w:tcW w:w="1134" w:type="dxa"/>
          </w:tcPr>
          <w:p w14:paraId="0CF7331A" w14:textId="77777777" w:rsidR="00CA2EF3" w:rsidRDefault="00CA2EF3" w:rsidP="00750203">
            <w:pPr>
              <w:widowControl w:val="0"/>
              <w:spacing w:line="480" w:lineRule="auto"/>
              <w:jc w:val="center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2702C70" w14:textId="6EF4EB8B" w:rsidR="00CA2EF3" w:rsidRDefault="00D021D4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CA2EF3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4657CD0" w14:textId="77777777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[0.92; 1.02]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6471ECE9" w14:textId="6EB945C7" w:rsidR="00CA2EF3" w:rsidRDefault="00D021D4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CA2EF3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19AA414" w14:textId="77777777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[0.81; 1.15]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495494A" w14:textId="49C2088B" w:rsidR="00CA2EF3" w:rsidRDefault="008B4741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CA2EF3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E29744E" w14:textId="77777777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[0.82; 1.21]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675F79D6" w14:textId="1DA39BD8" w:rsidR="00CA2EF3" w:rsidRDefault="00076888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CA2EF3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94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4D1F05A" w14:textId="77777777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[0.88; 1.02]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14FE9A8B" w14:textId="6E0A9711" w:rsidR="00CA2EF3" w:rsidRDefault="00076888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CA2EF3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02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67B84EA" w14:textId="77777777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[0.90; 1.17]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BA6C43F" w14:textId="4EBDD227" w:rsidR="00CA2EF3" w:rsidRDefault="0084119B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CA2EF3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98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57C38A6A" w14:textId="77777777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[0.89; 1.08]</w:t>
            </w:r>
          </w:p>
        </w:tc>
      </w:tr>
      <w:tr w:rsidR="00CA2EF3" w14:paraId="07E46F31" w14:textId="77777777" w:rsidTr="00CA2EF3">
        <w:trPr>
          <w:trHeight w:val="255"/>
        </w:trPr>
        <w:tc>
          <w:tcPr>
            <w:tcW w:w="2411" w:type="dxa"/>
            <w:shd w:val="clear" w:color="auto" w:fill="auto"/>
            <w:vAlign w:val="bottom"/>
          </w:tcPr>
          <w:p w14:paraId="7490E5DA" w14:textId="77777777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 xml:space="preserve">  11-20mm</w:t>
            </w:r>
          </w:p>
        </w:tc>
        <w:tc>
          <w:tcPr>
            <w:tcW w:w="1134" w:type="dxa"/>
          </w:tcPr>
          <w:p w14:paraId="75CEE4DD" w14:textId="77777777" w:rsidR="00CA2EF3" w:rsidRDefault="00CA2EF3" w:rsidP="00750203">
            <w:pPr>
              <w:widowControl w:val="0"/>
              <w:spacing w:line="480" w:lineRule="auto"/>
              <w:jc w:val="center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1D2ED81D" w14:textId="600F1D58" w:rsidR="00CA2EF3" w:rsidRDefault="00D021D4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CA2EF3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99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925A4AE" w14:textId="77777777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[0.96; 1.03]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42B8061" w14:textId="6F011759" w:rsidR="00CA2EF3" w:rsidRDefault="00D021D4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CA2EF3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3E8C28F" w14:textId="77777777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[0.84; 1.07]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37CC012" w14:textId="2B60A964" w:rsidR="00CA2EF3" w:rsidRDefault="008B4741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CA2EF3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3E11707" w14:textId="77777777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[0.85; 1.11]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D3D52FD" w14:textId="342A369B" w:rsidR="00CA2EF3" w:rsidRDefault="00076888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CA2EF3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4A59FE2" w14:textId="77777777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[0.96; 1.06]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0F37121" w14:textId="62FF791C" w:rsidR="00CA2EF3" w:rsidRDefault="00076888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CA2EF3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95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3647B22A" w14:textId="77777777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[0.87; 1.04]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78AD16B" w14:textId="4978F137" w:rsidR="00CA2EF3" w:rsidRDefault="0084119B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CA2EF3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00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2390DFBF" w14:textId="77777777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[0.94; 1.07]</w:t>
            </w:r>
          </w:p>
        </w:tc>
      </w:tr>
      <w:tr w:rsidR="00CA2EF3" w14:paraId="44795056" w14:textId="77777777" w:rsidTr="00CA2EF3">
        <w:trPr>
          <w:trHeight w:val="255"/>
        </w:trPr>
        <w:tc>
          <w:tcPr>
            <w:tcW w:w="2411" w:type="dxa"/>
            <w:shd w:val="clear" w:color="auto" w:fill="auto"/>
            <w:vAlign w:val="bottom"/>
          </w:tcPr>
          <w:p w14:paraId="618A653E" w14:textId="77777777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 xml:space="preserve">  21-50mm</w:t>
            </w:r>
          </w:p>
        </w:tc>
        <w:tc>
          <w:tcPr>
            <w:tcW w:w="1134" w:type="dxa"/>
          </w:tcPr>
          <w:p w14:paraId="155AEF71" w14:textId="77777777" w:rsidR="00CA2EF3" w:rsidRDefault="00CA2EF3" w:rsidP="00750203">
            <w:pPr>
              <w:widowControl w:val="0"/>
              <w:spacing w:line="480" w:lineRule="auto"/>
              <w:jc w:val="center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5CA07573" w14:textId="464711B2" w:rsidR="00CA2EF3" w:rsidRDefault="00D021D4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CA2EF3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2C6ADD9" w14:textId="77777777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[1.00; 1.09]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6B0814FA" w14:textId="4B256D14" w:rsidR="00CA2EF3" w:rsidRDefault="00D021D4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CA2EF3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019AF09" w14:textId="77777777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[0.99; 1.29]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645CBB9E" w14:textId="41C61C96" w:rsidR="00CA2EF3" w:rsidRDefault="008B4741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CA2EF3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49683F3" w14:textId="77777777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[0.91; 1.23]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D50DC2B" w14:textId="3335FE40" w:rsidR="00CA2EF3" w:rsidRDefault="00076888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CA2EF3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04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21B1DC3" w14:textId="77777777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[0.98; 1.09]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355187E6" w14:textId="4DE7EE95" w:rsidR="00CA2EF3" w:rsidRDefault="00076888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CA2EF3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07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13D75607" w14:textId="77777777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[0.97; 1.18]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70C0B5B" w14:textId="653F5A89" w:rsidR="00CA2EF3" w:rsidRDefault="0084119B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CA2EF3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02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341C8078" w14:textId="77777777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[0.94; 1.10]</w:t>
            </w:r>
          </w:p>
        </w:tc>
      </w:tr>
      <w:tr w:rsidR="00CA2EF3" w14:paraId="4927EDF4" w14:textId="77777777" w:rsidTr="00CA2EF3">
        <w:trPr>
          <w:trHeight w:val="255"/>
        </w:trPr>
        <w:tc>
          <w:tcPr>
            <w:tcW w:w="2411" w:type="dxa"/>
            <w:shd w:val="clear" w:color="auto" w:fill="auto"/>
            <w:vAlign w:val="bottom"/>
          </w:tcPr>
          <w:p w14:paraId="7D0BDDC9" w14:textId="77777777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lastRenderedPageBreak/>
              <w:t xml:space="preserve">  &gt;50mm</w:t>
            </w:r>
          </w:p>
        </w:tc>
        <w:tc>
          <w:tcPr>
            <w:tcW w:w="1134" w:type="dxa"/>
          </w:tcPr>
          <w:p w14:paraId="4B487376" w14:textId="77777777" w:rsidR="00CA2EF3" w:rsidRDefault="00CA2EF3" w:rsidP="00750203">
            <w:pPr>
              <w:widowControl w:val="0"/>
              <w:spacing w:line="480" w:lineRule="auto"/>
              <w:jc w:val="center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3582510E" w14:textId="24CF6786" w:rsidR="00CA2EF3" w:rsidRDefault="00D021D4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CA2EF3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36C6219" w14:textId="77777777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[0.80; 1.06]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FFC3505" w14:textId="2ACDA81C" w:rsidR="00CA2EF3" w:rsidRDefault="00D021D4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CA2EF3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73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98AD5CA" w14:textId="77777777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[0.44; 1.22]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E38591B" w14:textId="3A098754" w:rsidR="00CA2EF3" w:rsidRDefault="008B4741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CA2EF3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88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2BF5FE3" w14:textId="77777777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[0.49; 1.56]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12CE63B4" w14:textId="0FB04D9E" w:rsidR="00CA2EF3" w:rsidRDefault="00076888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CA2EF3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95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2D3BADF" w14:textId="77777777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[0.79; 1.14]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5FB4C59E" w14:textId="10EB9246" w:rsidR="00CA2EF3" w:rsidRDefault="00076888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CA2EF3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81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350E189D" w14:textId="77777777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[0.55; 1.18]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8D30D2F" w14:textId="0CF88F39" w:rsidR="00CA2EF3" w:rsidRDefault="0084119B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CA2EF3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99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53ADAF39" w14:textId="77777777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[0.77; 1.27]</w:t>
            </w:r>
          </w:p>
        </w:tc>
      </w:tr>
      <w:tr w:rsidR="00CA2EF3" w14:paraId="1D22AFF9" w14:textId="77777777" w:rsidTr="00CA2EF3">
        <w:trPr>
          <w:trHeight w:val="255"/>
        </w:trPr>
        <w:tc>
          <w:tcPr>
            <w:tcW w:w="2411" w:type="dxa"/>
            <w:shd w:val="clear" w:color="auto" w:fill="auto"/>
            <w:vAlign w:val="bottom"/>
          </w:tcPr>
          <w:p w14:paraId="1BE09816" w14:textId="77777777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b/>
                <w:bCs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b/>
                <w:bCs/>
                <w:sz w:val="18"/>
                <w:szCs w:val="18"/>
                <w:lang w:eastAsia="da-DK"/>
              </w:rPr>
              <w:t>Neoadjuvant chemotherapy***</w:t>
            </w:r>
          </w:p>
        </w:tc>
        <w:tc>
          <w:tcPr>
            <w:tcW w:w="1134" w:type="dxa"/>
          </w:tcPr>
          <w:p w14:paraId="123753CB" w14:textId="77777777" w:rsidR="00CA2EF3" w:rsidRDefault="00CA2EF3" w:rsidP="00750203">
            <w:pPr>
              <w:widowControl w:val="0"/>
              <w:spacing w:line="480" w:lineRule="auto"/>
              <w:jc w:val="center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6F965761" w14:textId="7BB78509" w:rsidR="00CA2EF3" w:rsidRDefault="00D021D4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CA2EF3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5A30CC3" w14:textId="77777777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[1.06; 1.24]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B2D7DAB" w14:textId="03B2DD35" w:rsidR="00CA2EF3" w:rsidRDefault="00D021D4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CA2EF3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20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B3AC117" w14:textId="77777777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[0.92; 1.56]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80E837F" w14:textId="7BFEFCC1" w:rsidR="00CA2EF3" w:rsidRDefault="008B4741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CA2EF3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27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FD76797" w14:textId="77777777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[0.99; 1.63]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35ADFE7F" w14:textId="2721083A" w:rsidR="00CA2EF3" w:rsidRDefault="00076888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CA2EF3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09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F0924AD" w14:textId="77777777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[0.97; 1.21]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CD0F92F" w14:textId="489A1E58" w:rsidR="00CA2EF3" w:rsidRDefault="00076888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CA2EF3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13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7F44F21" w14:textId="77777777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[0.93; 1.36]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28C4A4E" w14:textId="5C0FF507" w:rsidR="00CA2EF3" w:rsidRDefault="0084119B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CA2EF3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25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1B0B5759" w14:textId="77777777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[1.09; 1.43]</w:t>
            </w:r>
          </w:p>
        </w:tc>
      </w:tr>
      <w:tr w:rsidR="00CA2EF3" w14:paraId="213DC61D" w14:textId="77777777" w:rsidTr="00CA2EF3">
        <w:trPr>
          <w:trHeight w:val="255"/>
        </w:trPr>
        <w:tc>
          <w:tcPr>
            <w:tcW w:w="2411" w:type="dxa"/>
            <w:shd w:val="clear" w:color="auto" w:fill="auto"/>
            <w:vAlign w:val="bottom"/>
          </w:tcPr>
          <w:p w14:paraId="27B593F5" w14:textId="77777777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b/>
                <w:bCs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b/>
                <w:bCs/>
                <w:sz w:val="18"/>
                <w:szCs w:val="18"/>
                <w:lang w:eastAsia="da-DK"/>
              </w:rPr>
              <w:t>Adjuvant chemotherapy</w:t>
            </w:r>
          </w:p>
        </w:tc>
        <w:tc>
          <w:tcPr>
            <w:tcW w:w="1134" w:type="dxa"/>
          </w:tcPr>
          <w:p w14:paraId="7BF9DFA3" w14:textId="77777777" w:rsidR="00CA2EF3" w:rsidRDefault="00CA2EF3" w:rsidP="00750203">
            <w:pPr>
              <w:widowControl w:val="0"/>
              <w:spacing w:line="480" w:lineRule="auto"/>
              <w:jc w:val="center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  <w:p w14:paraId="3C0574EA" w14:textId="77777777" w:rsidR="00CA2EF3" w:rsidRDefault="00CA2EF3" w:rsidP="00750203">
            <w:pPr>
              <w:widowControl w:val="0"/>
              <w:spacing w:line="480" w:lineRule="auto"/>
              <w:jc w:val="center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386302DC" w14:textId="3FB26A95" w:rsidR="00CA2EF3" w:rsidRDefault="00D021D4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CA2EF3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9718132" w14:textId="77777777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[0.90; 0.93]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2763BC0" w14:textId="7ABA6DB9" w:rsidR="00CA2EF3" w:rsidRDefault="00D021D4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CA2EF3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CDEED66" w14:textId="77777777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[0.91; 1.01]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F4621D1" w14:textId="52297C9A" w:rsidR="00CA2EF3" w:rsidRDefault="008B4741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CA2EF3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08C3EDE" w14:textId="77777777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[0.85; 0.98]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5F54B2DF" w14:textId="73F3818A" w:rsidR="00CA2EF3" w:rsidRDefault="00076888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CA2EF3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93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F5F0840" w14:textId="77777777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[0.91; 0.96]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BCC6707" w14:textId="2244BAE9" w:rsidR="00CA2EF3" w:rsidRDefault="00076888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CA2EF3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93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3B9940F9" w14:textId="77777777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[0.88; 0.97]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15E6A9A" w14:textId="4E5453EC" w:rsidR="00CA2EF3" w:rsidRDefault="0084119B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CA2EF3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85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1E2C36C4" w14:textId="77777777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[0.81; 0.89]</w:t>
            </w:r>
          </w:p>
        </w:tc>
      </w:tr>
      <w:tr w:rsidR="00CA2EF3" w14:paraId="01FFE65F" w14:textId="77777777" w:rsidTr="00CA2EF3">
        <w:trPr>
          <w:trHeight w:val="255"/>
        </w:trPr>
        <w:tc>
          <w:tcPr>
            <w:tcW w:w="2411" w:type="dxa"/>
            <w:shd w:val="clear" w:color="auto" w:fill="auto"/>
            <w:vAlign w:val="bottom"/>
          </w:tcPr>
          <w:p w14:paraId="59E5FB65" w14:textId="77777777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b/>
                <w:bCs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b/>
                <w:bCs/>
                <w:sz w:val="18"/>
                <w:szCs w:val="18"/>
                <w:lang w:eastAsia="da-DK"/>
              </w:rPr>
              <w:t>Adjuvant endocrine therapy</w:t>
            </w:r>
          </w:p>
        </w:tc>
        <w:tc>
          <w:tcPr>
            <w:tcW w:w="1134" w:type="dxa"/>
          </w:tcPr>
          <w:p w14:paraId="66EA445E" w14:textId="77777777" w:rsidR="00CA2EF3" w:rsidRDefault="00CA2EF3" w:rsidP="00750203">
            <w:pPr>
              <w:widowControl w:val="0"/>
              <w:spacing w:line="480" w:lineRule="auto"/>
              <w:jc w:val="center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  <w:p w14:paraId="444DB73E" w14:textId="77777777" w:rsidR="00CA2EF3" w:rsidRDefault="00CA2EF3" w:rsidP="00750203">
            <w:pPr>
              <w:widowControl w:val="0"/>
              <w:spacing w:line="480" w:lineRule="auto"/>
              <w:jc w:val="center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47BB158" w14:textId="1383F3D8" w:rsidR="00CA2EF3" w:rsidRDefault="00D021D4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CA2EF3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84F656B" w14:textId="77777777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[1.00; 1.02]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8F29BCE" w14:textId="68906208" w:rsidR="00CA2EF3" w:rsidRDefault="00D021D4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CA2EF3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E4FF0D1" w14:textId="77777777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[0.97; 1.04]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5BD690F6" w14:textId="35320E5A" w:rsidR="00CA2EF3" w:rsidRDefault="008B4741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CA2EF3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1842421" w14:textId="77777777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[0.99; 1.07]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556ADC01" w14:textId="614D55E5" w:rsidR="00CA2EF3" w:rsidRDefault="00076888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CA2EF3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F870048" w14:textId="77777777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[0.99; 1.03]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922B5E6" w14:textId="41749E8A" w:rsidR="00CA2EF3" w:rsidRDefault="00076888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CA2EF3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01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43A9408D" w14:textId="77777777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[0.98; 1.04]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F1E2EC6" w14:textId="66E96DB7" w:rsidR="00CA2EF3" w:rsidRDefault="0084119B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CA2EF3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02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53F53BB1" w14:textId="77777777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[0.99; 1.04]</w:t>
            </w:r>
          </w:p>
        </w:tc>
      </w:tr>
      <w:tr w:rsidR="00CA2EF3" w14:paraId="1A747529" w14:textId="77777777" w:rsidTr="00CA2EF3">
        <w:trPr>
          <w:trHeight w:val="255"/>
        </w:trPr>
        <w:tc>
          <w:tcPr>
            <w:tcW w:w="2411" w:type="dxa"/>
            <w:shd w:val="clear" w:color="auto" w:fill="auto"/>
            <w:vAlign w:val="bottom"/>
          </w:tcPr>
          <w:p w14:paraId="513581A9" w14:textId="77777777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b/>
                <w:bCs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b/>
                <w:bCs/>
                <w:sz w:val="18"/>
                <w:szCs w:val="18"/>
                <w:lang w:eastAsia="da-DK"/>
              </w:rPr>
              <w:t>Adjuvant radiation treatment - lumpectomy</w:t>
            </w:r>
          </w:p>
        </w:tc>
        <w:tc>
          <w:tcPr>
            <w:tcW w:w="1134" w:type="dxa"/>
          </w:tcPr>
          <w:p w14:paraId="0CBBFE40" w14:textId="77777777" w:rsidR="00CA2EF3" w:rsidRDefault="00CA2EF3" w:rsidP="00750203">
            <w:pPr>
              <w:widowControl w:val="0"/>
              <w:spacing w:line="480" w:lineRule="auto"/>
              <w:jc w:val="center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  <w:p w14:paraId="23159D2A" w14:textId="77777777" w:rsidR="00CA2EF3" w:rsidRDefault="00CA2EF3" w:rsidP="00750203">
            <w:pPr>
              <w:widowControl w:val="0"/>
              <w:spacing w:line="480" w:lineRule="auto"/>
              <w:jc w:val="center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F3B2BC7" w14:textId="3858AE47" w:rsidR="00CA2EF3" w:rsidRDefault="00D021D4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CA2EF3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C0B2AC3" w14:textId="77777777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[0.99; 1.02]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37460E5" w14:textId="635282C1" w:rsidR="00CA2EF3" w:rsidRDefault="00D021D4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CA2EF3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2B5F3F4" w14:textId="77777777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[0.99; 1.06]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395CAB69" w14:textId="041B628E" w:rsidR="00CA2EF3" w:rsidRDefault="008B4741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CA2EF3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99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328B7D5" w14:textId="77777777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[0.94; 1.04]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3C21344E" w14:textId="2CC92143" w:rsidR="00CA2EF3" w:rsidRDefault="00076888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CA2EF3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99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0E06A94" w14:textId="77777777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[0.97; 1.01]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1C658C3B" w14:textId="33C72EC8" w:rsidR="00CA2EF3" w:rsidRDefault="00076888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CA2EF3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01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7EC16C73" w14:textId="77777777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[0.98; 1.04]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5D6A80BF" w14:textId="3FC4CB53" w:rsidR="00CA2EF3" w:rsidRDefault="0084119B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1.</w:t>
            </w:r>
            <w:r w:rsidR="00CA2EF3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03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59D9FAB9" w14:textId="77777777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[1.01; 1.05]</w:t>
            </w:r>
          </w:p>
        </w:tc>
      </w:tr>
      <w:tr w:rsidR="00CA2EF3" w14:paraId="5C065778" w14:textId="77777777" w:rsidTr="00CA2EF3">
        <w:trPr>
          <w:trHeight w:val="270"/>
        </w:trPr>
        <w:tc>
          <w:tcPr>
            <w:tcW w:w="2411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00BF533B" w14:textId="77777777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b/>
                <w:bCs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b/>
                <w:bCs/>
                <w:sz w:val="18"/>
                <w:szCs w:val="18"/>
                <w:lang w:eastAsia="da-DK"/>
              </w:rPr>
              <w:t>Adjuvant radiological treatment - mastectomy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</w:tcPr>
          <w:p w14:paraId="46E8ADCA" w14:textId="77777777" w:rsidR="00CA2EF3" w:rsidRDefault="00CA2EF3" w:rsidP="00750203">
            <w:pPr>
              <w:widowControl w:val="0"/>
              <w:spacing w:line="480" w:lineRule="auto"/>
              <w:jc w:val="center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</w:p>
          <w:p w14:paraId="675FF06E" w14:textId="77777777" w:rsidR="00CA2EF3" w:rsidRDefault="00CA2EF3" w:rsidP="00750203">
            <w:pPr>
              <w:widowControl w:val="0"/>
              <w:spacing w:line="480" w:lineRule="auto"/>
              <w:jc w:val="center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67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66978D4A" w14:textId="71E5E456" w:rsidR="00CA2EF3" w:rsidRDefault="00D021D4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CA2EF3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91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5F144E36" w14:textId="77777777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[0.87; 0.96]</w:t>
            </w:r>
          </w:p>
        </w:tc>
        <w:tc>
          <w:tcPr>
            <w:tcW w:w="567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290950E6" w14:textId="0D871D05" w:rsidR="00CA2EF3" w:rsidRDefault="00D021D4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CA2EF3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97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657154E1" w14:textId="77777777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[0.86; 1.10]</w:t>
            </w:r>
          </w:p>
        </w:tc>
        <w:tc>
          <w:tcPr>
            <w:tcW w:w="567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47D226F6" w14:textId="36EBE357" w:rsidR="00CA2EF3" w:rsidRDefault="008B4741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CA2EF3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90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642D826F" w14:textId="77777777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[0.75; 1.07]</w:t>
            </w:r>
          </w:p>
        </w:tc>
        <w:tc>
          <w:tcPr>
            <w:tcW w:w="567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40F1B8B6" w14:textId="1D82FD69" w:rsidR="00CA2EF3" w:rsidRDefault="00076888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CA2EF3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90</w:t>
            </w:r>
          </w:p>
        </w:tc>
        <w:tc>
          <w:tcPr>
            <w:tcW w:w="992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1447F689" w14:textId="77777777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[0.85; 0.96]</w:t>
            </w:r>
          </w:p>
        </w:tc>
        <w:tc>
          <w:tcPr>
            <w:tcW w:w="567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27C9A622" w14:textId="0E57ECA3" w:rsidR="00CA2EF3" w:rsidRDefault="00076888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CA2EF3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92</w:t>
            </w:r>
          </w:p>
        </w:tc>
        <w:tc>
          <w:tcPr>
            <w:tcW w:w="993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7DF74150" w14:textId="77777777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[0.81; 1.04]</w:t>
            </w:r>
          </w:p>
        </w:tc>
        <w:tc>
          <w:tcPr>
            <w:tcW w:w="567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11918789" w14:textId="51530EA3" w:rsidR="00CA2EF3" w:rsidRDefault="0084119B" w:rsidP="00750203">
            <w:pPr>
              <w:widowControl w:val="0"/>
              <w:spacing w:line="480" w:lineRule="auto"/>
              <w:jc w:val="right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0.</w:t>
            </w:r>
            <w:r w:rsidR="00CA2EF3"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91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170954C9" w14:textId="77777777" w:rsidR="00CA2EF3" w:rsidRDefault="00CA2EF3" w:rsidP="00750203">
            <w:pPr>
              <w:widowControl w:val="0"/>
              <w:spacing w:line="480" w:lineRule="auto"/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sz w:val="18"/>
                <w:szCs w:val="18"/>
                <w:lang w:eastAsia="da-DK"/>
              </w:rPr>
              <w:t>[0.83; 1.00]</w:t>
            </w:r>
          </w:p>
        </w:tc>
      </w:tr>
    </w:tbl>
    <w:p w14:paraId="7A567620" w14:textId="77777777" w:rsidR="00200AF6" w:rsidRPr="00375011" w:rsidRDefault="00F35481" w:rsidP="00750203">
      <w:pPr>
        <w:pStyle w:val="western"/>
        <w:spacing w:before="280" w:line="480" w:lineRule="auto"/>
        <w:rPr>
          <w:sz w:val="20"/>
          <w:szCs w:val="20"/>
          <w:lang w:val="en-US"/>
        </w:rPr>
      </w:pPr>
      <w:r>
        <w:rPr>
          <w:rFonts w:ascii="Source Sans Pro" w:hAnsi="Source Sans Pro"/>
          <w:sz w:val="20"/>
          <w:szCs w:val="20"/>
          <w:lang w:val="en-GB"/>
        </w:rPr>
        <w:t>*ISCED = International Standard Classification of Education. Short (ISCED level 1-2: primary education to upper secondary education), medium (ISCED level 3-5: vocational education and training to vocational bachelors educations) and long (ISCED level 6-8: bachelors programmes to PhD programmes)</w:t>
      </w:r>
    </w:p>
    <w:p w14:paraId="61FE9A2A" w14:textId="77777777" w:rsidR="00200AF6" w:rsidRPr="00375011" w:rsidRDefault="00F35481" w:rsidP="00750203">
      <w:pPr>
        <w:spacing w:line="480" w:lineRule="auto"/>
        <w:rPr>
          <w:lang w:val="en-US"/>
        </w:rPr>
      </w:pPr>
      <w:r>
        <w:rPr>
          <w:rFonts w:ascii="Source Sans Pro" w:eastAsia="Times New Roman" w:hAnsi="Source Sans Pro" w:cs="Times New Roman"/>
          <w:color w:val="000000"/>
          <w:lang w:val="en-US" w:eastAsia="da-DK"/>
        </w:rPr>
        <w:t xml:space="preserve">** CCI = Charlson </w:t>
      </w:r>
      <w:proofErr w:type="spellStart"/>
      <w:r>
        <w:rPr>
          <w:rFonts w:ascii="Source Sans Pro" w:eastAsia="Times New Roman" w:hAnsi="Source Sans Pro" w:cs="Times New Roman"/>
          <w:color w:val="000000"/>
          <w:lang w:val="en-US" w:eastAsia="da-DK"/>
        </w:rPr>
        <w:t>Comobiditet</w:t>
      </w:r>
      <w:proofErr w:type="spellEnd"/>
      <w:r>
        <w:rPr>
          <w:rFonts w:ascii="Source Sans Pro" w:eastAsia="Times New Roman" w:hAnsi="Source Sans Pro" w:cs="Times New Roman"/>
          <w:color w:val="000000"/>
          <w:lang w:val="en-US" w:eastAsia="da-DK"/>
        </w:rPr>
        <w:t xml:space="preserve"> Index score. Low: 1, moderate: 2, high: 3+ comorbid conditions treated at hospital.</w:t>
      </w:r>
    </w:p>
    <w:p w14:paraId="7F6D36DD" w14:textId="77777777" w:rsidR="00200AF6" w:rsidRPr="00375011" w:rsidRDefault="00F35481" w:rsidP="00750203">
      <w:pPr>
        <w:spacing w:line="480" w:lineRule="auto"/>
        <w:rPr>
          <w:lang w:val="en-US"/>
        </w:rPr>
      </w:pPr>
      <w:r>
        <w:rPr>
          <w:rFonts w:ascii="Source Sans Pro" w:eastAsia="Times New Roman" w:hAnsi="Source Sans Pro" w:cs="Times New Roman"/>
          <w:color w:val="000000"/>
          <w:lang w:val="en-US" w:eastAsia="da-DK"/>
        </w:rPr>
        <w:t>*** Pre-pandemic period for neoadjuvant treatment: 1 Jan 2017 to 31 January 2020</w:t>
      </w:r>
    </w:p>
    <w:p w14:paraId="1BDEB4EC" w14:textId="77777777" w:rsidR="00200AF6" w:rsidRDefault="00200AF6" w:rsidP="00750203">
      <w:pPr>
        <w:pStyle w:val="western"/>
        <w:spacing w:before="280" w:line="480" w:lineRule="auto"/>
        <w:rPr>
          <w:sz w:val="20"/>
          <w:szCs w:val="20"/>
          <w:lang w:val="en-US"/>
        </w:rPr>
      </w:pPr>
    </w:p>
    <w:p w14:paraId="49CF864B" w14:textId="77777777" w:rsidR="00200AF6" w:rsidRDefault="00200AF6" w:rsidP="00750203">
      <w:pPr>
        <w:spacing w:line="480" w:lineRule="auto"/>
        <w:rPr>
          <w:lang w:val="en-US"/>
        </w:rPr>
      </w:pPr>
    </w:p>
    <w:p w14:paraId="395FCCCE" w14:textId="77777777" w:rsidR="00200AF6" w:rsidRDefault="00200AF6" w:rsidP="00750203">
      <w:pPr>
        <w:spacing w:line="480" w:lineRule="auto"/>
        <w:rPr>
          <w:lang w:val="en-US"/>
        </w:rPr>
      </w:pPr>
    </w:p>
    <w:sectPr w:rsidR="00200AF6">
      <w:pgSz w:w="16838" w:h="11906" w:orient="landscape"/>
      <w:pgMar w:top="1134" w:right="1701" w:bottom="1134" w:left="1701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ource Sans Pro">
    <w:altName w:val="DejaVu Sans"/>
    <w:charset w:val="00"/>
    <w:family w:val="swiss"/>
    <w:pitch w:val="variable"/>
    <w:sig w:usb0="00000001" w:usb1="02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AF6"/>
    <w:rsid w:val="00076888"/>
    <w:rsid w:val="0013251D"/>
    <w:rsid w:val="00200AF6"/>
    <w:rsid w:val="002F7413"/>
    <w:rsid w:val="00375011"/>
    <w:rsid w:val="00467543"/>
    <w:rsid w:val="00750203"/>
    <w:rsid w:val="007E3EBF"/>
    <w:rsid w:val="0084119B"/>
    <w:rsid w:val="008B4741"/>
    <w:rsid w:val="009C4F7A"/>
    <w:rsid w:val="00A40623"/>
    <w:rsid w:val="00B96214"/>
    <w:rsid w:val="00BF3EFA"/>
    <w:rsid w:val="00C701E2"/>
    <w:rsid w:val="00CA2EF3"/>
    <w:rsid w:val="00D021D4"/>
    <w:rsid w:val="00D0717E"/>
    <w:rsid w:val="00F35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623E2"/>
  <w15:docId w15:val="{3DC557D8-5966-4730-BD90-6FE799EA4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theme="minorBidi"/>
        <w:lang w:val="da-D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semiHidden="1" w:uiPriority="21" w:unhideWhenUsed="1" w:qFormat="1"/>
    <w:lsdException w:name="Subtle Reference" w:uiPriority="31" w:qFormat="1"/>
    <w:lsdException w:name="Intense Reference" w:semiHidden="1" w:uiPriority="32" w:unhideWhenUsed="1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64A3"/>
    <w:pPr>
      <w:spacing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F222D"/>
    <w:pPr>
      <w:keepNext/>
      <w:keepLines/>
      <w:spacing w:before="240"/>
      <w:outlineLvl w:val="0"/>
    </w:pPr>
    <w:rPr>
      <w:rFonts w:eastAsiaTheme="majorEastAsia" w:cstheme="majorBidi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F222D"/>
    <w:pPr>
      <w:keepNext/>
      <w:keepLines/>
      <w:spacing w:before="40"/>
      <w:outlineLvl w:val="1"/>
    </w:pPr>
    <w:rPr>
      <w:rFonts w:eastAsiaTheme="majorEastAsia" w:cstheme="majorBidi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F222D"/>
    <w:pPr>
      <w:keepNext/>
      <w:keepLines/>
      <w:spacing w:before="4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F222D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222D"/>
    <w:pPr>
      <w:keepNext/>
      <w:keepLines/>
      <w:spacing w:before="4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B284B"/>
    <w:pPr>
      <w:keepNext/>
      <w:spacing w:line="240" w:lineRule="auto"/>
      <w:outlineLvl w:val="5"/>
    </w:pPr>
    <w:rPr>
      <w:rFonts w:ascii="Source Sans Pro" w:eastAsia="Times New Roman" w:hAnsi="Source Sans Pro" w:cs="Times New Roman"/>
      <w:b/>
      <w:i/>
      <w:sz w:val="18"/>
      <w:szCs w:val="18"/>
      <w:lang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5F222D"/>
    <w:rPr>
      <w:rFonts w:eastAsiaTheme="majorEastAsia" w:cstheme="majorBidi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5F222D"/>
    <w:rPr>
      <w:rFonts w:eastAsiaTheme="majorEastAsia" w:cstheme="majorBidi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5F222D"/>
    <w:rPr>
      <w:rFonts w:eastAsiaTheme="majorEastAsia" w:cstheme="majorBidi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5F222D"/>
    <w:rPr>
      <w:rFonts w:eastAsiaTheme="majorEastAsia" w:cstheme="majorBidi"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5F222D"/>
    <w:rPr>
      <w:rFonts w:eastAsiaTheme="majorEastAsia" w:cstheme="majorBidi"/>
    </w:rPr>
  </w:style>
  <w:style w:type="character" w:customStyle="1" w:styleId="Heading6Char">
    <w:name w:val="Heading 6 Char"/>
    <w:basedOn w:val="DefaultParagraphFont"/>
    <w:link w:val="Heading6"/>
    <w:uiPriority w:val="9"/>
    <w:qFormat/>
    <w:rsid w:val="00FB284B"/>
    <w:rPr>
      <w:rFonts w:ascii="Source Sans Pro" w:eastAsia="Times New Roman" w:hAnsi="Source Sans Pro" w:cs="Times New Roman"/>
      <w:b/>
      <w:i/>
      <w:sz w:val="18"/>
      <w:szCs w:val="18"/>
      <w:lang w:eastAsia="da-DK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596F6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477A0D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477A0D"/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477A0D"/>
    <w:rPr>
      <w:b/>
      <w:bCs/>
    </w:rPr>
  </w:style>
  <w:style w:type="paragraph" w:styleId="TOCHeading">
    <w:name w:val="TOC Heading"/>
    <w:basedOn w:val="Normal"/>
    <w:next w:val="BodyText"/>
    <w:qFormat/>
    <w:pPr>
      <w:keepNext/>
      <w:spacing w:before="240" w:after="120"/>
    </w:pPr>
    <w:rPr>
      <w:rFonts w:eastAsia="Microsoft YaHei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Lucida Sans"/>
    </w:rPr>
  </w:style>
  <w:style w:type="paragraph" w:styleId="NoSpacing">
    <w:name w:val="No Spacing"/>
    <w:uiPriority w:val="1"/>
    <w:qFormat/>
    <w:rsid w:val="005F222D"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596F68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477A0D"/>
    <w:pPr>
      <w:spacing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477A0D"/>
    <w:rPr>
      <w:b/>
      <w:bCs/>
    </w:rPr>
  </w:style>
  <w:style w:type="paragraph" w:customStyle="1" w:styleId="western">
    <w:name w:val="western"/>
    <w:basedOn w:val="Normal"/>
    <w:qFormat/>
    <w:rsid w:val="00E96DF3"/>
    <w:pPr>
      <w:spacing w:beforeAutospacing="1"/>
    </w:pPr>
    <w:rPr>
      <w:rFonts w:ascii="Times New Roman" w:eastAsia="Times New Roman" w:hAnsi="Times New Roman" w:cs="Times New Roman"/>
      <w:sz w:val="36"/>
      <w:szCs w:val="36"/>
      <w:lang w:eastAsia="da-DK"/>
    </w:rPr>
  </w:style>
  <w:style w:type="paragraph" w:styleId="Revision">
    <w:name w:val="Revision"/>
    <w:hidden/>
    <w:uiPriority w:val="99"/>
    <w:semiHidden/>
    <w:rsid w:val="00B96214"/>
    <w:pPr>
      <w:suppressAutoHyphens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65A12-F749-4858-A326-83F141DAE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944</Words>
  <Characters>5381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Region Midtjylland</Company>
  <LinksUpToDate>false</LinksUpToDate>
  <CharactersWithSpaces>6313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Else Helene Ibfelt</dc:creator>
  <dc:description/>
  <cp:lastModifiedBy>Jamuna Chandrashekar</cp:lastModifiedBy>
  <cp:revision>2</cp:revision>
  <dcterms:created xsi:type="dcterms:W3CDTF">2023-09-23T02:13:00Z</dcterms:created>
  <dcterms:modified xsi:type="dcterms:W3CDTF">2023-09-23T02:13:00Z</dcterms:modified>
  <dc:language>da-DK</dc:language>
</cp:coreProperties>
</file>