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61" w:rsidRDefault="00534061" w:rsidP="00534061">
      <w:pPr>
        <w:pStyle w:val="Title"/>
        <w:spacing w:line="360" w:lineRule="auto"/>
        <w:jc w:val="center"/>
        <w:rPr>
          <w:rFonts w:ascii="Times New Roman" w:hAnsi="Times New Roman"/>
          <w:b/>
          <w:sz w:val="40"/>
          <w:szCs w:val="40"/>
          <w:lang w:val="en-GB"/>
        </w:rPr>
      </w:pPr>
      <w:bookmarkStart w:id="0" w:name="_GoBack"/>
      <w:bookmarkEnd w:id="0"/>
      <w:r w:rsidRPr="00244438">
        <w:rPr>
          <w:rFonts w:ascii="Times New Roman" w:hAnsi="Times New Roman"/>
          <w:b/>
          <w:sz w:val="40"/>
          <w:szCs w:val="40"/>
          <w:lang w:val="en-GB"/>
        </w:rPr>
        <w:t>A Simple AI-enabled Method for Quantifying</w:t>
      </w:r>
      <w:r>
        <w:rPr>
          <w:rFonts w:ascii="Times New Roman" w:hAnsi="Times New Roman"/>
          <w:b/>
          <w:sz w:val="40"/>
          <w:szCs w:val="40"/>
          <w:lang w:val="en-GB"/>
        </w:rPr>
        <w:t xml:space="preserve"> </w:t>
      </w:r>
      <w:r w:rsidRPr="00244438">
        <w:rPr>
          <w:rFonts w:ascii="Times New Roman" w:hAnsi="Times New Roman"/>
          <w:b/>
          <w:sz w:val="40"/>
          <w:szCs w:val="40"/>
          <w:lang w:val="en-GB"/>
        </w:rPr>
        <w:t>Bacterial Adhesion on Dental Materials</w:t>
      </w:r>
    </w:p>
    <w:p w:rsidR="00534061" w:rsidRPr="00534061" w:rsidRDefault="00534061" w:rsidP="00911C5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lang w:val="en-GB"/>
        </w:rPr>
      </w:pPr>
    </w:p>
    <w:p w:rsidR="003A5057" w:rsidRPr="009E1CE4" w:rsidRDefault="009E1CE4" w:rsidP="00911C5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1CE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proofErr w:type="gramStart"/>
      <w:r w:rsidRPr="009E1CE4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r w:rsidRPr="00386E7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E1CE4">
        <w:rPr>
          <w:rFonts w:ascii="Arial" w:hAnsi="Arial" w:cs="Arial"/>
          <w:sz w:val="24"/>
          <w:szCs w:val="24"/>
        </w:rPr>
        <w:t>–</w:t>
      </w:r>
      <w:proofErr w:type="gramEnd"/>
      <w:r w:rsidRPr="009E1C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9E1CE4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3A5057" w:rsidRPr="009E1CE4">
        <w:rPr>
          <w:rFonts w:ascii="Times New Roman" w:hAnsi="Times New Roman" w:cs="Times New Roman"/>
          <w:b/>
          <w:bCs/>
          <w:sz w:val="24"/>
          <w:szCs w:val="24"/>
        </w:rPr>
        <w:t>Demonstration on Using TWS Plugin in Bacterial Counting Assessment</w:t>
      </w:r>
    </w:p>
    <w:p w:rsidR="003A5057" w:rsidRPr="00FB3072" w:rsidRDefault="003A5057" w:rsidP="00911C5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911C5C" w:rsidRDefault="00911C5C" w:rsidP="00911C5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 images were processed and analysed by Fiji (an open source image processing package based on ImageJ). The Trainable Weka Segmentation Plug-in in Fiji software was used for the image segmentation.</w:t>
      </w:r>
      <w:r w:rsidR="007529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aim</w:t>
      </w:r>
      <w:r w:rsidR="00362DF9"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cs="Times New Roman"/>
          <w:sz w:val="24"/>
        </w:rPr>
        <w:t>segment</w:t>
      </w:r>
      <w:r w:rsidR="00A90774">
        <w:rPr>
          <w:rFonts w:ascii="Times New Roman" w:hAnsi="Times New Roman" w:cs="Times New Roman" w:hint="eastAsia"/>
          <w:sz w:val="24"/>
        </w:rPr>
        <w:t>ation</w:t>
      </w:r>
      <w:r>
        <w:rPr>
          <w:rFonts w:ascii="Times New Roman" w:hAnsi="Times New Roman" w:cs="Times New Roman"/>
          <w:sz w:val="24"/>
        </w:rPr>
        <w:t xml:space="preserve"> i</w:t>
      </w:r>
      <w:r w:rsidR="00362DF9">
        <w:rPr>
          <w:rFonts w:ascii="Times New Roman" w:hAnsi="Times New Roman" w:cs="Times New Roman"/>
          <w:sz w:val="24"/>
        </w:rPr>
        <w:t>s to</w:t>
      </w:r>
      <w:r>
        <w:rPr>
          <w:rFonts w:ascii="Times New Roman" w:hAnsi="Times New Roman" w:cs="Times New Roman"/>
          <w:sz w:val="24"/>
        </w:rPr>
        <w:t xml:space="preserve"> count the number of </w:t>
      </w:r>
      <w:r w:rsidR="00E555E8">
        <w:rPr>
          <w:rFonts w:ascii="Times New Roman" w:hAnsi="Times New Roman" w:cs="Times New Roman"/>
          <w:sz w:val="24"/>
        </w:rPr>
        <w:t>bacteria and</w:t>
      </w:r>
      <w:r>
        <w:rPr>
          <w:rFonts w:ascii="Times New Roman" w:hAnsi="Times New Roman" w:cs="Times New Roman"/>
          <w:sz w:val="24"/>
        </w:rPr>
        <w:t xml:space="preserve"> calculate the</w:t>
      </w:r>
      <w:r w:rsidR="00E555E8">
        <w:rPr>
          <w:rFonts w:ascii="Times New Roman" w:hAnsi="Times New Roman" w:cs="Times New Roman"/>
          <w:sz w:val="24"/>
        </w:rPr>
        <w:t xml:space="preserve"> percentage of</w:t>
      </w:r>
      <w:r>
        <w:rPr>
          <w:rFonts w:ascii="Times New Roman" w:hAnsi="Times New Roman" w:cs="Times New Roman"/>
          <w:sz w:val="24"/>
        </w:rPr>
        <w:t xml:space="preserve"> </w:t>
      </w:r>
      <w:r w:rsidR="00E555E8">
        <w:rPr>
          <w:rFonts w:ascii="Times New Roman" w:hAnsi="Times New Roman" w:cs="Times New Roman"/>
          <w:sz w:val="24"/>
        </w:rPr>
        <w:t>bacteria</w:t>
      </w:r>
      <w:r w:rsidR="00362D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occupied area.</w:t>
      </w:r>
    </w:p>
    <w:p w:rsidR="0020711F" w:rsidRDefault="0020711F" w:rsidP="00911C5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</w:t>
      </w:r>
      <w:r w:rsidR="00362DF9">
        <w:rPr>
          <w:rFonts w:ascii="Times New Roman" w:hAnsi="Times New Roman" w:cs="Times New Roman"/>
          <w:sz w:val="24"/>
        </w:rPr>
        <w:t xml:space="preserve"> raw</w:t>
      </w:r>
      <w:r>
        <w:rPr>
          <w:rFonts w:ascii="Times New Roman" w:hAnsi="Times New Roman" w:cs="Times New Roman"/>
          <w:sz w:val="24"/>
        </w:rPr>
        <w:t xml:space="preserve"> </w:t>
      </w:r>
      <w:r w:rsidR="00A30D9B">
        <w:rPr>
          <w:rFonts w:ascii="Times New Roman" w:hAnsi="Times New Roman" w:cs="Times New Roman"/>
          <w:sz w:val="24"/>
        </w:rPr>
        <w:t>images were adjusted as follows:</w:t>
      </w:r>
    </w:p>
    <w:p w:rsidR="007529DB" w:rsidRPr="007529DB" w:rsidRDefault="007529DB" w:rsidP="00064412">
      <w:pPr>
        <w:pStyle w:val="ListParagraph"/>
        <w:numPr>
          <w:ilvl w:val="0"/>
          <w:numId w:val="1"/>
        </w:numPr>
        <w:spacing w:line="360" w:lineRule="auto"/>
        <w:ind w:firstLineChars="0"/>
        <w:jc w:val="both"/>
        <w:rPr>
          <w:rFonts w:ascii="Times New Roman" w:hAnsi="Times New Roman" w:cs="Times New Roman"/>
          <w:sz w:val="24"/>
          <w:highlight w:val="yellow"/>
        </w:rPr>
      </w:pPr>
      <w:r w:rsidRPr="007529DB">
        <w:rPr>
          <w:rFonts w:ascii="Times New Roman" w:hAnsi="Times New Roman" w:cs="Times New Roman"/>
          <w:sz w:val="24"/>
          <w:highlight w:val="yellow"/>
        </w:rPr>
        <w:t xml:space="preserve">Stack the images if multiple images need to be analysed (Image </w:t>
      </w:r>
      <w:r w:rsidRPr="007529DB">
        <w:rPr>
          <w:rFonts w:ascii="Times New Roman" w:hAnsi="Times New Roman" w:cs="Times New Roman"/>
          <w:sz w:val="24"/>
          <w:highlight w:val="yellow"/>
        </w:rPr>
        <w:sym w:font="Wingdings" w:char="F0E0"/>
      </w:r>
      <w:r w:rsidRPr="007529DB">
        <w:rPr>
          <w:rFonts w:ascii="Times New Roman" w:hAnsi="Times New Roman" w:cs="Times New Roman"/>
          <w:sz w:val="24"/>
          <w:highlight w:val="yellow"/>
        </w:rPr>
        <w:t xml:space="preserve"> Stacks </w:t>
      </w:r>
      <w:r w:rsidRPr="007529DB">
        <w:rPr>
          <w:rFonts w:ascii="Times New Roman" w:hAnsi="Times New Roman" w:cs="Times New Roman"/>
          <w:sz w:val="24"/>
          <w:highlight w:val="yellow"/>
        </w:rPr>
        <w:sym w:font="Wingdings" w:char="F0E0"/>
      </w:r>
      <w:r w:rsidRPr="007529DB">
        <w:rPr>
          <w:rFonts w:ascii="Times New Roman" w:hAnsi="Times New Roman" w:cs="Times New Roman"/>
          <w:sz w:val="24"/>
          <w:highlight w:val="yellow"/>
        </w:rPr>
        <w:t xml:space="preserve"> Images to Stack);</w:t>
      </w:r>
    </w:p>
    <w:p w:rsidR="00A30D9B" w:rsidRDefault="00F0308C" w:rsidP="00064412">
      <w:pPr>
        <w:pStyle w:val="ListParagraph"/>
        <w:numPr>
          <w:ilvl w:val="0"/>
          <w:numId w:val="1"/>
        </w:numPr>
        <w:spacing w:line="360" w:lineRule="auto"/>
        <w:ind w:firstLineChars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Crop </w:t>
      </w:r>
      <w:r w:rsidR="00064412" w:rsidRPr="00064412">
        <w:rPr>
          <w:rFonts w:ascii="Times New Roman" w:hAnsi="Times New Roman" w:cs="Times New Roman"/>
          <w:sz w:val="24"/>
        </w:rPr>
        <w:t xml:space="preserve">the image </w:t>
      </w:r>
      <w:r w:rsidR="009E1CE4" w:rsidRPr="007529DB">
        <w:rPr>
          <w:rFonts w:ascii="Times New Roman" w:hAnsi="Times New Roman" w:cs="Times New Roman"/>
          <w:sz w:val="24"/>
          <w:highlight w:val="yellow"/>
        </w:rPr>
        <w:t>to remove the part with scale bar</w:t>
      </w:r>
      <w:r w:rsidR="000D348E">
        <w:rPr>
          <w:rFonts w:ascii="Times New Roman" w:hAnsi="Times New Roman" w:cs="Times New Roman"/>
          <w:sz w:val="24"/>
        </w:rPr>
        <w:t xml:space="preserve"> (Image </w:t>
      </w:r>
      <w:r w:rsidR="000D348E" w:rsidRPr="000D348E">
        <w:rPr>
          <w:rFonts w:ascii="Times New Roman" w:hAnsi="Times New Roman" w:cs="Times New Roman"/>
          <w:sz w:val="24"/>
        </w:rPr>
        <w:sym w:font="Wingdings" w:char="F0E0"/>
      </w:r>
      <w:r w:rsidR="000D348E">
        <w:rPr>
          <w:rFonts w:ascii="Times New Roman" w:hAnsi="Times New Roman" w:cs="Times New Roman"/>
          <w:sz w:val="24"/>
        </w:rPr>
        <w:t xml:space="preserve"> Crop)</w:t>
      </w:r>
      <w:r w:rsidR="00F450F4">
        <w:rPr>
          <w:rFonts w:ascii="Times New Roman" w:hAnsi="Times New Roman" w:cs="Times New Roman"/>
          <w:sz w:val="24"/>
        </w:rPr>
        <w:t>;</w:t>
      </w:r>
    </w:p>
    <w:p w:rsidR="00064412" w:rsidRDefault="00064412" w:rsidP="00064412">
      <w:pPr>
        <w:pStyle w:val="ListParagraph"/>
        <w:numPr>
          <w:ilvl w:val="0"/>
          <w:numId w:val="1"/>
        </w:numPr>
        <w:spacing w:line="360" w:lineRule="auto"/>
        <w:ind w:firstLineChars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onvert the image into 8-bit </w:t>
      </w: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/>
          <w:sz w:val="24"/>
        </w:rPr>
        <w:t>&amp;W format</w:t>
      </w:r>
      <w:r w:rsidR="000D348E">
        <w:rPr>
          <w:rFonts w:ascii="Times New Roman" w:hAnsi="Times New Roman" w:cs="Times New Roman"/>
          <w:sz w:val="24"/>
        </w:rPr>
        <w:t xml:space="preserve"> (Image </w:t>
      </w:r>
      <w:r w:rsidR="000D348E" w:rsidRPr="000D348E">
        <w:rPr>
          <w:rFonts w:ascii="Times New Roman" w:hAnsi="Times New Roman" w:cs="Times New Roman"/>
          <w:sz w:val="24"/>
        </w:rPr>
        <w:sym w:font="Wingdings" w:char="F0E0"/>
      </w:r>
      <w:r w:rsidR="000D348E">
        <w:rPr>
          <w:rFonts w:ascii="Times New Roman" w:hAnsi="Times New Roman" w:cs="Times New Roman"/>
          <w:sz w:val="24"/>
        </w:rPr>
        <w:t xml:space="preserve"> Type </w:t>
      </w:r>
      <w:r w:rsidR="000D348E" w:rsidRPr="000D348E">
        <w:rPr>
          <w:rFonts w:ascii="Times New Roman" w:hAnsi="Times New Roman" w:cs="Times New Roman"/>
          <w:sz w:val="24"/>
        </w:rPr>
        <w:sym w:font="Wingdings" w:char="F0E0"/>
      </w:r>
      <w:r w:rsidR="000D348E">
        <w:rPr>
          <w:rFonts w:ascii="Times New Roman" w:hAnsi="Times New Roman" w:cs="Times New Roman"/>
          <w:sz w:val="24"/>
        </w:rPr>
        <w:t xml:space="preserve"> 8-bit)</w:t>
      </w:r>
      <w:r w:rsidR="00F450F4">
        <w:rPr>
          <w:rFonts w:ascii="Times New Roman" w:hAnsi="Times New Roman" w:cs="Times New Roman"/>
          <w:sz w:val="24"/>
        </w:rPr>
        <w:t>;</w:t>
      </w:r>
    </w:p>
    <w:p w:rsidR="00E555E8" w:rsidRDefault="00F450F4" w:rsidP="00064412">
      <w:pPr>
        <w:pStyle w:val="ListParagraph"/>
        <w:numPr>
          <w:ilvl w:val="0"/>
          <w:numId w:val="1"/>
        </w:numPr>
        <w:spacing w:line="360" w:lineRule="auto"/>
        <w:ind w:firstLineChars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ubtract bac</w:t>
      </w:r>
      <w:r w:rsidR="009E1CE4">
        <w:rPr>
          <w:rFonts w:ascii="Times New Roman" w:hAnsi="Times New Roman" w:cs="Times New Roman"/>
          <w:sz w:val="24"/>
        </w:rPr>
        <w:t>kground with following settings</w:t>
      </w:r>
      <w:r>
        <w:rPr>
          <w:rFonts w:ascii="Times New Roman" w:hAnsi="Times New Roman" w:cs="Times New Roman"/>
          <w:sz w:val="24"/>
        </w:rPr>
        <w:t xml:space="preserve"> (Process </w:t>
      </w:r>
      <w:r w:rsidRPr="00064412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Subtract Background);</w:t>
      </w:r>
    </w:p>
    <w:p w:rsidR="00B162CC" w:rsidRDefault="001F18AA" w:rsidP="00F450F4">
      <w:pPr>
        <w:keepNext/>
        <w:spacing w:line="360" w:lineRule="auto"/>
        <w:jc w:val="center"/>
      </w:pPr>
      <w:r>
        <w:rPr>
          <w:noProof/>
          <w:lang w:val="en-IN" w:eastAsia="en-IN"/>
        </w:rPr>
        <w:drawing>
          <wp:inline distT="0" distB="0" distL="0" distR="0">
            <wp:extent cx="2371090" cy="236029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412" w:rsidRDefault="00B162CC" w:rsidP="00B162CC">
      <w:pPr>
        <w:pStyle w:val="Caption"/>
        <w:jc w:val="center"/>
      </w:pPr>
      <w:r>
        <w:t xml:space="preserve">Figure </w:t>
      </w:r>
      <w:r w:rsidR="009E1CE4">
        <w:t>S</w:t>
      </w:r>
      <w:r w:rsidR="00F450F4">
        <w:t>1</w:t>
      </w:r>
      <w:r>
        <w:t xml:space="preserve"> </w:t>
      </w:r>
      <w:r w:rsidR="0002528E">
        <w:t>Settings of s</w:t>
      </w:r>
      <w:r>
        <w:t>ubtract background</w:t>
      </w:r>
      <w:r w:rsidR="00F450F4">
        <w:t>.</w:t>
      </w:r>
    </w:p>
    <w:p w:rsidR="00534061" w:rsidRPr="00534061" w:rsidRDefault="00534061" w:rsidP="00534061"/>
    <w:p w:rsidR="00064412" w:rsidRDefault="000D348E" w:rsidP="00064412">
      <w:pPr>
        <w:pStyle w:val="ListParagraph"/>
        <w:numPr>
          <w:ilvl w:val="0"/>
          <w:numId w:val="1"/>
        </w:numPr>
        <w:spacing w:line="360" w:lineRule="auto"/>
        <w:ind w:firstLineChars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R</w:t>
      </w:r>
      <w:r w:rsidR="009E1CE4">
        <w:rPr>
          <w:rFonts w:ascii="Times New Roman" w:hAnsi="Times New Roman" w:cs="Times New Roman"/>
          <w:sz w:val="24"/>
        </w:rPr>
        <w:t>emove outliers</w:t>
      </w:r>
      <w:r>
        <w:rPr>
          <w:rFonts w:ascii="Times New Roman" w:hAnsi="Times New Roman" w:cs="Times New Roman"/>
          <w:sz w:val="24"/>
        </w:rPr>
        <w:t xml:space="preserve"> (Process </w:t>
      </w:r>
      <w:r w:rsidRPr="000D348E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Noise </w:t>
      </w:r>
      <w:r w:rsidRPr="000D348E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Remove outliers);</w:t>
      </w:r>
    </w:p>
    <w:p w:rsidR="00E34C81" w:rsidRDefault="001F18AA" w:rsidP="00E34C81">
      <w:pPr>
        <w:keepNext/>
        <w:spacing w:line="360" w:lineRule="auto"/>
        <w:jc w:val="center"/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2052320" cy="2084070"/>
            <wp:effectExtent l="0" t="0" r="508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8AA" w:rsidRDefault="00E34C81" w:rsidP="00E34C81">
      <w:pPr>
        <w:pStyle w:val="Caption"/>
        <w:jc w:val="center"/>
      </w:pPr>
      <w:r>
        <w:t xml:space="preserve">Figure </w:t>
      </w:r>
      <w:r w:rsidR="009E1CE4">
        <w:t>S</w:t>
      </w:r>
      <w:r w:rsidR="00F450F4">
        <w:t>2</w:t>
      </w:r>
      <w:r>
        <w:t xml:space="preserve"> </w:t>
      </w:r>
      <w:r w:rsidR="0002528E">
        <w:t>Settings of r</w:t>
      </w:r>
      <w:r>
        <w:t>emove outliers</w:t>
      </w:r>
      <w:r w:rsidR="00F450F4">
        <w:t>.</w:t>
      </w:r>
    </w:p>
    <w:p w:rsidR="00534061" w:rsidRPr="00534061" w:rsidRDefault="00534061" w:rsidP="00534061"/>
    <w:p w:rsidR="001F18AA" w:rsidRDefault="009E1CE4" w:rsidP="001F18AA">
      <w:pPr>
        <w:pStyle w:val="ListParagraph"/>
        <w:numPr>
          <w:ilvl w:val="0"/>
          <w:numId w:val="1"/>
        </w:numPr>
        <w:spacing w:line="360" w:lineRule="auto"/>
        <w:ind w:firstLineChars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Enhance contrast</w:t>
      </w:r>
      <w:r w:rsidR="000D348E">
        <w:rPr>
          <w:rFonts w:ascii="Times New Roman" w:hAnsi="Times New Roman" w:cs="Times New Roman"/>
          <w:sz w:val="24"/>
        </w:rPr>
        <w:t xml:space="preserve"> (Process </w:t>
      </w:r>
      <w:r w:rsidR="000D348E" w:rsidRPr="000D348E">
        <w:rPr>
          <w:rFonts w:ascii="Times New Roman" w:hAnsi="Times New Roman" w:cs="Times New Roman"/>
          <w:sz w:val="24"/>
        </w:rPr>
        <w:sym w:font="Wingdings" w:char="F0E0"/>
      </w:r>
      <w:r w:rsidR="000D348E">
        <w:rPr>
          <w:rFonts w:ascii="Times New Roman" w:hAnsi="Times New Roman" w:cs="Times New Roman"/>
          <w:sz w:val="24"/>
        </w:rPr>
        <w:t xml:space="preserve"> </w:t>
      </w:r>
      <w:r w:rsidR="000D348E">
        <w:rPr>
          <w:rFonts w:ascii="Times New Roman" w:hAnsi="Times New Roman" w:cs="Times New Roman" w:hint="eastAsia"/>
          <w:sz w:val="24"/>
        </w:rPr>
        <w:t>E</w:t>
      </w:r>
      <w:r w:rsidR="000D348E">
        <w:rPr>
          <w:rFonts w:ascii="Times New Roman" w:hAnsi="Times New Roman" w:cs="Times New Roman"/>
          <w:sz w:val="24"/>
        </w:rPr>
        <w:t>nhance contrast)</w:t>
      </w:r>
      <w:r w:rsidR="001F18AA">
        <w:rPr>
          <w:rFonts w:ascii="Times New Roman" w:hAnsi="Times New Roman" w:cs="Times New Roman" w:hint="eastAsia"/>
          <w:sz w:val="24"/>
        </w:rPr>
        <w:t>.</w:t>
      </w:r>
    </w:p>
    <w:p w:rsidR="00F450F4" w:rsidRDefault="00F450F4" w:rsidP="00F450F4">
      <w:pPr>
        <w:keepNext/>
        <w:spacing w:line="360" w:lineRule="auto"/>
        <w:jc w:val="both"/>
      </w:pPr>
      <w:r>
        <w:rPr>
          <w:noProof/>
          <w:lang w:val="en-IN" w:eastAsia="en-IN"/>
        </w:rPr>
        <w:drawing>
          <wp:inline distT="0" distB="0" distL="0" distR="0">
            <wp:extent cx="5274310" cy="2001164"/>
            <wp:effectExtent l="0" t="0" r="2540" b="0"/>
            <wp:docPr id="10" name="图片 10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R 代码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514" r="3391" b="32304"/>
                    <a:stretch/>
                  </pic:blipFill>
                  <pic:spPr bwMode="auto">
                    <a:xfrm>
                      <a:off x="0" y="0"/>
                      <a:ext cx="5274310" cy="200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50F4" w:rsidRDefault="00F450F4" w:rsidP="00F450F4">
      <w:pPr>
        <w:pStyle w:val="Caption"/>
        <w:jc w:val="center"/>
        <w:rPr>
          <w:i/>
          <w:iCs/>
        </w:rPr>
      </w:pPr>
      <w:r>
        <w:t xml:space="preserve">Figure </w:t>
      </w:r>
      <w:r w:rsidR="009E1CE4">
        <w:t>S</w:t>
      </w:r>
      <w:r>
        <w:t>3 SEM images (A) before and (B) after the adjustments</w:t>
      </w:r>
      <w:r w:rsidRPr="009A5B0F">
        <w:rPr>
          <w:i/>
          <w:iCs/>
        </w:rPr>
        <w:t>.</w:t>
      </w:r>
    </w:p>
    <w:p w:rsidR="00534061" w:rsidRPr="00534061" w:rsidRDefault="00534061" w:rsidP="00534061">
      <w:pPr>
        <w:rPr>
          <w:lang w:val="en-US"/>
        </w:rPr>
      </w:pPr>
    </w:p>
    <w:p w:rsidR="001F18AA" w:rsidRDefault="000D348E" w:rsidP="000D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hen the image would be ready to be </w:t>
      </w:r>
      <w:r>
        <w:rPr>
          <w:rFonts w:ascii="Times New Roman" w:hAnsi="Times New Roman" w:cs="Times New Roman" w:hint="eastAsia"/>
          <w:sz w:val="24"/>
        </w:rPr>
        <w:t>segmented</w:t>
      </w:r>
      <w:r>
        <w:rPr>
          <w:rFonts w:ascii="Times New Roman" w:hAnsi="Times New Roman" w:cs="Times New Roman"/>
          <w:sz w:val="24"/>
        </w:rPr>
        <w:t xml:space="preserve">. Trainable Weka Segmentation (Plugin </w:t>
      </w:r>
      <w:r w:rsidRPr="000D348E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Segmentation </w:t>
      </w:r>
      <w:r w:rsidRPr="000D348E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Trainable Weka Segmentation) </w:t>
      </w:r>
      <w:r w:rsidR="0002528E">
        <w:rPr>
          <w:rFonts w:ascii="Times New Roman" w:hAnsi="Times New Roman" w:cs="Times New Roman"/>
          <w:sz w:val="24"/>
        </w:rPr>
        <w:t>was used</w:t>
      </w:r>
      <w:r>
        <w:rPr>
          <w:rFonts w:ascii="Times New Roman" w:hAnsi="Times New Roman" w:cs="Times New Roman"/>
          <w:sz w:val="24"/>
        </w:rPr>
        <w:t xml:space="preserve"> for this purpose.</w:t>
      </w:r>
      <w:r w:rsidR="00687378">
        <w:rPr>
          <w:rFonts w:ascii="Times New Roman" w:hAnsi="Times New Roman" w:cs="Times New Roman" w:hint="eastAsia"/>
          <w:sz w:val="24"/>
        </w:rPr>
        <w:t xml:space="preserve"> </w:t>
      </w:r>
      <w:r w:rsidR="000928CD">
        <w:rPr>
          <w:rFonts w:ascii="Times New Roman" w:hAnsi="Times New Roman" w:cs="Times New Roman"/>
          <w:sz w:val="24"/>
        </w:rPr>
        <w:t>To t</w:t>
      </w:r>
      <w:r w:rsidR="00687378">
        <w:rPr>
          <w:rFonts w:ascii="Times New Roman" w:hAnsi="Times New Roman" w:cs="Times New Roman"/>
          <w:sz w:val="24"/>
        </w:rPr>
        <w:t xml:space="preserve">rain the </w:t>
      </w:r>
      <w:r w:rsidR="00E34C81">
        <w:rPr>
          <w:rFonts w:ascii="Times New Roman" w:hAnsi="Times New Roman" w:cs="Times New Roman"/>
          <w:sz w:val="24"/>
        </w:rPr>
        <w:t xml:space="preserve">machine learning </w:t>
      </w:r>
      <w:r w:rsidR="00E34C81" w:rsidRPr="00E34C81">
        <w:rPr>
          <w:rFonts w:ascii="Times New Roman" w:hAnsi="Times New Roman" w:cs="Times New Roman"/>
          <w:sz w:val="24"/>
        </w:rPr>
        <w:t>algorithm</w:t>
      </w:r>
      <w:r w:rsidR="003E3BDD">
        <w:rPr>
          <w:rFonts w:ascii="Times New Roman" w:hAnsi="Times New Roman" w:cs="Times New Roman"/>
          <w:sz w:val="24"/>
        </w:rPr>
        <w:t>,</w:t>
      </w:r>
      <w:r w:rsidR="00687378">
        <w:rPr>
          <w:rFonts w:ascii="Times New Roman" w:hAnsi="Times New Roman" w:cs="Times New Roman"/>
          <w:sz w:val="24"/>
        </w:rPr>
        <w:t xml:space="preserve"> manually mark one to two areas of </w:t>
      </w:r>
      <w:r w:rsidR="00F450F4">
        <w:rPr>
          <w:rFonts w:ascii="Times New Roman" w:hAnsi="Times New Roman" w:cs="Times New Roman"/>
          <w:sz w:val="24"/>
        </w:rPr>
        <w:t>bacteria occupied areas</w:t>
      </w:r>
      <w:r w:rsidR="00687378">
        <w:rPr>
          <w:rFonts w:ascii="Times New Roman" w:hAnsi="Times New Roman" w:cs="Times New Roman"/>
          <w:sz w:val="24"/>
        </w:rPr>
        <w:t xml:space="preserve"> (</w:t>
      </w:r>
      <w:r w:rsidR="008D750A">
        <w:rPr>
          <w:rFonts w:ascii="Times New Roman" w:hAnsi="Times New Roman" w:cs="Times New Roman"/>
          <w:sz w:val="24"/>
        </w:rPr>
        <w:t xml:space="preserve">classified as class 1 in </w:t>
      </w:r>
      <w:r w:rsidR="00687378">
        <w:rPr>
          <w:rFonts w:ascii="Times New Roman" w:hAnsi="Times New Roman" w:cs="Times New Roman"/>
          <w:sz w:val="24"/>
        </w:rPr>
        <w:t>red) and background (</w:t>
      </w:r>
      <w:r w:rsidR="008D750A">
        <w:rPr>
          <w:rFonts w:ascii="Times New Roman" w:hAnsi="Times New Roman" w:cs="Times New Roman"/>
          <w:sz w:val="24"/>
        </w:rPr>
        <w:t xml:space="preserve">classified as class 2 in </w:t>
      </w:r>
      <w:r w:rsidR="00687378">
        <w:rPr>
          <w:rFonts w:ascii="Times New Roman" w:hAnsi="Times New Roman" w:cs="Times New Roman"/>
          <w:sz w:val="24"/>
        </w:rPr>
        <w:t>green), and then click “</w:t>
      </w:r>
      <w:r w:rsidR="007529DB">
        <w:rPr>
          <w:rFonts w:ascii="Times New Roman" w:hAnsi="Times New Roman" w:cs="Times New Roman"/>
          <w:sz w:val="24"/>
        </w:rPr>
        <w:t>T</w:t>
      </w:r>
      <w:r w:rsidR="00687378">
        <w:rPr>
          <w:rFonts w:ascii="Times New Roman" w:hAnsi="Times New Roman" w:cs="Times New Roman"/>
          <w:sz w:val="24"/>
        </w:rPr>
        <w:t>rain classifier”, the computer would learn the pattern</w:t>
      </w:r>
      <w:r w:rsidR="00E34C81">
        <w:rPr>
          <w:rFonts w:ascii="Times New Roman" w:hAnsi="Times New Roman" w:cs="Times New Roman"/>
          <w:sz w:val="24"/>
        </w:rPr>
        <w:t xml:space="preserve"> (as Figure </w:t>
      </w:r>
      <w:r w:rsidR="009E1CE4">
        <w:rPr>
          <w:rFonts w:ascii="Times New Roman" w:hAnsi="Times New Roman" w:cs="Times New Roman"/>
          <w:sz w:val="24"/>
        </w:rPr>
        <w:t>S</w:t>
      </w:r>
      <w:r w:rsidR="00F450F4">
        <w:rPr>
          <w:rFonts w:ascii="Times New Roman" w:hAnsi="Times New Roman" w:cs="Times New Roman"/>
          <w:sz w:val="24"/>
        </w:rPr>
        <w:t>4</w:t>
      </w:r>
      <w:r w:rsidR="00E34C81">
        <w:rPr>
          <w:rFonts w:ascii="Times New Roman" w:hAnsi="Times New Roman" w:cs="Times New Roman"/>
          <w:sz w:val="24"/>
        </w:rPr>
        <w:t xml:space="preserve"> shows)</w:t>
      </w:r>
      <w:r w:rsidR="00064908">
        <w:rPr>
          <w:rFonts w:ascii="Times New Roman" w:hAnsi="Times New Roman" w:cs="Times New Roman"/>
          <w:sz w:val="24"/>
        </w:rPr>
        <w:t>.</w:t>
      </w:r>
    </w:p>
    <w:p w:rsidR="001F18AA" w:rsidRDefault="001F18AA" w:rsidP="000D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34C81" w:rsidRDefault="00F450F4" w:rsidP="00DE055B">
      <w:pPr>
        <w:keepNext/>
        <w:spacing w:line="360" w:lineRule="auto"/>
        <w:jc w:val="center"/>
      </w:pPr>
      <w:r>
        <w:rPr>
          <w:noProof/>
          <w:lang w:val="en-IN" w:eastAsia="en-IN"/>
        </w:rPr>
        <w:drawing>
          <wp:inline distT="0" distB="0" distL="0" distR="0">
            <wp:extent cx="4953000" cy="2000250"/>
            <wp:effectExtent l="0" t="0" r="0" b="0"/>
            <wp:docPr id="14" name="图片 1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280" r="6092" b="28297"/>
                    <a:stretch/>
                  </pic:blipFill>
                  <pic:spPr bwMode="auto">
                    <a:xfrm>
                      <a:off x="0" y="0"/>
                      <a:ext cx="4953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F18AA" w:rsidRDefault="00E34C81" w:rsidP="00E34C81">
      <w:pPr>
        <w:pStyle w:val="Caption"/>
        <w:jc w:val="center"/>
        <w:rPr>
          <w:rFonts w:ascii="Times New Roman" w:hAnsi="Times New Roman" w:cs="Times New Roman"/>
          <w:sz w:val="24"/>
        </w:rPr>
      </w:pPr>
      <w:r>
        <w:t>Figure</w:t>
      </w:r>
      <w:r w:rsidR="00F450F4">
        <w:t xml:space="preserve"> </w:t>
      </w:r>
      <w:r w:rsidR="009E1CE4">
        <w:t>S</w:t>
      </w:r>
      <w:r w:rsidR="00F450F4">
        <w:t>4</w:t>
      </w:r>
      <w:r>
        <w:t xml:space="preserve"> Machine learning </w:t>
      </w:r>
      <w:r w:rsidRPr="006D5EDB">
        <w:t>algorithm</w:t>
      </w:r>
      <w:r>
        <w:rPr>
          <w:noProof/>
        </w:rPr>
        <w:t xml:space="preserve"> training</w:t>
      </w:r>
      <w:r w:rsidR="00DE055B">
        <w:rPr>
          <w:noProof/>
        </w:rPr>
        <w:t>.</w:t>
      </w:r>
    </w:p>
    <w:p w:rsidR="001F18AA" w:rsidRDefault="001F18AA" w:rsidP="000D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1F18AA" w:rsidRDefault="00064908" w:rsidP="000D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trained classifier can be saved for further use.</w:t>
      </w:r>
      <w:r w:rsidR="0068737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 w:rsidR="00687378">
        <w:rPr>
          <w:rFonts w:ascii="Times New Roman" w:hAnsi="Times New Roman" w:cs="Times New Roman"/>
          <w:sz w:val="24"/>
        </w:rPr>
        <w:t xml:space="preserve">he result distribution </w:t>
      </w:r>
      <w:r w:rsidR="00C8254A">
        <w:rPr>
          <w:rFonts w:ascii="Times New Roman" w:hAnsi="Times New Roman" w:cs="Times New Roman"/>
          <w:sz w:val="24"/>
        </w:rPr>
        <w:t>would</w:t>
      </w:r>
      <w:r w:rsidR="00687378">
        <w:rPr>
          <w:rFonts w:ascii="Times New Roman" w:hAnsi="Times New Roman" w:cs="Times New Roman"/>
          <w:sz w:val="24"/>
        </w:rPr>
        <w:t xml:space="preserve"> be overl</w:t>
      </w:r>
      <w:r w:rsidR="00DE055B">
        <w:rPr>
          <w:rFonts w:ascii="Times New Roman" w:hAnsi="Times New Roman" w:cs="Times New Roman"/>
          <w:sz w:val="24"/>
        </w:rPr>
        <w:t>apped with</w:t>
      </w:r>
      <w:r w:rsidR="00687378">
        <w:rPr>
          <w:rFonts w:ascii="Times New Roman" w:hAnsi="Times New Roman" w:cs="Times New Roman"/>
          <w:sz w:val="24"/>
        </w:rPr>
        <w:t xml:space="preserve"> the image once finished.</w:t>
      </w:r>
    </w:p>
    <w:p w:rsidR="00E34C81" w:rsidRDefault="00DE055B" w:rsidP="00DE055B">
      <w:pPr>
        <w:keepNext/>
        <w:spacing w:line="360" w:lineRule="auto"/>
        <w:jc w:val="center"/>
      </w:pPr>
      <w:r w:rsidRPr="00DE055B">
        <w:rPr>
          <w:noProof/>
          <w:lang w:val="en-IN" w:eastAsia="en-IN"/>
        </w:rPr>
        <w:drawing>
          <wp:inline distT="0" distB="0" distL="0" distR="0">
            <wp:extent cx="4470400" cy="3114980"/>
            <wp:effectExtent l="0" t="0" r="6350" b="9525"/>
            <wp:docPr id="17" name="Picture 9" descr="绿色的草地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9" descr="绿色的草地&#10;&#10;中度可信度描述已自动生成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483890" cy="31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8AA" w:rsidRDefault="00E34C81" w:rsidP="00E34C81">
      <w:pPr>
        <w:pStyle w:val="Caption"/>
        <w:jc w:val="center"/>
      </w:pPr>
      <w:r>
        <w:t xml:space="preserve">Figure </w:t>
      </w:r>
      <w:r w:rsidR="009E1CE4">
        <w:t>S</w:t>
      </w:r>
      <w:r w:rsidR="00DE055B">
        <w:t>5</w:t>
      </w:r>
      <w:r>
        <w:t xml:space="preserve"> Training result</w:t>
      </w:r>
      <w:r w:rsidR="00DE055B">
        <w:t xml:space="preserve"> overlapped with SEM image.</w:t>
      </w:r>
    </w:p>
    <w:p w:rsidR="00534061" w:rsidRPr="00534061" w:rsidRDefault="00534061" w:rsidP="00534061"/>
    <w:p w:rsidR="00E34C81" w:rsidRDefault="00064908" w:rsidP="00DE055B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 xml:space="preserve">Press “Create result”, a </w:t>
      </w:r>
      <w:r w:rsidR="00001005">
        <w:rPr>
          <w:rFonts w:ascii="Times New Roman" w:hAnsi="Times New Roman" w:cs="Times New Roman"/>
          <w:sz w:val="24"/>
        </w:rPr>
        <w:t>classified</w:t>
      </w:r>
      <w:r>
        <w:rPr>
          <w:rFonts w:ascii="Times New Roman" w:hAnsi="Times New Roman" w:cs="Times New Roman"/>
          <w:sz w:val="24"/>
        </w:rPr>
        <w:t xml:space="preserve"> image with distribution will be </w:t>
      </w:r>
      <w:r w:rsidR="00001005">
        <w:rPr>
          <w:rFonts w:ascii="Times New Roman" w:hAnsi="Times New Roman" w:cs="Times New Roman"/>
          <w:sz w:val="24"/>
        </w:rPr>
        <w:t>created</w:t>
      </w:r>
      <w:r w:rsidR="00DE055B">
        <w:rPr>
          <w:rFonts w:ascii="Times New Roman" w:hAnsi="Times New Roman" w:cs="Times New Roman"/>
          <w:sz w:val="24"/>
        </w:rPr>
        <w:t>.</w:t>
      </w:r>
    </w:p>
    <w:p w:rsidR="001F18AA" w:rsidRDefault="00AE030F" w:rsidP="000D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 xml:space="preserve">As </w:t>
      </w:r>
      <w:r>
        <w:rPr>
          <w:rFonts w:ascii="Times New Roman" w:hAnsi="Times New Roman" w:cs="Times New Roman"/>
          <w:sz w:val="24"/>
        </w:rPr>
        <w:t xml:space="preserve">Figure </w:t>
      </w:r>
      <w:r w:rsidR="007529DB">
        <w:rPr>
          <w:rFonts w:ascii="Times New Roman" w:hAnsi="Times New Roman" w:cs="Times New Roman"/>
          <w:sz w:val="24"/>
        </w:rPr>
        <w:t>S</w:t>
      </w:r>
      <w:r w:rsidR="00DE055B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shows, t</w:t>
      </w:r>
      <w:r w:rsidR="00064908">
        <w:rPr>
          <w:rFonts w:ascii="Times New Roman" w:hAnsi="Times New Roman" w:cs="Times New Roman"/>
          <w:sz w:val="24"/>
        </w:rPr>
        <w:t>he image will then be converted to a black and white 8-bit image (</w:t>
      </w:r>
      <w:r w:rsidR="00806F58">
        <w:rPr>
          <w:rFonts w:ascii="Times New Roman" w:hAnsi="Times New Roman" w:cs="Times New Roman"/>
          <w:sz w:val="24"/>
        </w:rPr>
        <w:t xml:space="preserve">Image </w:t>
      </w:r>
      <w:r w:rsidR="00806F58" w:rsidRPr="00806F58">
        <w:rPr>
          <w:rFonts w:ascii="Times New Roman" w:hAnsi="Times New Roman" w:cs="Times New Roman"/>
          <w:sz w:val="24"/>
        </w:rPr>
        <w:sym w:font="Wingdings" w:char="F0E0"/>
      </w:r>
      <w:r w:rsidR="00806F58">
        <w:rPr>
          <w:rFonts w:ascii="Times New Roman" w:hAnsi="Times New Roman" w:cs="Times New Roman"/>
          <w:sz w:val="24"/>
        </w:rPr>
        <w:t xml:space="preserve"> </w:t>
      </w:r>
      <w:r w:rsidR="00064908">
        <w:rPr>
          <w:rFonts w:ascii="Times New Roman" w:hAnsi="Times New Roman" w:cs="Times New Roman"/>
          <w:sz w:val="24"/>
        </w:rPr>
        <w:t xml:space="preserve">Adjust </w:t>
      </w:r>
      <w:r w:rsidR="00064908" w:rsidRPr="00064908">
        <w:rPr>
          <w:rFonts w:ascii="Times New Roman" w:hAnsi="Times New Roman" w:cs="Times New Roman"/>
          <w:sz w:val="24"/>
        </w:rPr>
        <w:sym w:font="Wingdings" w:char="F0E0"/>
      </w:r>
      <w:r w:rsidR="00064908">
        <w:rPr>
          <w:rFonts w:ascii="Times New Roman" w:hAnsi="Times New Roman" w:cs="Times New Roman"/>
          <w:sz w:val="24"/>
        </w:rPr>
        <w:t xml:space="preserve"> Threshold </w:t>
      </w:r>
      <w:r w:rsidR="00064908" w:rsidRPr="00064908">
        <w:rPr>
          <w:rFonts w:ascii="Times New Roman" w:hAnsi="Times New Roman" w:cs="Times New Roman"/>
          <w:sz w:val="24"/>
        </w:rPr>
        <w:sym w:font="Wingdings" w:char="F0E0"/>
      </w:r>
      <w:r w:rsidR="00064908">
        <w:rPr>
          <w:rFonts w:ascii="Times New Roman" w:hAnsi="Times New Roman" w:cs="Times New Roman"/>
          <w:sz w:val="24"/>
        </w:rPr>
        <w:t xml:space="preserve"> B&amp;W </w:t>
      </w:r>
      <w:r w:rsidR="00064908" w:rsidRPr="00064908">
        <w:rPr>
          <w:rFonts w:ascii="Times New Roman" w:hAnsi="Times New Roman" w:cs="Times New Roman"/>
          <w:sz w:val="24"/>
        </w:rPr>
        <w:sym w:font="Wingdings" w:char="F0E0"/>
      </w:r>
      <w:r w:rsidR="00064908">
        <w:rPr>
          <w:rFonts w:ascii="Times New Roman" w:hAnsi="Times New Roman" w:cs="Times New Roman"/>
          <w:sz w:val="24"/>
        </w:rPr>
        <w:t xml:space="preserve"> Apply)</w:t>
      </w:r>
      <w:r>
        <w:rPr>
          <w:rFonts w:ascii="Times New Roman" w:hAnsi="Times New Roman" w:cs="Times New Roman"/>
          <w:sz w:val="24"/>
        </w:rPr>
        <w:t>.</w:t>
      </w:r>
      <w:r w:rsidR="001F18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</w:t>
      </w:r>
      <w:r w:rsidR="00534061">
        <w:rPr>
          <w:rFonts w:ascii="Times New Roman" w:hAnsi="Times New Roman" w:cs="Times New Roman" w:hint="eastAsia"/>
          <w:sz w:val="24"/>
        </w:rPr>
        <w:t>blac</w:t>
      </w:r>
      <w:r w:rsidR="00534061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 xml:space="preserve"> area indicates the </w:t>
      </w:r>
      <w:r w:rsidR="00534061">
        <w:rPr>
          <w:rFonts w:ascii="Times New Roman" w:hAnsi="Times New Roman" w:cs="Times New Roman"/>
          <w:sz w:val="24"/>
        </w:rPr>
        <w:t>bacteria occupied area</w:t>
      </w:r>
      <w:r>
        <w:rPr>
          <w:rFonts w:ascii="Times New Roman" w:hAnsi="Times New Roman" w:cs="Times New Roman"/>
          <w:sz w:val="24"/>
        </w:rPr>
        <w:t xml:space="preserve"> and the </w:t>
      </w:r>
      <w:r w:rsidR="00534061">
        <w:rPr>
          <w:rFonts w:ascii="Times New Roman" w:hAnsi="Times New Roman" w:cs="Times New Roman"/>
          <w:sz w:val="24"/>
        </w:rPr>
        <w:t>white</w:t>
      </w:r>
      <w:r>
        <w:rPr>
          <w:rFonts w:ascii="Times New Roman" w:hAnsi="Times New Roman" w:cs="Times New Roman"/>
          <w:sz w:val="24"/>
        </w:rPr>
        <w:t xml:space="preserve"> area indicates the background.</w:t>
      </w:r>
    </w:p>
    <w:p w:rsidR="00534061" w:rsidRDefault="00DE055B" w:rsidP="00534061">
      <w:pPr>
        <w:keepNext/>
        <w:spacing w:line="360" w:lineRule="auto"/>
        <w:jc w:val="center"/>
      </w:pPr>
      <w:r w:rsidRPr="00DE055B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3964024" cy="2771720"/>
            <wp:effectExtent l="19050" t="19050" r="17780" b="10160"/>
            <wp:docPr id="12" name="Picture 11" descr="QR 代码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QR 代码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864" cy="27765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F18AA" w:rsidRDefault="00534061" w:rsidP="00534061">
      <w:pPr>
        <w:pStyle w:val="Caption"/>
        <w:jc w:val="center"/>
      </w:pPr>
      <w:r>
        <w:t xml:space="preserve">Figure </w:t>
      </w:r>
      <w:r w:rsidR="007529DB">
        <w:t>S</w:t>
      </w:r>
      <w:r>
        <w:t>6 8</w:t>
      </w:r>
      <w:r>
        <w:rPr>
          <w:rFonts w:hint="eastAsia"/>
        </w:rPr>
        <w:t>-bit</w:t>
      </w:r>
      <w:r>
        <w:t xml:space="preserve"> B&amp;W classified image.</w:t>
      </w:r>
    </w:p>
    <w:p w:rsidR="00534061" w:rsidRPr="00534061" w:rsidRDefault="00534061" w:rsidP="00534061"/>
    <w:p w:rsidR="001F18AA" w:rsidRDefault="00064908" w:rsidP="000D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Finally, choose “</w:t>
      </w:r>
      <w:r w:rsidR="00806F58">
        <w:rPr>
          <w:rFonts w:ascii="Times New Roman" w:hAnsi="Times New Roman" w:cs="Times New Roman"/>
          <w:sz w:val="24"/>
        </w:rPr>
        <w:t>Analy</w:t>
      </w:r>
      <w:r w:rsidR="00806F58">
        <w:rPr>
          <w:rFonts w:ascii="Times New Roman" w:hAnsi="Times New Roman" w:cs="Times New Roman" w:hint="eastAsia"/>
          <w:sz w:val="24"/>
        </w:rPr>
        <w:t>z</w:t>
      </w:r>
      <w:r w:rsidR="00806F58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Particles” tool</w:t>
      </w:r>
      <w:r w:rsidR="00806F58">
        <w:rPr>
          <w:rFonts w:ascii="Times New Roman" w:hAnsi="Times New Roman" w:cs="Times New Roman"/>
          <w:sz w:val="24"/>
        </w:rPr>
        <w:t xml:space="preserve"> (Analy</w:t>
      </w:r>
      <w:r w:rsidR="00806F58">
        <w:rPr>
          <w:rFonts w:ascii="Times New Roman" w:hAnsi="Times New Roman" w:cs="Times New Roman" w:hint="eastAsia"/>
          <w:sz w:val="24"/>
        </w:rPr>
        <w:t>z</w:t>
      </w:r>
      <w:r w:rsidR="00806F58">
        <w:rPr>
          <w:rFonts w:ascii="Times New Roman" w:hAnsi="Times New Roman" w:cs="Times New Roman"/>
          <w:sz w:val="24"/>
        </w:rPr>
        <w:t xml:space="preserve">e </w:t>
      </w:r>
      <w:r w:rsidR="00806F58" w:rsidRPr="00806F58">
        <w:rPr>
          <w:rFonts w:ascii="Times New Roman" w:hAnsi="Times New Roman" w:cs="Times New Roman"/>
          <w:sz w:val="24"/>
        </w:rPr>
        <w:sym w:font="Wingdings" w:char="F0E0"/>
      </w:r>
      <w:r w:rsidR="00806F58">
        <w:rPr>
          <w:rFonts w:ascii="Times New Roman" w:hAnsi="Times New Roman" w:cs="Times New Roman"/>
          <w:sz w:val="24"/>
        </w:rPr>
        <w:t xml:space="preserve"> Analyze Particles)</w:t>
      </w:r>
      <w:r>
        <w:rPr>
          <w:rFonts w:ascii="Times New Roman" w:hAnsi="Times New Roman" w:cs="Times New Roman"/>
          <w:sz w:val="24"/>
        </w:rPr>
        <w:t xml:space="preserve"> to count the amount and area percentage of the </w:t>
      </w:r>
      <w:r w:rsidR="00534061">
        <w:rPr>
          <w:rFonts w:ascii="Times New Roman" w:hAnsi="Times New Roman" w:cs="Times New Roman"/>
          <w:sz w:val="24"/>
        </w:rPr>
        <w:t>bacteria</w:t>
      </w:r>
      <w:r>
        <w:rPr>
          <w:rFonts w:ascii="Times New Roman" w:hAnsi="Times New Roman" w:cs="Times New Roman"/>
          <w:sz w:val="24"/>
        </w:rPr>
        <w:t>.</w:t>
      </w:r>
    </w:p>
    <w:p w:rsidR="00E34C81" w:rsidRDefault="00534061" w:rsidP="00E13DA7">
      <w:pPr>
        <w:keepNext/>
        <w:spacing w:line="360" w:lineRule="auto"/>
        <w:jc w:val="center"/>
      </w:pPr>
      <w:r>
        <w:rPr>
          <w:noProof/>
          <w:lang w:val="en-IN" w:eastAsia="en-IN"/>
        </w:rPr>
        <w:drawing>
          <wp:inline distT="0" distB="0" distL="0" distR="0">
            <wp:extent cx="5084445" cy="1696661"/>
            <wp:effectExtent l="0" t="0" r="1905" b="0"/>
            <wp:docPr id="20" name="图片 20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包含 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388" r="3590" b="26429"/>
                    <a:stretch/>
                  </pic:blipFill>
                  <pic:spPr bwMode="auto">
                    <a:xfrm>
                      <a:off x="0" y="0"/>
                      <a:ext cx="5084983" cy="169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34C81" w:rsidRDefault="00E34C81" w:rsidP="00E34C81">
      <w:pPr>
        <w:pStyle w:val="Caption"/>
        <w:jc w:val="center"/>
      </w:pPr>
      <w:r>
        <w:t xml:space="preserve">Figure </w:t>
      </w:r>
      <w:r w:rsidR="000E790B">
        <w:fldChar w:fldCharType="begin"/>
      </w:r>
      <w:r w:rsidR="00534061">
        <w:instrText xml:space="preserve"> SEQ Figure \* ARABIC </w:instrText>
      </w:r>
      <w:r w:rsidR="000E790B">
        <w:fldChar w:fldCharType="separate"/>
      </w:r>
      <w:r w:rsidR="00534061">
        <w:rPr>
          <w:noProof/>
        </w:rPr>
        <w:t>5</w:t>
      </w:r>
      <w:r w:rsidR="000E790B">
        <w:fldChar w:fldCharType="end"/>
      </w:r>
      <w:r>
        <w:t xml:space="preserve"> Analyse Results</w:t>
      </w:r>
    </w:p>
    <w:p w:rsidR="00534061" w:rsidRPr="00534061" w:rsidRDefault="00534061" w:rsidP="00534061"/>
    <w:p w:rsidR="00687378" w:rsidRPr="000D348E" w:rsidRDefault="00D519C8" w:rsidP="000D348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unit</w:t>
      </w:r>
      <w:r w:rsidR="00E13DA7">
        <w:rPr>
          <w:rFonts w:ascii="Times New Roman" w:hAnsi="Times New Roman" w:cs="Times New Roman"/>
          <w:sz w:val="24"/>
        </w:rPr>
        <w:t xml:space="preserve"> of “Total Area” and “Average Size”</w:t>
      </w:r>
      <w:r>
        <w:rPr>
          <w:rFonts w:ascii="Times New Roman" w:hAnsi="Times New Roman" w:cs="Times New Roman"/>
          <w:sz w:val="24"/>
        </w:rPr>
        <w:t xml:space="preserve"> shown in the </w:t>
      </w:r>
      <w:r w:rsidR="00E13DA7">
        <w:rPr>
          <w:rFonts w:ascii="Times New Roman" w:hAnsi="Times New Roman" w:cs="Times New Roman"/>
          <w:sz w:val="24"/>
        </w:rPr>
        <w:t>summary</w:t>
      </w:r>
      <w:r>
        <w:rPr>
          <w:rFonts w:ascii="Times New Roman" w:hAnsi="Times New Roman" w:cs="Times New Roman"/>
          <w:sz w:val="24"/>
        </w:rPr>
        <w:t xml:space="preserve"> are</w:t>
      </w:r>
      <w:r w:rsidR="00E13DA7">
        <w:rPr>
          <w:rFonts w:ascii="Times New Roman" w:hAnsi="Times New Roman" w:cs="Times New Roman"/>
          <w:sz w:val="24"/>
        </w:rPr>
        <w:t xml:space="preserve"> </w:t>
      </w:r>
      <w:r w:rsidR="00E13DA7">
        <w:rPr>
          <w:rFonts w:ascii="Times New Roman" w:hAnsi="Times New Roman" w:cs="Times New Roman" w:hint="eastAsia"/>
          <w:sz w:val="24"/>
        </w:rPr>
        <w:t>sq</w:t>
      </w:r>
      <w:r w:rsidR="00E13DA7">
        <w:rPr>
          <w:rFonts w:ascii="Times New Roman" w:hAnsi="Times New Roman" w:cs="Times New Roman"/>
          <w:sz w:val="24"/>
        </w:rPr>
        <w:t>uare</w:t>
      </w:r>
      <w:r w:rsidR="00032B5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pixel</w:t>
      </w:r>
      <w:r w:rsidR="00032B50">
        <w:rPr>
          <w:rFonts w:ascii="Times New Roman" w:hAnsi="Times New Roman" w:cs="Times New Roman"/>
          <w:sz w:val="24"/>
        </w:rPr>
        <w:t xml:space="preserve">s, </w:t>
      </w:r>
      <w:r w:rsidR="00E13DA7">
        <w:rPr>
          <w:rFonts w:ascii="Times New Roman" w:hAnsi="Times New Roman" w:cs="Times New Roman"/>
          <w:sz w:val="24"/>
        </w:rPr>
        <w:t xml:space="preserve">square </w:t>
      </w:r>
      <w:r w:rsidR="00032B50">
        <w:rPr>
          <w:rFonts w:ascii="Times New Roman" w:hAnsi="Times New Roman" w:cs="Times New Roman"/>
          <w:sz w:val="24"/>
        </w:rPr>
        <w:t>pixels can be converted into SI base units.</w:t>
      </w:r>
    </w:p>
    <w:sectPr w:rsidR="00687378" w:rsidRPr="000D348E" w:rsidSect="000E790B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C8B" w:rsidRDefault="00184C8B" w:rsidP="00F70626">
      <w:pPr>
        <w:spacing w:after="0" w:line="240" w:lineRule="auto"/>
      </w:pPr>
      <w:r>
        <w:separator/>
      </w:r>
    </w:p>
  </w:endnote>
  <w:endnote w:type="continuationSeparator" w:id="0">
    <w:p w:rsidR="00184C8B" w:rsidRDefault="00184C8B" w:rsidP="00F70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5141196"/>
      <w:docPartObj>
        <w:docPartGallery w:val="Page Numbers (Bottom of Page)"/>
        <w:docPartUnique/>
      </w:docPartObj>
    </w:sdtPr>
    <w:sdtContent>
      <w:p w:rsidR="00F70626" w:rsidRDefault="009E1CE4">
        <w:pPr>
          <w:pStyle w:val="Footer"/>
          <w:jc w:val="center"/>
        </w:pPr>
        <w:r>
          <w:t>S</w:t>
        </w:r>
        <w:r w:rsidR="000E790B">
          <w:fldChar w:fldCharType="begin"/>
        </w:r>
        <w:r w:rsidR="00F70626">
          <w:instrText>PAGE   \* MERGEFORMAT</w:instrText>
        </w:r>
        <w:r w:rsidR="000E790B">
          <w:fldChar w:fldCharType="separate"/>
        </w:r>
        <w:r w:rsidR="00691622" w:rsidRPr="00691622">
          <w:rPr>
            <w:noProof/>
            <w:lang w:val="zh-CN"/>
          </w:rPr>
          <w:t>1</w:t>
        </w:r>
        <w:r w:rsidR="000E790B">
          <w:fldChar w:fldCharType="end"/>
        </w:r>
      </w:p>
    </w:sdtContent>
  </w:sdt>
  <w:p w:rsidR="00F70626" w:rsidRDefault="00F706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C8B" w:rsidRDefault="00184C8B" w:rsidP="00F70626">
      <w:pPr>
        <w:spacing w:after="0" w:line="240" w:lineRule="auto"/>
      </w:pPr>
      <w:r>
        <w:separator/>
      </w:r>
    </w:p>
  </w:footnote>
  <w:footnote w:type="continuationSeparator" w:id="0">
    <w:p w:rsidR="00184C8B" w:rsidRDefault="00184C8B" w:rsidP="00F70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A32D7"/>
    <w:multiLevelType w:val="hybridMultilevel"/>
    <w:tmpl w:val="7070D3EE"/>
    <w:lvl w:ilvl="0" w:tplc="6DD4F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17F3"/>
    <w:rsid w:val="00001005"/>
    <w:rsid w:val="0002528E"/>
    <w:rsid w:val="00032B50"/>
    <w:rsid w:val="00064412"/>
    <w:rsid w:val="00064908"/>
    <w:rsid w:val="000928CD"/>
    <w:rsid w:val="000D348E"/>
    <w:rsid w:val="000E790B"/>
    <w:rsid w:val="00184C8B"/>
    <w:rsid w:val="001F18AA"/>
    <w:rsid w:val="0020711F"/>
    <w:rsid w:val="0028667E"/>
    <w:rsid w:val="002B31F5"/>
    <w:rsid w:val="003117F3"/>
    <w:rsid w:val="00362DF9"/>
    <w:rsid w:val="00386E75"/>
    <w:rsid w:val="003A5057"/>
    <w:rsid w:val="003E3BDD"/>
    <w:rsid w:val="00447CA9"/>
    <w:rsid w:val="004E326B"/>
    <w:rsid w:val="00527E4E"/>
    <w:rsid w:val="00534061"/>
    <w:rsid w:val="00630107"/>
    <w:rsid w:val="00635C06"/>
    <w:rsid w:val="00687378"/>
    <w:rsid w:val="00691622"/>
    <w:rsid w:val="00725D02"/>
    <w:rsid w:val="007529DB"/>
    <w:rsid w:val="00806F58"/>
    <w:rsid w:val="008D750A"/>
    <w:rsid w:val="00911C5C"/>
    <w:rsid w:val="009E1CE4"/>
    <w:rsid w:val="00A30D9B"/>
    <w:rsid w:val="00A90774"/>
    <w:rsid w:val="00AE030F"/>
    <w:rsid w:val="00B162CC"/>
    <w:rsid w:val="00B21C25"/>
    <w:rsid w:val="00BF4543"/>
    <w:rsid w:val="00C3171C"/>
    <w:rsid w:val="00C5282A"/>
    <w:rsid w:val="00C8254A"/>
    <w:rsid w:val="00C9701D"/>
    <w:rsid w:val="00D519C8"/>
    <w:rsid w:val="00DE055B"/>
    <w:rsid w:val="00E0076D"/>
    <w:rsid w:val="00E13DA7"/>
    <w:rsid w:val="00E34C81"/>
    <w:rsid w:val="00E555E8"/>
    <w:rsid w:val="00E761C1"/>
    <w:rsid w:val="00F0308C"/>
    <w:rsid w:val="00F450F4"/>
    <w:rsid w:val="00F70626"/>
    <w:rsid w:val="00FB3072"/>
    <w:rsid w:val="00FB7B45"/>
    <w:rsid w:val="00FF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C5C"/>
    <w:pPr>
      <w:spacing w:after="160" w:line="256" w:lineRule="auto"/>
    </w:pPr>
    <w:rPr>
      <w:kern w:val="0"/>
      <w:sz w:val="22"/>
      <w:lang w:val="en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D9B"/>
    <w:pPr>
      <w:ind w:firstLineChars="200" w:firstLine="420"/>
    </w:pPr>
  </w:style>
  <w:style w:type="paragraph" w:styleId="Caption">
    <w:name w:val="caption"/>
    <w:basedOn w:val="Normal"/>
    <w:next w:val="Normal"/>
    <w:uiPriority w:val="35"/>
    <w:unhideWhenUsed/>
    <w:qFormat/>
    <w:rsid w:val="00B162CC"/>
    <w:rPr>
      <w:rFonts w:asciiTheme="majorHAnsi" w:eastAsia="SimHei" w:hAnsiTheme="majorHAnsi" w:cstheme="majorBidi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340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061"/>
    <w:rPr>
      <w:rFonts w:asciiTheme="majorHAnsi" w:eastAsiaTheme="majorEastAsia" w:hAnsiTheme="majorHAnsi" w:cstheme="majorBidi"/>
      <w:spacing w:val="-10"/>
      <w:kern w:val="28"/>
      <w:sz w:val="56"/>
      <w:szCs w:val="56"/>
      <w:lang w:val="en-HK"/>
    </w:rPr>
  </w:style>
  <w:style w:type="paragraph" w:styleId="Header">
    <w:name w:val="header"/>
    <w:basedOn w:val="Normal"/>
    <w:link w:val="HeaderChar"/>
    <w:uiPriority w:val="99"/>
    <w:unhideWhenUsed/>
    <w:rsid w:val="00F706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70626"/>
    <w:rPr>
      <w:kern w:val="0"/>
      <w:sz w:val="18"/>
      <w:szCs w:val="18"/>
      <w:lang w:val="en-HK"/>
    </w:rPr>
  </w:style>
  <w:style w:type="paragraph" w:styleId="Footer">
    <w:name w:val="footer"/>
    <w:basedOn w:val="Normal"/>
    <w:link w:val="FooterChar"/>
    <w:uiPriority w:val="99"/>
    <w:unhideWhenUsed/>
    <w:rsid w:val="00F7062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70626"/>
    <w:rPr>
      <w:kern w:val="0"/>
      <w:sz w:val="18"/>
      <w:szCs w:val="18"/>
      <w:lang w:val="en-H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622"/>
    <w:rPr>
      <w:rFonts w:ascii="Tahoma" w:hAnsi="Tahoma" w:cs="Tahoma"/>
      <w:kern w:val="0"/>
      <w:sz w:val="16"/>
      <w:szCs w:val="16"/>
      <w:lang w:val="en-H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 Ding</dc:creator>
  <cp:lastModifiedBy>manju</cp:lastModifiedBy>
  <cp:revision>2</cp:revision>
  <dcterms:created xsi:type="dcterms:W3CDTF">2022-08-23T08:03:00Z</dcterms:created>
  <dcterms:modified xsi:type="dcterms:W3CDTF">2022-08-23T08:03:00Z</dcterms:modified>
</cp:coreProperties>
</file>